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97DB" w14:textId="421158C9" w:rsidR="00700378" w:rsidRPr="0039248D" w:rsidRDefault="000F1958" w:rsidP="00700378">
      <w:pPr>
        <w:tabs>
          <w:tab w:val="left" w:pos="1985"/>
        </w:tabs>
        <w:spacing w:line="240" w:lineRule="auto"/>
        <w:ind w:left="-426"/>
        <w:jc w:val="center"/>
        <w:rPr>
          <w:b/>
          <w:bCs/>
          <w:i/>
          <w:iCs/>
          <w:smallCaps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D18517" wp14:editId="6341DBE1">
            <wp:simplePos x="0" y="0"/>
            <wp:positionH relativeFrom="column">
              <wp:posOffset>4281805</wp:posOffset>
            </wp:positionH>
            <wp:positionV relativeFrom="paragraph">
              <wp:posOffset>12065</wp:posOffset>
            </wp:positionV>
            <wp:extent cx="2014220" cy="1342813"/>
            <wp:effectExtent l="0" t="0" r="5080" b="0"/>
            <wp:wrapTight wrapText="bothSides">
              <wp:wrapPolygon edited="0">
                <wp:start x="0" y="0"/>
                <wp:lineTo x="0" y="21150"/>
                <wp:lineTo x="21450" y="21150"/>
                <wp:lineTo x="21450" y="0"/>
                <wp:lineTo x="0" y="0"/>
              </wp:wrapPolygon>
            </wp:wrapTight>
            <wp:docPr id="2" name="Image 1" descr="Cat&quot; : &quot;Aimez-vous les uns les autres comme je vous ai aimés&quot; - KT4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t&quot; : &quot;Aimez-vous les uns les autres comme je vous ai aimés&quot; - KT42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34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378" w:rsidRPr="0039248D">
        <w:rPr>
          <w:b/>
          <w:bCs/>
          <w:i/>
          <w:iCs/>
          <w:smallCaps/>
          <w:sz w:val="44"/>
          <w:szCs w:val="44"/>
          <w:u w:val="single"/>
        </w:rPr>
        <w:t xml:space="preserve">DIMANCHE </w:t>
      </w:r>
      <w:r w:rsidR="00052DF9">
        <w:rPr>
          <w:b/>
          <w:bCs/>
          <w:i/>
          <w:iCs/>
          <w:smallCaps/>
          <w:sz w:val="44"/>
          <w:szCs w:val="44"/>
          <w:u w:val="single"/>
        </w:rPr>
        <w:t>5 MAI</w:t>
      </w:r>
      <w:r w:rsidR="00CC2C4C">
        <w:rPr>
          <w:b/>
          <w:bCs/>
          <w:i/>
          <w:iCs/>
          <w:smallCaps/>
          <w:sz w:val="44"/>
          <w:szCs w:val="44"/>
          <w:u w:val="single"/>
        </w:rPr>
        <w:t xml:space="preserve"> 2024</w:t>
      </w:r>
    </w:p>
    <w:p w14:paraId="2CF5EDF7" w14:textId="1B3B450C" w:rsidR="00595B49" w:rsidRPr="00F24513" w:rsidRDefault="00F24513" w:rsidP="00F442B7">
      <w:pPr>
        <w:tabs>
          <w:tab w:val="left" w:pos="1985"/>
        </w:tabs>
        <w:spacing w:line="240" w:lineRule="auto"/>
        <w:ind w:left="-426"/>
        <w:rPr>
          <w:b/>
          <w:bCs/>
          <w:i/>
          <w:iCs/>
          <w:smallCaps/>
          <w:color w:val="FF0000"/>
          <w:sz w:val="28"/>
          <w:szCs w:val="28"/>
        </w:rPr>
      </w:pPr>
      <w:r w:rsidRPr="00F24513">
        <w:rPr>
          <w:b/>
          <w:bCs/>
          <w:i/>
          <w:iCs/>
          <w:smallCaps/>
          <w:color w:val="FF0000"/>
          <w:sz w:val="28"/>
          <w:szCs w:val="28"/>
        </w:rPr>
        <w:t>(PENSEZ A PREPARER LE NECESSAIRE  POUR L’ASPERSION)</w:t>
      </w:r>
    </w:p>
    <w:tbl>
      <w:tblPr>
        <w:tblW w:w="10666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1735"/>
        <w:gridCol w:w="7797"/>
        <w:gridCol w:w="1134"/>
      </w:tblGrid>
      <w:tr w:rsidR="003121D5" w14:paraId="777DCE99" w14:textId="77777777" w:rsidTr="000F1958">
        <w:trPr>
          <w:trHeight w:val="545"/>
        </w:trPr>
        <w:tc>
          <w:tcPr>
            <w:tcW w:w="10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B8B7"/>
            <w:vAlign w:val="center"/>
          </w:tcPr>
          <w:p w14:paraId="102BB2FA" w14:textId="77777777" w:rsidR="003121D5" w:rsidRDefault="003121D5" w:rsidP="00735973">
            <w:pPr>
              <w:pStyle w:val="Paragraphedeliste"/>
              <w:numPr>
                <w:ilvl w:val="0"/>
                <w:numId w:val="1"/>
              </w:numPr>
              <w:spacing w:after="0"/>
            </w:pPr>
            <w:r w:rsidRPr="00735973">
              <w:rPr>
                <w:b/>
                <w:sz w:val="28"/>
                <w:szCs w:val="28"/>
              </w:rPr>
              <w:t>ENTRÉE DANS LA CÉLÉBRATION</w:t>
            </w:r>
          </w:p>
        </w:tc>
      </w:tr>
      <w:tr w:rsidR="003121D5" w14:paraId="02C6187D" w14:textId="77777777" w:rsidTr="000F1958"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06BC31C" w14:textId="77777777" w:rsidR="003121D5" w:rsidRDefault="003121D5">
            <w:pPr>
              <w:spacing w:after="0" w:line="240" w:lineRule="auto"/>
              <w:jc w:val="center"/>
            </w:pPr>
            <w:r>
              <w:rPr>
                <w:b/>
                <w:smallCaps/>
                <w:sz w:val="24"/>
                <w:szCs w:val="24"/>
              </w:rPr>
              <w:t>Chant d’entrée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128E902" w14:textId="41FABD46" w:rsidR="000F3D31" w:rsidRPr="00F93E7F" w:rsidRDefault="00566C86" w:rsidP="000F3D31">
            <w:pPr>
              <w:spacing w:after="0" w:line="240" w:lineRule="auto"/>
              <w:rPr>
                <w:b/>
                <w:bCs/>
                <w:color w:val="00B0F0"/>
                <w:sz w:val="24"/>
                <w:szCs w:val="24"/>
              </w:rPr>
            </w:pPr>
            <w:r w:rsidRPr="00F93E7F">
              <w:rPr>
                <w:b/>
                <w:bCs/>
                <w:color w:val="00B0F0"/>
                <w:sz w:val="24"/>
                <w:szCs w:val="24"/>
              </w:rPr>
              <w:t>CHAN</w:t>
            </w:r>
            <w:r w:rsidR="00384C69" w:rsidRPr="00F93E7F">
              <w:rPr>
                <w:b/>
                <w:bCs/>
                <w:color w:val="00B0F0"/>
                <w:sz w:val="24"/>
                <w:szCs w:val="24"/>
              </w:rPr>
              <w:t xml:space="preserve">TEZ ,PRIEZ,CELEBREZ LE SEIGNEUR ( couplets </w:t>
            </w:r>
            <w:r w:rsidR="00F93E7F" w:rsidRPr="00F93E7F">
              <w:rPr>
                <w:b/>
                <w:bCs/>
                <w:color w:val="00B0F0"/>
                <w:sz w:val="24"/>
                <w:szCs w:val="24"/>
              </w:rPr>
              <w:t>1,6,8,</w:t>
            </w:r>
            <w:r w:rsidR="00CB75F3">
              <w:rPr>
                <w:b/>
                <w:bCs/>
                <w:color w:val="00B0F0"/>
                <w:sz w:val="24"/>
                <w:szCs w:val="24"/>
              </w:rPr>
              <w:t>10</w:t>
            </w:r>
            <w:r w:rsidR="00F93E7F" w:rsidRPr="00F93E7F">
              <w:rPr>
                <w:b/>
                <w:bCs/>
                <w:color w:val="00B0F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7FB16B" w14:textId="136708DC" w:rsidR="003121D5" w:rsidRPr="00F93E7F" w:rsidRDefault="003121D5">
            <w:pPr>
              <w:spacing w:after="0" w:line="240" w:lineRule="auto"/>
              <w:jc w:val="center"/>
              <w:rPr>
                <w:b/>
                <w:bCs/>
                <w:color w:val="00B0F0"/>
              </w:rPr>
            </w:pPr>
          </w:p>
        </w:tc>
      </w:tr>
      <w:tr w:rsidR="003121D5" w14:paraId="0D5417A0" w14:textId="77777777" w:rsidTr="000F1958">
        <w:trPr>
          <w:trHeight w:val="336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4A612E2" w14:textId="4862A0A4" w:rsidR="003121D5" w:rsidRDefault="000F1958">
            <w:pPr>
              <w:spacing w:after="0" w:line="240" w:lineRule="auto"/>
              <w:jc w:val="center"/>
            </w:pPr>
            <w:r>
              <w:rPr>
                <w:b/>
                <w:smallCaps/>
                <w:sz w:val="24"/>
                <w:szCs w:val="24"/>
              </w:rPr>
              <w:t xml:space="preserve">suggestions </w:t>
            </w:r>
            <w:r w:rsidR="003121D5">
              <w:rPr>
                <w:b/>
                <w:smallCaps/>
                <w:sz w:val="24"/>
                <w:szCs w:val="24"/>
              </w:rPr>
              <w:t>Mot d’accueil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6790F7A" w14:textId="4B82042D" w:rsidR="005E505B" w:rsidRPr="00672C80" w:rsidRDefault="00602090" w:rsidP="00F5158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C45911" w:themeColor="accent2" w:themeShade="BF"/>
                <w:sz w:val="28"/>
                <w:szCs w:val="28"/>
                <w:lang w:eastAsia="en-US"/>
              </w:rPr>
            </w:pPr>
            <w:r>
              <w:rPr>
                <w:b/>
                <w:color w:val="C45911" w:themeColor="accent2" w:themeShade="BF"/>
                <w:sz w:val="28"/>
                <w:szCs w:val="28"/>
                <w:lang w:eastAsia="en-US"/>
              </w:rPr>
              <w:t>« </w:t>
            </w:r>
            <w:proofErr w:type="spellStart"/>
            <w:r w:rsidRPr="000F1958">
              <w:rPr>
                <w:b/>
                <w:i/>
                <w:iCs/>
                <w:color w:val="C45911" w:themeColor="accent2" w:themeShade="BF"/>
                <w:sz w:val="28"/>
                <w:szCs w:val="28"/>
                <w:lang w:eastAsia="en-US"/>
              </w:rPr>
              <w:t>Aimez vous</w:t>
            </w:r>
            <w:proofErr w:type="spellEnd"/>
            <w:r w:rsidRPr="000F1958">
              <w:rPr>
                <w:b/>
                <w:i/>
                <w:iCs/>
                <w:color w:val="C45911" w:themeColor="accent2" w:themeShade="BF"/>
                <w:sz w:val="28"/>
                <w:szCs w:val="28"/>
                <w:lang w:eastAsia="en-US"/>
              </w:rPr>
              <w:t xml:space="preserve"> les uns les autres »</w:t>
            </w:r>
            <w:r w:rsidR="00C100E5" w:rsidRPr="000F1958">
              <w:rPr>
                <w:b/>
                <w:i/>
                <w:iCs/>
                <w:color w:val="C45911" w:themeColor="accent2" w:themeShade="BF"/>
                <w:sz w:val="28"/>
                <w:szCs w:val="28"/>
                <w:lang w:eastAsia="en-US"/>
              </w:rPr>
              <w:t>.</w:t>
            </w:r>
            <w:r w:rsidR="00B71A69" w:rsidRPr="000F1958">
              <w:rPr>
                <w:b/>
                <w:i/>
                <w:iCs/>
                <w:color w:val="C45911" w:themeColor="accent2" w:themeShade="BF"/>
                <w:sz w:val="28"/>
                <w:szCs w:val="28"/>
                <w:lang w:eastAsia="en-US"/>
              </w:rPr>
              <w:t xml:space="preserve"> </w:t>
            </w:r>
            <w:r w:rsidR="00C100E5" w:rsidRPr="000F1958">
              <w:rPr>
                <w:b/>
                <w:i/>
                <w:iCs/>
                <w:color w:val="C45911" w:themeColor="accent2" w:themeShade="BF"/>
                <w:sz w:val="28"/>
                <w:szCs w:val="28"/>
                <w:lang w:eastAsia="en-US"/>
              </w:rPr>
              <w:t>Avec ce commandement, le Christ nous ramène à l’essentiel</w:t>
            </w:r>
            <w:r w:rsidR="00394512" w:rsidRPr="000F1958">
              <w:rPr>
                <w:b/>
                <w:i/>
                <w:iCs/>
                <w:color w:val="C45911" w:themeColor="accent2" w:themeShade="BF"/>
                <w:sz w:val="28"/>
                <w:szCs w:val="28"/>
                <w:lang w:eastAsia="en-US"/>
              </w:rPr>
              <w:t>.</w:t>
            </w:r>
            <w:r w:rsidR="00B71A69" w:rsidRPr="000F1958">
              <w:rPr>
                <w:b/>
                <w:i/>
                <w:iCs/>
                <w:color w:val="C45911" w:themeColor="accent2" w:themeShade="BF"/>
                <w:sz w:val="28"/>
                <w:szCs w:val="28"/>
                <w:lang w:eastAsia="en-US"/>
              </w:rPr>
              <w:t xml:space="preserve"> </w:t>
            </w:r>
            <w:r w:rsidR="00394512" w:rsidRPr="000F1958">
              <w:rPr>
                <w:b/>
                <w:i/>
                <w:iCs/>
                <w:color w:val="C45911" w:themeColor="accent2" w:themeShade="BF"/>
                <w:sz w:val="28"/>
                <w:szCs w:val="28"/>
                <w:lang w:eastAsia="en-US"/>
              </w:rPr>
              <w:t>Aimer peut aller jusqu’à donner sa vie pour l’autre</w:t>
            </w:r>
            <w:r w:rsidR="00B97E66" w:rsidRPr="000F1958">
              <w:rPr>
                <w:b/>
                <w:i/>
                <w:iCs/>
                <w:color w:val="C45911" w:themeColor="accent2" w:themeShade="BF"/>
                <w:sz w:val="28"/>
                <w:szCs w:val="28"/>
                <w:lang w:eastAsia="en-US"/>
              </w:rPr>
              <w:t>.</w:t>
            </w:r>
            <w:r w:rsidR="00B71A69" w:rsidRPr="000F1958">
              <w:rPr>
                <w:b/>
                <w:i/>
                <w:iCs/>
                <w:color w:val="C45911" w:themeColor="accent2" w:themeShade="BF"/>
                <w:sz w:val="28"/>
                <w:szCs w:val="28"/>
                <w:lang w:eastAsia="en-US"/>
              </w:rPr>
              <w:t xml:space="preserve"> </w:t>
            </w:r>
            <w:r w:rsidR="00B97E66" w:rsidRPr="000F1958">
              <w:rPr>
                <w:b/>
                <w:i/>
                <w:iCs/>
                <w:color w:val="C45911" w:themeColor="accent2" w:themeShade="BF"/>
                <w:sz w:val="28"/>
                <w:szCs w:val="28"/>
                <w:lang w:eastAsia="en-US"/>
              </w:rPr>
              <w:t>C’est d’ailleurs ce qu’a fait le Christ. Demandons au Ressuscité de nous apprendre à donner notre vie, pour nos proches</w:t>
            </w:r>
            <w:r w:rsidR="00AB6A21" w:rsidRPr="000F1958">
              <w:rPr>
                <w:b/>
                <w:i/>
                <w:iCs/>
                <w:color w:val="C45911" w:themeColor="accent2" w:themeShade="BF"/>
                <w:sz w:val="28"/>
                <w:szCs w:val="28"/>
                <w:lang w:eastAsia="en-US"/>
              </w:rPr>
              <w:t xml:space="preserve"> et pour ceux qui font appel à nous.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53A7AA" w14:textId="461C3901" w:rsidR="003121D5" w:rsidRDefault="003121D5">
            <w:pPr>
              <w:spacing w:after="0" w:line="240" w:lineRule="auto"/>
              <w:jc w:val="center"/>
            </w:pPr>
          </w:p>
        </w:tc>
      </w:tr>
      <w:tr w:rsidR="003121D5" w14:paraId="6E1C060E" w14:textId="77777777" w:rsidTr="000F1958"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E1B1A22" w14:textId="77777777" w:rsidR="003121D5" w:rsidRDefault="003121D5">
            <w:pPr>
              <w:spacing w:after="0" w:line="240" w:lineRule="auto"/>
              <w:jc w:val="center"/>
            </w:pPr>
            <w:r>
              <w:rPr>
                <w:b/>
                <w:smallCaps/>
                <w:sz w:val="24"/>
                <w:szCs w:val="24"/>
              </w:rPr>
              <w:t>Préparation pénitentielle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B320DB8" w14:textId="0D8F7B3C" w:rsidR="00516DDF" w:rsidRDefault="008F70D9" w:rsidP="00671F45">
            <w:pPr>
              <w:spacing w:after="0" w:line="240" w:lineRule="auto"/>
              <w:rPr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b/>
                <w:color w:val="C45911" w:themeColor="accent2" w:themeShade="BF"/>
                <w:sz w:val="28"/>
                <w:szCs w:val="28"/>
              </w:rPr>
              <w:t xml:space="preserve">Frères et sœurs, en ce dimanche où le Christ nous appelle à nous aimer les uns les autres ; </w:t>
            </w:r>
            <w:r w:rsidR="000F1958">
              <w:rPr>
                <w:b/>
                <w:color w:val="C45911" w:themeColor="accent2" w:themeShade="BF"/>
                <w:sz w:val="28"/>
                <w:szCs w:val="28"/>
              </w:rPr>
              <w:t>préparons-nous</w:t>
            </w:r>
            <w:r w:rsidR="00126EB5">
              <w:rPr>
                <w:b/>
                <w:color w:val="C45911" w:themeColor="accent2" w:themeShade="BF"/>
                <w:sz w:val="28"/>
                <w:szCs w:val="28"/>
              </w:rPr>
              <w:t xml:space="preserve"> à célébrer le mystère de l’eucharistie en reconnaissant notre péché.</w:t>
            </w:r>
          </w:p>
          <w:p w14:paraId="531BEF28" w14:textId="77777777" w:rsidR="007674EE" w:rsidRDefault="007674EE" w:rsidP="00671F45">
            <w:pPr>
              <w:spacing w:after="0" w:line="240" w:lineRule="auto"/>
              <w:rPr>
                <w:b/>
                <w:color w:val="C45911" w:themeColor="accent2" w:themeShade="BF"/>
                <w:sz w:val="28"/>
                <w:szCs w:val="28"/>
              </w:rPr>
            </w:pPr>
          </w:p>
          <w:p w14:paraId="5D45C27D" w14:textId="3547967F" w:rsidR="003354EC" w:rsidRPr="006A0AF6" w:rsidRDefault="001C047A" w:rsidP="00671F45">
            <w:pPr>
              <w:spacing w:after="0" w:line="240" w:lineRule="auto"/>
              <w:rPr>
                <w:b/>
                <w:color w:val="00B0F0"/>
                <w:sz w:val="28"/>
                <w:szCs w:val="28"/>
              </w:rPr>
            </w:pPr>
            <w:r w:rsidRPr="006A0AF6">
              <w:rPr>
                <w:b/>
                <w:color w:val="00B0F0"/>
                <w:sz w:val="28"/>
                <w:szCs w:val="28"/>
              </w:rPr>
              <w:t xml:space="preserve">Chant : j’ai vu </w:t>
            </w:r>
            <w:r w:rsidR="00A81AC3">
              <w:rPr>
                <w:b/>
                <w:color w:val="00B0F0"/>
                <w:sz w:val="28"/>
                <w:szCs w:val="28"/>
              </w:rPr>
              <w:t xml:space="preserve">l’eau vive </w:t>
            </w:r>
            <w:r w:rsidRPr="006A0AF6">
              <w:rPr>
                <w:b/>
                <w:color w:val="00B0F0"/>
                <w:sz w:val="28"/>
                <w:szCs w:val="28"/>
              </w:rPr>
              <w:t xml:space="preserve"> ( </w:t>
            </w:r>
            <w:r w:rsidR="00F24513">
              <w:rPr>
                <w:b/>
                <w:color w:val="00B0F0"/>
                <w:sz w:val="28"/>
                <w:szCs w:val="28"/>
              </w:rPr>
              <w:t>pendant l’</w:t>
            </w:r>
            <w:r w:rsidRPr="006A0AF6">
              <w:rPr>
                <w:b/>
                <w:color w:val="00B0F0"/>
                <w:sz w:val="28"/>
                <w:szCs w:val="28"/>
              </w:rPr>
              <w:t xml:space="preserve"> aspersion)</w:t>
            </w:r>
          </w:p>
          <w:p w14:paraId="3432E4A5" w14:textId="77777777" w:rsidR="006C5D23" w:rsidRDefault="006C5D23" w:rsidP="00671F4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20C66F5B" w14:textId="58487DC2" w:rsidR="00761B84" w:rsidRPr="00CF16E1" w:rsidRDefault="00671F45" w:rsidP="00671F45">
            <w:pPr>
              <w:spacing w:after="0" w:line="240" w:lineRule="auto"/>
              <w:rPr>
                <w:b/>
                <w:bCs/>
              </w:rPr>
            </w:pPr>
            <w:r w:rsidRPr="000B7900">
              <w:rPr>
                <w:b/>
                <w:color w:val="C45911" w:themeColor="accent2" w:themeShade="BF"/>
                <w:sz w:val="28"/>
                <w:szCs w:val="28"/>
              </w:rPr>
              <w:t xml:space="preserve">Que Dieu tout-puissant nous fasse miséricorde, qu’il nous pardonne nos péchés et nous conduise à la vie éternelle </w:t>
            </w:r>
            <w:r w:rsidRPr="000B7900">
              <w:rPr>
                <w:b/>
                <w:color w:val="385623" w:themeColor="accent6" w:themeShade="80"/>
                <w:sz w:val="28"/>
                <w:szCs w:val="28"/>
              </w:rPr>
              <w:t>-</w:t>
            </w:r>
            <w:r w:rsidRPr="000B7900">
              <w:rPr>
                <w:b/>
                <w:sz w:val="28"/>
                <w:szCs w:val="28"/>
              </w:rPr>
              <w:t>Amen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5AC604" w14:textId="77777777" w:rsidR="003121D5" w:rsidRDefault="003121D5">
            <w:pPr>
              <w:spacing w:after="0" w:line="240" w:lineRule="auto"/>
              <w:jc w:val="center"/>
            </w:pPr>
          </w:p>
          <w:p w14:paraId="7A95190D" w14:textId="77777777" w:rsidR="00333835" w:rsidRDefault="00333835">
            <w:pPr>
              <w:spacing w:after="0" w:line="240" w:lineRule="auto"/>
              <w:jc w:val="center"/>
            </w:pPr>
          </w:p>
          <w:p w14:paraId="1E10634D" w14:textId="77777777" w:rsidR="00333835" w:rsidRDefault="00333835">
            <w:pPr>
              <w:spacing w:after="0" w:line="240" w:lineRule="auto"/>
              <w:jc w:val="center"/>
            </w:pPr>
          </w:p>
          <w:p w14:paraId="20C8E518" w14:textId="77777777" w:rsidR="00333835" w:rsidRDefault="00333835">
            <w:pPr>
              <w:spacing w:after="0" w:line="240" w:lineRule="auto"/>
              <w:jc w:val="center"/>
            </w:pPr>
          </w:p>
          <w:p w14:paraId="6A70EC94" w14:textId="77777777" w:rsidR="00333835" w:rsidRDefault="00333835">
            <w:pPr>
              <w:spacing w:after="0" w:line="240" w:lineRule="auto"/>
              <w:jc w:val="center"/>
            </w:pPr>
          </w:p>
          <w:p w14:paraId="77AACA33" w14:textId="19454146" w:rsidR="00333835" w:rsidRPr="00333835" w:rsidRDefault="00333835">
            <w:pPr>
              <w:spacing w:after="0" w:line="240" w:lineRule="auto"/>
              <w:jc w:val="center"/>
              <w:rPr>
                <w:b/>
                <w:bCs/>
                <w:sz w:val="44"/>
                <w:szCs w:val="44"/>
              </w:rPr>
            </w:pPr>
            <w:r w:rsidRPr="00333835">
              <w:rPr>
                <w:b/>
                <w:bCs/>
                <w:sz w:val="44"/>
                <w:szCs w:val="44"/>
              </w:rPr>
              <w:t xml:space="preserve">I 132 </w:t>
            </w:r>
          </w:p>
        </w:tc>
      </w:tr>
      <w:tr w:rsidR="003121D5" w14:paraId="42028257" w14:textId="77777777" w:rsidTr="000F1958"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42126EB" w14:textId="77777777" w:rsidR="003121D5" w:rsidRDefault="003121D5">
            <w:pPr>
              <w:spacing w:after="0" w:line="240" w:lineRule="auto"/>
              <w:jc w:val="center"/>
            </w:pPr>
            <w:r>
              <w:rPr>
                <w:b/>
                <w:smallCaps/>
                <w:sz w:val="24"/>
                <w:szCs w:val="24"/>
              </w:rPr>
              <w:t>Gloire à Dieu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6DEEB80" w14:textId="08951E58" w:rsidR="003121D5" w:rsidRPr="00A15D76" w:rsidRDefault="00671F45">
            <w:pPr>
              <w:spacing w:after="0" w:line="240" w:lineRule="auto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  <w:sz w:val="24"/>
                <w:szCs w:val="24"/>
              </w:rPr>
              <w:t xml:space="preserve">GLOIRE A DIEU </w:t>
            </w:r>
            <w:r w:rsidR="000F1958">
              <w:rPr>
                <w:b/>
                <w:bCs/>
                <w:color w:val="00B0F0"/>
                <w:sz w:val="24"/>
                <w:szCs w:val="24"/>
              </w:rPr>
              <w:t xml:space="preserve">                                              </w:t>
            </w:r>
            <w:r w:rsidR="00A81AC3">
              <w:rPr>
                <w:b/>
                <w:bCs/>
                <w:color w:val="00B0F0"/>
                <w:sz w:val="24"/>
                <w:szCs w:val="24"/>
              </w:rPr>
              <w:t xml:space="preserve"> </w:t>
            </w:r>
            <w:r w:rsidR="000F1958" w:rsidRPr="00A81A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St jean ou </w:t>
            </w:r>
            <w:r w:rsidR="000F1958" w:rsidRPr="00A81AC3">
              <w:rPr>
                <w:rFonts w:asciiTheme="minorHAnsi" w:hAnsiTheme="minorHAnsi" w:cstheme="minorHAnsi"/>
              </w:rPr>
              <w:t>Au choix de l’animateur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FD5714" w14:textId="01847CD0" w:rsidR="003121D5" w:rsidRPr="00A81AC3" w:rsidRDefault="003121D5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21D5" w14:paraId="08981E22" w14:textId="77777777" w:rsidTr="000F1958"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4F28FB" w14:textId="77777777" w:rsidR="003121D5" w:rsidRDefault="003121D5">
            <w:pPr>
              <w:spacing w:after="0" w:line="240" w:lineRule="auto"/>
              <w:jc w:val="center"/>
            </w:pPr>
            <w:r>
              <w:rPr>
                <w:b/>
                <w:smallCaps/>
                <w:sz w:val="24"/>
                <w:szCs w:val="24"/>
              </w:rPr>
              <w:t>Prière d’ouverture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8E41C2B" w14:textId="3F54FE6A" w:rsidR="003121D5" w:rsidRDefault="00333835" w:rsidP="00333835">
            <w:pPr>
              <w:snapToGrid w:val="0"/>
              <w:spacing w:after="0" w:line="240" w:lineRule="auto"/>
              <w:rPr>
                <w:b/>
                <w:smallCaps/>
                <w:color w:val="943634"/>
                <w:sz w:val="24"/>
                <w:szCs w:val="24"/>
              </w:rPr>
            </w:pPr>
            <w:r>
              <w:rPr>
                <w:b/>
                <w:smallCaps/>
                <w:color w:val="943634"/>
                <w:sz w:val="24"/>
                <w:szCs w:val="24"/>
              </w:rPr>
              <w:t xml:space="preserve">missel romain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19888B" w14:textId="77777777" w:rsidR="003121D5" w:rsidRPr="000F1958" w:rsidRDefault="003121D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1958">
              <w:rPr>
                <w:color w:val="943634"/>
                <w:sz w:val="16"/>
                <w:szCs w:val="16"/>
              </w:rPr>
              <w:t>Président</w:t>
            </w:r>
          </w:p>
        </w:tc>
      </w:tr>
      <w:tr w:rsidR="003121D5" w14:paraId="02809908" w14:textId="77777777" w:rsidTr="000F1958">
        <w:tc>
          <w:tcPr>
            <w:tcW w:w="10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B8B7"/>
          </w:tcPr>
          <w:p w14:paraId="4EC8A577" w14:textId="77777777" w:rsidR="003121D5" w:rsidRDefault="003121D5">
            <w:pPr>
              <w:spacing w:after="0"/>
            </w:pPr>
            <w:r>
              <w:rPr>
                <w:b/>
                <w:sz w:val="28"/>
                <w:szCs w:val="28"/>
              </w:rPr>
              <w:t>LITURGIE DE LA PAROLE</w:t>
            </w:r>
          </w:p>
        </w:tc>
      </w:tr>
      <w:tr w:rsidR="003121D5" w14:paraId="3B619F01" w14:textId="77777777" w:rsidTr="000F1958"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A7B705F" w14:textId="77777777" w:rsidR="003121D5" w:rsidRDefault="003121D5">
            <w:pPr>
              <w:spacing w:after="0" w:line="240" w:lineRule="auto"/>
              <w:jc w:val="center"/>
            </w:pPr>
            <w:r>
              <w:rPr>
                <w:b/>
                <w:smallCaps/>
                <w:sz w:val="24"/>
                <w:szCs w:val="24"/>
              </w:rPr>
              <w:t>1ère lecture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C92A34A" w14:textId="5E51FAB8" w:rsidR="003121D5" w:rsidRPr="000F1958" w:rsidRDefault="008167FA" w:rsidP="00482E99">
            <w:pPr>
              <w:snapToGrid w:val="0"/>
              <w:spacing w:after="0" w:line="240" w:lineRule="auto"/>
              <w:rPr>
                <w:b/>
                <w:smallCaps/>
                <w:color w:val="00B050"/>
                <w:sz w:val="28"/>
                <w:szCs w:val="28"/>
              </w:rPr>
            </w:pPr>
            <w:r w:rsidRPr="000F1958">
              <w:rPr>
                <w:b/>
                <w:smallCaps/>
                <w:color w:val="00B050"/>
                <w:sz w:val="28"/>
                <w:szCs w:val="28"/>
              </w:rPr>
              <w:t>lecture du livre des actes des apôtres (10,</w:t>
            </w:r>
            <w:r w:rsidR="00003565" w:rsidRPr="000F1958">
              <w:rPr>
                <w:b/>
                <w:smallCaps/>
                <w:color w:val="00B050"/>
                <w:sz w:val="28"/>
                <w:szCs w:val="28"/>
              </w:rPr>
              <w:t>25-26.34</w:t>
            </w:r>
            <w:r w:rsidR="00D53CB4" w:rsidRPr="000F1958">
              <w:rPr>
                <w:b/>
                <w:smallCaps/>
                <w:color w:val="00B050"/>
                <w:sz w:val="28"/>
                <w:szCs w:val="28"/>
              </w:rPr>
              <w:t>-35.44-48)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8F0FE4" w14:textId="5EB867F3" w:rsidR="003121D5" w:rsidRDefault="003121D5">
            <w:pPr>
              <w:spacing w:after="0" w:line="240" w:lineRule="auto"/>
              <w:jc w:val="center"/>
            </w:pPr>
          </w:p>
        </w:tc>
      </w:tr>
      <w:tr w:rsidR="003121D5" w14:paraId="02F7B90A" w14:textId="77777777" w:rsidTr="000F1958"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B1DC8E6" w14:textId="77777777" w:rsidR="003121D5" w:rsidRDefault="003121D5">
            <w:pPr>
              <w:spacing w:after="0" w:line="240" w:lineRule="auto"/>
              <w:jc w:val="center"/>
            </w:pPr>
            <w:r>
              <w:rPr>
                <w:b/>
                <w:smallCaps/>
                <w:sz w:val="24"/>
                <w:szCs w:val="24"/>
              </w:rPr>
              <w:t>Psaume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66ABC86" w14:textId="7D146794" w:rsidR="007B6926" w:rsidRPr="001640D8" w:rsidRDefault="0080765C" w:rsidP="001640D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1730A">
              <w:rPr>
                <w:rFonts w:cs="Calibri"/>
                <w:b/>
                <w:sz w:val="28"/>
                <w:szCs w:val="24"/>
              </w:rPr>
              <w:t xml:space="preserve">Psaume </w:t>
            </w:r>
            <w:r w:rsidR="00AB786F">
              <w:rPr>
                <w:rFonts w:cs="Calibri"/>
                <w:b/>
                <w:sz w:val="28"/>
                <w:szCs w:val="24"/>
              </w:rPr>
              <w:t>117(118)</w:t>
            </w:r>
          </w:p>
          <w:p w14:paraId="241A630A" w14:textId="778D3F34" w:rsidR="001F0072" w:rsidRPr="00064BC1" w:rsidRDefault="00421FFB" w:rsidP="001640D8">
            <w:pPr>
              <w:suppressAutoHyphens w:val="0"/>
              <w:spacing w:after="150" w:line="240" w:lineRule="auto"/>
              <w:rPr>
                <w:rFonts w:eastAsia="Times New Roman" w:cs="Calibri"/>
                <w:b/>
                <w:bCs/>
                <w:color w:val="00B0F0"/>
                <w:sz w:val="28"/>
                <w:szCs w:val="28"/>
                <w:lang w:eastAsia="fr-FR"/>
              </w:rPr>
            </w:pPr>
            <w:r w:rsidRPr="00064BC1">
              <w:rPr>
                <w:rFonts w:eastAsia="Times New Roman" w:cs="Calibri"/>
                <w:b/>
                <w:bCs/>
                <w:color w:val="00B0F0"/>
                <w:sz w:val="28"/>
                <w:szCs w:val="28"/>
                <w:lang w:eastAsia="fr-FR"/>
              </w:rPr>
              <w:t>Le Seigneur a fait connaître sa victoire et révèle sa justice aux nations.</w:t>
            </w:r>
          </w:p>
          <w:p w14:paraId="455EAE7E" w14:textId="0A50831D" w:rsidR="00FA4BFC" w:rsidRDefault="00A81AC3" w:rsidP="006B6B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C2B0F2" wp14:editId="2D59660B">
                  <wp:extent cx="4667250" cy="1445895"/>
                  <wp:effectExtent l="0" t="0" r="0" b="1905"/>
                  <wp:docPr id="83435030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35030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0" cy="144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C67B07" w14:textId="20DC2CC3" w:rsidR="00FA4BFC" w:rsidRDefault="00FA4BFC" w:rsidP="006B6B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6A8832" w14:textId="2E951F27" w:rsidR="003121D5" w:rsidRDefault="003121D5">
            <w:pPr>
              <w:spacing w:after="0" w:line="240" w:lineRule="auto"/>
            </w:pPr>
          </w:p>
        </w:tc>
      </w:tr>
      <w:tr w:rsidR="003121D5" w14:paraId="6E7F915D" w14:textId="77777777" w:rsidTr="000F1958">
        <w:trPr>
          <w:trHeight w:val="568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C286B23" w14:textId="266D8CE4" w:rsidR="00CB2040" w:rsidRDefault="003121D5" w:rsidP="00333835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2ème lecture</w:t>
            </w:r>
          </w:p>
          <w:p w14:paraId="7482640F" w14:textId="33E515FF" w:rsidR="00CB2040" w:rsidRDefault="00CB2040">
            <w:pPr>
              <w:spacing w:after="0" w:line="240" w:lineRule="auto"/>
              <w:jc w:val="center"/>
            </w:pP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94592D4" w14:textId="1FC96E10" w:rsidR="000E75A2" w:rsidRDefault="009B6385" w:rsidP="00064BC1">
            <w:pPr>
              <w:snapToGrid w:val="0"/>
              <w:spacing w:after="0" w:line="240" w:lineRule="auto"/>
              <w:rPr>
                <w:b/>
                <w:smallCaps/>
                <w:color w:val="00B050"/>
                <w:sz w:val="24"/>
                <w:szCs w:val="24"/>
              </w:rPr>
            </w:pPr>
            <w:r w:rsidRPr="009B6385">
              <w:rPr>
                <w:b/>
                <w:smallCaps/>
                <w:color w:val="00B050"/>
                <w:sz w:val="24"/>
                <w:szCs w:val="24"/>
              </w:rPr>
              <w:t xml:space="preserve">LECTURE DE LA </w:t>
            </w:r>
            <w:r w:rsidR="00064BC1">
              <w:rPr>
                <w:b/>
                <w:smallCaps/>
                <w:color w:val="00B050"/>
                <w:sz w:val="24"/>
                <w:szCs w:val="24"/>
              </w:rPr>
              <w:t>PREMIERE LETTRE DE SAINT JEAN (4,7-10)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1EB7D8" w14:textId="6378BFAC" w:rsidR="003121D5" w:rsidRDefault="003121D5" w:rsidP="00333835">
            <w:pPr>
              <w:spacing w:after="0" w:line="240" w:lineRule="auto"/>
            </w:pPr>
          </w:p>
        </w:tc>
      </w:tr>
      <w:tr w:rsidR="003121D5" w14:paraId="0EF26C3C" w14:textId="77777777" w:rsidTr="000F1958">
        <w:trPr>
          <w:trHeight w:val="1125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EF889F5" w14:textId="6A1A3E30" w:rsidR="003121D5" w:rsidRDefault="00013F6B" w:rsidP="00482E99">
            <w:pPr>
              <w:spacing w:after="0" w:line="240" w:lineRule="auto"/>
            </w:pPr>
            <w:r>
              <w:rPr>
                <w:b/>
                <w:smallCaps/>
                <w:sz w:val="24"/>
                <w:szCs w:val="24"/>
              </w:rPr>
              <w:t>Acclamation de l’Evangile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94F975B" w14:textId="4D6517C5" w:rsidR="009E13AC" w:rsidRDefault="009E13AC" w:rsidP="009E13AC">
            <w:pPr>
              <w:spacing w:after="0" w:line="240" w:lineRule="auto"/>
              <w:rPr>
                <w:rFonts w:cs="Calibri"/>
                <w:color w:val="00B0F0"/>
                <w:sz w:val="28"/>
                <w:szCs w:val="28"/>
              </w:rPr>
            </w:pPr>
            <w:r w:rsidRPr="009E13AC">
              <w:rPr>
                <w:rFonts w:cs="Calibri"/>
                <w:b/>
                <w:bCs/>
                <w:color w:val="00B0F0"/>
                <w:sz w:val="28"/>
                <w:szCs w:val="28"/>
              </w:rPr>
              <w:t xml:space="preserve">Alléluia  </w:t>
            </w:r>
            <w:r w:rsidR="000F24F7">
              <w:rPr>
                <w:rFonts w:cs="Calibri"/>
                <w:b/>
                <w:bCs/>
                <w:color w:val="00B0F0"/>
                <w:sz w:val="28"/>
                <w:szCs w:val="28"/>
              </w:rPr>
              <w:t>(au choix de l’animateur)</w:t>
            </w:r>
          </w:p>
          <w:p w14:paraId="0D6E5FFE" w14:textId="41EFF889" w:rsidR="009E13AC" w:rsidRPr="00CA592D" w:rsidRDefault="00CA592D" w:rsidP="009E13AC">
            <w:pPr>
              <w:spacing w:after="0" w:line="240" w:lineRule="auto"/>
              <w:rPr>
                <w:rFonts w:cs="Calibri"/>
                <w:b/>
                <w:color w:val="C45911" w:themeColor="accent2" w:themeShade="BF"/>
                <w:sz w:val="24"/>
                <w:szCs w:val="24"/>
              </w:rPr>
            </w:pPr>
            <w:r w:rsidRPr="00CA592D">
              <w:rPr>
                <w:rFonts w:cs="Calibri"/>
                <w:b/>
                <w:color w:val="C45911" w:themeColor="accent2" w:themeShade="BF"/>
                <w:sz w:val="24"/>
                <w:szCs w:val="24"/>
              </w:rPr>
              <w:t>SI QUELQU’UN</w:t>
            </w:r>
            <w:r>
              <w:rPr>
                <w:rFonts w:cs="Calibri"/>
                <w:b/>
                <w:color w:val="C45911" w:themeColor="accent2" w:themeShade="BF"/>
                <w:sz w:val="24"/>
                <w:szCs w:val="24"/>
              </w:rPr>
              <w:t xml:space="preserve"> M’AIME</w:t>
            </w:r>
            <w:r w:rsidR="00EA0E64">
              <w:rPr>
                <w:rFonts w:cs="Calibri"/>
                <w:b/>
                <w:color w:val="C45911" w:themeColor="accent2" w:themeShade="BF"/>
                <w:sz w:val="24"/>
                <w:szCs w:val="24"/>
              </w:rPr>
              <w:t>, IL GARDERA MA PAROLE,DIT LE SEIGNEUR ;MON PERE L’AIMERA</w:t>
            </w:r>
            <w:r w:rsidR="00FC0B4E">
              <w:rPr>
                <w:rFonts w:cs="Calibri"/>
                <w:b/>
                <w:color w:val="C45911" w:themeColor="accent2" w:themeShade="BF"/>
                <w:sz w:val="24"/>
                <w:szCs w:val="24"/>
              </w:rPr>
              <w:t>, ET NOUS VIENDRONS VERS LUI</w:t>
            </w:r>
          </w:p>
          <w:p w14:paraId="64C3CAED" w14:textId="6671891C" w:rsidR="00886DF2" w:rsidRDefault="009E13AC" w:rsidP="00703852">
            <w:pPr>
              <w:snapToGrid w:val="0"/>
              <w:spacing w:after="0" w:line="240" w:lineRule="auto"/>
            </w:pPr>
            <w:r w:rsidRPr="009E13AC">
              <w:rPr>
                <w:rFonts w:cs="Calibri"/>
                <w:b/>
                <w:bCs/>
                <w:color w:val="00B0F0"/>
                <w:sz w:val="28"/>
                <w:szCs w:val="28"/>
              </w:rPr>
              <w:t xml:space="preserve">Alléluia </w:t>
            </w:r>
            <w:r w:rsidR="000F24F7">
              <w:rPr>
                <w:rFonts w:cs="Calibri"/>
                <w:b/>
                <w:bCs/>
                <w:color w:val="00B0F0"/>
                <w:sz w:val="28"/>
                <w:szCs w:val="28"/>
              </w:rPr>
              <w:t>(au  choix de l’animateur)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4CE4CD" w14:textId="77777777" w:rsidR="003121D5" w:rsidRDefault="003121D5">
            <w:pPr>
              <w:snapToGrid w:val="0"/>
              <w:spacing w:after="0" w:line="240" w:lineRule="auto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</w:tr>
      <w:tr w:rsidR="00013F6B" w14:paraId="59067C3C" w14:textId="77777777" w:rsidTr="000F1958"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2EF286" w14:textId="4E895F5B" w:rsidR="00013F6B" w:rsidRDefault="00013F6B" w:rsidP="00013F6B">
            <w:pPr>
              <w:spacing w:after="0" w:line="240" w:lineRule="auto"/>
              <w:jc w:val="center"/>
            </w:pPr>
            <w:r>
              <w:rPr>
                <w:b/>
                <w:smallCaps/>
                <w:sz w:val="24"/>
                <w:szCs w:val="24"/>
              </w:rPr>
              <w:lastRenderedPageBreak/>
              <w:t>Evangile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1A9F0C" w14:textId="7A16B2E9" w:rsidR="00013F6B" w:rsidRPr="00CF16E1" w:rsidRDefault="00E53EF2" w:rsidP="00013F6B">
            <w:pPr>
              <w:spacing w:after="0" w:line="240" w:lineRule="auto"/>
              <w:rPr>
                <w:b/>
                <w:bCs/>
              </w:rPr>
            </w:pPr>
            <w:r w:rsidRPr="000F1958">
              <w:rPr>
                <w:rFonts w:eastAsia="Times New Roman" w:cs="Calibri"/>
                <w:b/>
                <w:bCs/>
                <w:color w:val="ED7D31" w:themeColor="accent2"/>
                <w:sz w:val="28"/>
                <w:szCs w:val="28"/>
                <w:lang w:eastAsia="fr-FR"/>
              </w:rPr>
              <w:t>JEAN (</w:t>
            </w:r>
            <w:r w:rsidR="00FC0B4E" w:rsidRPr="000F1958">
              <w:rPr>
                <w:rFonts w:eastAsia="Times New Roman" w:cs="Calibri"/>
                <w:b/>
                <w:bCs/>
                <w:color w:val="ED7D31" w:themeColor="accent2"/>
                <w:sz w:val="28"/>
                <w:szCs w:val="28"/>
                <w:lang w:eastAsia="fr-FR"/>
              </w:rPr>
              <w:t>15,9-17)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547B2F" w14:textId="77777777" w:rsidR="00013F6B" w:rsidRDefault="00013F6B" w:rsidP="00013F6B">
            <w:pPr>
              <w:spacing w:after="0" w:line="240" w:lineRule="auto"/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13F6B" w14:paraId="27EC5E23" w14:textId="77777777" w:rsidTr="000F1958"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8D8F28B" w14:textId="259AF8AB" w:rsidR="00013F6B" w:rsidRDefault="00013F6B" w:rsidP="00013F6B">
            <w:pPr>
              <w:spacing w:after="0" w:line="240" w:lineRule="auto"/>
              <w:jc w:val="center"/>
            </w:pPr>
            <w:r>
              <w:rPr>
                <w:b/>
                <w:smallCaps/>
                <w:sz w:val="24"/>
                <w:szCs w:val="24"/>
              </w:rPr>
              <w:t>Homélie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5DDBC26" w14:textId="6B6C1E4B" w:rsidR="00013F6B" w:rsidRDefault="00013F6B" w:rsidP="00013F6B">
            <w:pPr>
              <w:snapToGrid w:val="0"/>
              <w:spacing w:after="0" w:line="240" w:lineRule="auto"/>
              <w:jc w:val="center"/>
              <w:rPr>
                <w:b/>
                <w:smallCaps/>
                <w:color w:val="94363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87EF1A" w14:textId="2DD30AA6" w:rsidR="00013F6B" w:rsidRDefault="00013F6B" w:rsidP="00013F6B">
            <w:pPr>
              <w:spacing w:after="0" w:line="240" w:lineRule="auto"/>
              <w:jc w:val="center"/>
            </w:pPr>
          </w:p>
        </w:tc>
      </w:tr>
      <w:tr w:rsidR="00013F6B" w14:paraId="1E5CE940" w14:textId="77777777" w:rsidTr="000F1958"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F6517C8" w14:textId="77777777" w:rsidR="00013F6B" w:rsidRDefault="00013F6B" w:rsidP="00013F6B">
            <w:pPr>
              <w:spacing w:after="0" w:line="240" w:lineRule="auto"/>
              <w:jc w:val="center"/>
            </w:pPr>
            <w:r>
              <w:rPr>
                <w:b/>
                <w:smallCaps/>
                <w:sz w:val="24"/>
                <w:szCs w:val="24"/>
              </w:rPr>
              <w:t>Profession de foi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4E15BE" w14:textId="619A85CD" w:rsidR="00013F6B" w:rsidRDefault="00013F6B" w:rsidP="00300D0F">
            <w:pPr>
              <w:snapToGrid w:val="0"/>
              <w:spacing w:after="0" w:line="240" w:lineRule="auto"/>
              <w:rPr>
                <w:b/>
                <w:smallCaps/>
                <w:color w:val="000000"/>
                <w:sz w:val="24"/>
                <w:szCs w:val="24"/>
              </w:rPr>
            </w:pPr>
            <w:r w:rsidRPr="00300D0F">
              <w:rPr>
                <w:b/>
                <w:smallCaps/>
                <w:color w:val="000000"/>
                <w:sz w:val="28"/>
                <w:szCs w:val="28"/>
              </w:rPr>
              <w:t>je crois en Dieu</w:t>
            </w:r>
            <w:r w:rsidR="00300D0F" w:rsidRPr="00300D0F">
              <w:rPr>
                <w:b/>
                <w:smallCaps/>
                <w:color w:val="000000"/>
                <w:sz w:val="28"/>
                <w:szCs w:val="28"/>
              </w:rPr>
              <w:t xml:space="preserve"> </w:t>
            </w:r>
            <w:r w:rsidR="00300D0F">
              <w:rPr>
                <w:b/>
                <w:smallCaps/>
                <w:color w:val="000000"/>
                <w:sz w:val="28"/>
                <w:szCs w:val="28"/>
              </w:rPr>
              <w:t>(</w:t>
            </w:r>
            <w:r w:rsidR="00300D0F" w:rsidRPr="00300D0F">
              <w:rPr>
                <w:b/>
                <w:smallCaps/>
                <w:color w:val="000000"/>
                <w:sz w:val="28"/>
                <w:szCs w:val="28"/>
              </w:rPr>
              <w:t xml:space="preserve"> recite</w:t>
            </w:r>
            <w:r w:rsidR="00300D0F">
              <w:rPr>
                <w:b/>
                <w:smallCaps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A4FBCE" w14:textId="77777777" w:rsidR="00013F6B" w:rsidRPr="00333835" w:rsidRDefault="00013F6B" w:rsidP="00013F6B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33835">
              <w:rPr>
                <w:color w:val="943634"/>
                <w:sz w:val="16"/>
                <w:szCs w:val="16"/>
              </w:rPr>
              <w:t>Président et assemblée</w:t>
            </w:r>
          </w:p>
        </w:tc>
      </w:tr>
      <w:tr w:rsidR="00013F6B" w14:paraId="68AD4DDE" w14:textId="77777777" w:rsidTr="000F1958"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D6D06CD" w14:textId="77777777" w:rsidR="00013F6B" w:rsidRDefault="00013F6B" w:rsidP="00013F6B">
            <w:pPr>
              <w:spacing w:after="0" w:line="240" w:lineRule="auto"/>
              <w:jc w:val="center"/>
            </w:pPr>
            <w:r>
              <w:rPr>
                <w:b/>
                <w:smallCaps/>
                <w:sz w:val="24"/>
                <w:szCs w:val="24"/>
              </w:rPr>
              <w:t>Prière universelle</w:t>
            </w:r>
          </w:p>
          <w:p w14:paraId="57D67E63" w14:textId="77777777" w:rsidR="00013F6B" w:rsidRDefault="00013F6B" w:rsidP="00013F6B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  <w:p w14:paraId="5ABB786D" w14:textId="77777777" w:rsidR="00013F6B" w:rsidRDefault="00013F6B" w:rsidP="00013F6B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  <w:p w14:paraId="774F9BC9" w14:textId="77777777" w:rsidR="00013F6B" w:rsidRDefault="00013F6B" w:rsidP="00013F6B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  <w:p w14:paraId="44186FB8" w14:textId="77777777" w:rsidR="00013F6B" w:rsidRDefault="00013F6B" w:rsidP="00013F6B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  <w:p w14:paraId="7882CFDD" w14:textId="77777777" w:rsidR="00013F6B" w:rsidRDefault="00013F6B" w:rsidP="00013F6B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  <w:p w14:paraId="4D6D5250" w14:textId="77777777" w:rsidR="00013F6B" w:rsidRDefault="00013F6B" w:rsidP="00013F6B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  <w:p w14:paraId="75FB98CE" w14:textId="77777777" w:rsidR="00013F6B" w:rsidRDefault="00013F6B" w:rsidP="00013F6B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  <w:p w14:paraId="50221D8E" w14:textId="77777777" w:rsidR="00013F6B" w:rsidRDefault="00013F6B" w:rsidP="00013F6B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  <w:p w14:paraId="47D4C134" w14:textId="77777777" w:rsidR="00013F6B" w:rsidRDefault="00013F6B" w:rsidP="00013F6B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  <w:p w14:paraId="4804C1F4" w14:textId="77777777" w:rsidR="00013F6B" w:rsidRDefault="00013F6B" w:rsidP="00013F6B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  <w:p w14:paraId="79919437" w14:textId="77777777" w:rsidR="00013F6B" w:rsidRDefault="00013F6B" w:rsidP="00013F6B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  <w:p w14:paraId="60EFF55E" w14:textId="77777777" w:rsidR="00013F6B" w:rsidRDefault="00013F6B" w:rsidP="00013F6B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  <w:p w14:paraId="70A50CDC" w14:textId="77777777" w:rsidR="00013F6B" w:rsidRDefault="00013F6B" w:rsidP="00013F6B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  <w:p w14:paraId="06EB3B7A" w14:textId="77777777" w:rsidR="00013F6B" w:rsidRDefault="00013F6B" w:rsidP="00013F6B">
            <w:pPr>
              <w:spacing w:after="0" w:line="240" w:lineRule="auto"/>
              <w:jc w:val="center"/>
              <w:rPr>
                <w:b/>
                <w:smallCaps/>
                <w:sz w:val="24"/>
                <w:szCs w:val="24"/>
              </w:rPr>
            </w:pPr>
          </w:p>
          <w:p w14:paraId="09556C00" w14:textId="10945BF8" w:rsidR="00013F6B" w:rsidRDefault="00013F6B" w:rsidP="00013F6B">
            <w:pPr>
              <w:spacing w:after="0" w:line="240" w:lineRule="auto"/>
            </w:pP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C8C8BD" w14:textId="202DFACB" w:rsidR="00FC0A9C" w:rsidRPr="00A81AC3" w:rsidRDefault="00D20A9B" w:rsidP="004A1A4C">
            <w:pPr>
              <w:spacing w:after="0" w:line="240" w:lineRule="auto"/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</w:pPr>
            <w:r w:rsidRPr="00A81AC3"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  <w:t>LE CHRIST NOUS A AIMES JUSQU’AU BOUT, IL A DONNE SA VIE POUR NOUS.</w:t>
            </w:r>
            <w:r w:rsidR="0097695A" w:rsidRPr="00A81AC3"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  <w:t xml:space="preserve"> AVEC CONFIANCE,</w:t>
            </w:r>
            <w:r w:rsidR="00B05F74" w:rsidRPr="00A81AC3"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  <w:r w:rsidR="0097695A" w:rsidRPr="00A81AC3"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  <w:t>PRIONS LE POUR LES HABITAN</w:t>
            </w:r>
            <w:r w:rsidR="009B5B22" w:rsidRPr="00A81AC3"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  <w:t>T</w:t>
            </w:r>
            <w:r w:rsidR="0097695A" w:rsidRPr="00A81AC3">
              <w:rPr>
                <w:rFonts w:asciiTheme="majorHAnsi" w:hAnsiTheme="majorHAnsi" w:cstheme="majorHAnsi"/>
                <w:b/>
                <w:color w:val="C45911" w:themeColor="accent2" w:themeShade="BF"/>
                <w:sz w:val="28"/>
                <w:szCs w:val="28"/>
              </w:rPr>
              <w:t>S DU MONDE.</w:t>
            </w:r>
          </w:p>
          <w:p w14:paraId="257018CB" w14:textId="79EB8900" w:rsidR="004A1A4C" w:rsidRPr="00A81AC3" w:rsidRDefault="004A1A4C" w:rsidP="004A1A4C">
            <w:pPr>
              <w:spacing w:after="0" w:line="240" w:lineRule="auto"/>
              <w:rPr>
                <w:rFonts w:asciiTheme="majorHAnsi" w:hAnsiTheme="majorHAnsi" w:cstheme="majorHAnsi"/>
                <w:b/>
                <w:color w:val="00B0F0"/>
                <w:sz w:val="28"/>
                <w:szCs w:val="28"/>
              </w:rPr>
            </w:pPr>
            <w:r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>REFRAIN</w:t>
            </w:r>
            <w:r w:rsidR="00B311E0"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> </w:t>
            </w:r>
            <w:r w:rsidR="00B311E0" w:rsidRPr="00A81AC3">
              <w:rPr>
                <w:rFonts w:asciiTheme="majorHAnsi" w:hAnsiTheme="majorHAnsi" w:cstheme="majorHAnsi"/>
                <w:b/>
                <w:color w:val="00B0F0"/>
                <w:sz w:val="28"/>
                <w:szCs w:val="28"/>
              </w:rPr>
              <w:t>:</w:t>
            </w:r>
            <w:r w:rsidR="0029639C" w:rsidRPr="00A81AC3">
              <w:rPr>
                <w:rFonts w:asciiTheme="majorHAnsi" w:hAnsiTheme="majorHAnsi" w:cstheme="majorHAnsi"/>
                <w:b/>
                <w:color w:val="00B0F0"/>
                <w:sz w:val="28"/>
                <w:szCs w:val="28"/>
              </w:rPr>
              <w:t xml:space="preserve">ENTENDS SEIGNEUR LA PRIERE QUI MONTE DE NOS </w:t>
            </w:r>
            <w:r w:rsidR="0039031C" w:rsidRPr="00A81AC3">
              <w:rPr>
                <w:rFonts w:asciiTheme="majorHAnsi" w:hAnsiTheme="majorHAnsi" w:cstheme="majorHAnsi"/>
                <w:b/>
                <w:color w:val="00B0F0"/>
                <w:sz w:val="28"/>
                <w:szCs w:val="28"/>
              </w:rPr>
              <w:t>CŒURS</w:t>
            </w:r>
          </w:p>
          <w:p w14:paraId="56E760CC" w14:textId="77777777" w:rsidR="00A81AC3" w:rsidRDefault="0039031C" w:rsidP="004A1A4C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  <w:r w:rsidRPr="00A81AC3"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="007B308C" w:rsidRPr="00A81AC3">
              <w:rPr>
                <w:rFonts w:asciiTheme="minorHAnsi" w:hAnsiTheme="minorHAnsi" w:cstheme="minorHAnsi"/>
                <w:b/>
                <w:sz w:val="28"/>
                <w:szCs w:val="28"/>
              </w:rPr>
              <w:t>« Je vous ai établis pour que vous portiez du fruit »</w:t>
            </w:r>
            <w:r w:rsidR="007B308C"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  <w:p w14:paraId="56ADC570" w14:textId="0981DC2A" w:rsidR="00A81F0F" w:rsidRPr="00A81AC3" w:rsidRDefault="007B308C" w:rsidP="004A1A4C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>O Christ</w:t>
            </w:r>
            <w:r w:rsidR="009269A8"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>,</w:t>
            </w:r>
            <w:r w:rsidR="0033383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9269A8"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>nous te remercions pour l’Eglise qui apporte au monde l’esp</w:t>
            </w:r>
            <w:r w:rsidR="00A81AC3"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>é</w:t>
            </w:r>
            <w:r w:rsidR="009269A8"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>rance et la paix.</w:t>
            </w:r>
            <w:r w:rsidR="003B2819"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Nous te prions aussi pour les chrétiens qui </w:t>
            </w:r>
            <w:r w:rsidR="004908AD"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>sont persécutés de nos jours parce qu’ils croient en toi.</w:t>
            </w:r>
          </w:p>
          <w:p w14:paraId="346EB1F7" w14:textId="2FC2112D" w:rsidR="004E0765" w:rsidRPr="00A81AC3" w:rsidRDefault="00E92269" w:rsidP="004A1A4C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>O Christ viens au secours de ceux  qui p</w:t>
            </w:r>
            <w:r w:rsidR="003B2819"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einent dans leurs efforts </w:t>
            </w:r>
            <w:r w:rsidR="004E0765"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>pour</w:t>
            </w:r>
            <w:r w:rsidR="003B2819"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annoncer</w:t>
            </w:r>
            <w:r w:rsidR="004E0765"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l’Evangile </w:t>
            </w:r>
          </w:p>
          <w:p w14:paraId="0FB0C762" w14:textId="77777777" w:rsidR="000532D7" w:rsidRDefault="000532D7" w:rsidP="004A1A4C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4A45DF16" w14:textId="7C47BA1E" w:rsidR="00344587" w:rsidRPr="00A81AC3" w:rsidRDefault="004E0765" w:rsidP="00344587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  <w:r w:rsidRPr="00A81AC3"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="00291929" w:rsidRPr="00A81AC3">
              <w:rPr>
                <w:rFonts w:asciiTheme="minorHAnsi" w:hAnsiTheme="minorHAnsi" w:cstheme="minorHAnsi"/>
                <w:b/>
                <w:sz w:val="28"/>
                <w:szCs w:val="28"/>
              </w:rPr>
              <w:t>« Il n’y a pas de plus grand amour que de donner sa vie »</w:t>
            </w:r>
            <w:r w:rsidR="00291929"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O Christ, nous te disons merci </w:t>
            </w:r>
            <w:r w:rsidR="00AC5AA1"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>pour tous ceux qui se donnent  sans compter dans leurs mission politique, sociale,</w:t>
            </w:r>
            <w:r w:rsidR="007E294B"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économique </w:t>
            </w:r>
            <w:r w:rsidR="00221F54"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et pour tous ceux qui </w:t>
            </w:r>
            <w:r w:rsidR="00344587"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sont présents dans de nombreuses associations </w:t>
            </w:r>
            <w:r w:rsidR="00124D34"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>caritatives</w:t>
            </w:r>
            <w:r w:rsidR="00344587"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</w:p>
          <w:p w14:paraId="5FAB056F" w14:textId="34FB1921" w:rsidR="00344587" w:rsidRPr="00A81AC3" w:rsidRDefault="00F13724" w:rsidP="00344587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Nous te remercions </w:t>
            </w:r>
            <w:r w:rsidR="001B3AEB"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aussi </w:t>
            </w:r>
            <w:r w:rsidR="007E294B"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>pour les parents qui se donnent sans compter pour leurs enfants</w:t>
            </w:r>
            <w:r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et pour tous ceux qui sont au service des malades.</w:t>
            </w:r>
          </w:p>
          <w:p w14:paraId="70B5EF97" w14:textId="77777777" w:rsidR="00344587" w:rsidRPr="00A81AC3" w:rsidRDefault="00344587" w:rsidP="00344587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72CC7BE3" w14:textId="38B13510" w:rsidR="00E82928" w:rsidRPr="00A81AC3" w:rsidRDefault="00E82928" w:rsidP="00344587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  <w:r w:rsidR="001A52D0" w:rsidRPr="00333835">
              <w:rPr>
                <w:rFonts w:asciiTheme="minorHAnsi" w:hAnsiTheme="minorHAnsi" w:cstheme="minorHAnsi"/>
                <w:b/>
                <w:sz w:val="28"/>
                <w:szCs w:val="28"/>
              </w:rPr>
              <w:t>-« Aimez</w:t>
            </w:r>
            <w:r w:rsidR="00A81AC3" w:rsidRPr="00333835"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="001A52D0" w:rsidRPr="0033383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vous les uns, les autres »</w:t>
            </w:r>
            <w:r w:rsidR="00784D30" w:rsidRPr="0033383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784D30"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O Christ, que cette parole résonne en nous à chaque moment de nos journées et dans toutes situations. </w:t>
            </w:r>
            <w:r w:rsidR="00A81AC3"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>Aide-nous</w:t>
            </w:r>
            <w:r w:rsidR="00B32FAB"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à être</w:t>
            </w:r>
            <w:r w:rsidR="002F5305"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à ton image</w:t>
            </w:r>
            <w:r w:rsidR="00B32FAB"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bienveillants, tolérants</w:t>
            </w:r>
            <w:r w:rsidR="002F5305"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, aidants </w:t>
            </w:r>
            <w:r w:rsidR="00B32FAB"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et à reconnaitre</w:t>
            </w:r>
            <w:r w:rsidR="009B03AE"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> ,</w:t>
            </w:r>
            <w:r w:rsidR="00B32FAB"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notre frère</w:t>
            </w:r>
            <w:r w:rsidR="009B03AE"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>,</w:t>
            </w:r>
            <w:r w:rsidR="0012721E"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> </w:t>
            </w:r>
            <w:r w:rsidR="00A83F58" w:rsidRPr="00A81AC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en chacun de nous.</w:t>
            </w:r>
          </w:p>
          <w:p w14:paraId="609CE781" w14:textId="77777777" w:rsidR="00344587" w:rsidRPr="00A81AC3" w:rsidRDefault="00344587" w:rsidP="00344587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4DBD61E4" w14:textId="0EB5697F" w:rsidR="00013F6B" w:rsidRPr="00A81AC3" w:rsidRDefault="00C170ED" w:rsidP="00344587">
            <w:pPr>
              <w:spacing w:after="0" w:line="240" w:lineRule="auto"/>
              <w:rPr>
                <w:rFonts w:asciiTheme="majorHAnsi" w:hAnsiTheme="majorHAnsi" w:cstheme="majorHAnsi"/>
                <w:b/>
                <w:color w:val="00B050"/>
                <w:sz w:val="28"/>
                <w:szCs w:val="28"/>
              </w:rPr>
            </w:pPr>
            <w:r w:rsidRPr="00A81AC3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8"/>
                <w:szCs w:val="28"/>
              </w:rPr>
              <w:t>Seigneur, toi qui nous appelles à nous aimer les uns les autres, nous t’en prions</w:t>
            </w:r>
            <w:r w:rsidR="00AE5704" w:rsidRPr="00A81AC3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8"/>
                <w:szCs w:val="28"/>
              </w:rPr>
              <w:t xml:space="preserve">, écoute nos prières, daigne les exaucer, toi qui vis et règnes pour les siècles des </w:t>
            </w:r>
            <w:proofErr w:type="spellStart"/>
            <w:r w:rsidR="00AE5704" w:rsidRPr="00A81AC3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8"/>
                <w:szCs w:val="28"/>
              </w:rPr>
              <w:t>siècles.</w:t>
            </w:r>
            <w:r w:rsidR="004A1A4C" w:rsidRPr="00A81AC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Amen</w:t>
            </w:r>
            <w:proofErr w:type="spellEnd"/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614C9B" w14:textId="77777777" w:rsidR="00013F6B" w:rsidRPr="000F1958" w:rsidRDefault="00013F6B" w:rsidP="00013F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1958">
              <w:rPr>
                <w:color w:val="943634"/>
                <w:sz w:val="16"/>
                <w:szCs w:val="16"/>
              </w:rPr>
              <w:t>Président</w:t>
            </w:r>
          </w:p>
          <w:p w14:paraId="30C4BBEA" w14:textId="77777777" w:rsidR="00013F6B" w:rsidRDefault="00013F6B" w:rsidP="00013F6B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</w:p>
          <w:p w14:paraId="05431523" w14:textId="77777777" w:rsidR="00A81AC3" w:rsidRDefault="00A81AC3" w:rsidP="00013F6B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</w:p>
          <w:p w14:paraId="6F5AFD54" w14:textId="77777777" w:rsidR="00A81AC3" w:rsidRDefault="00A81AC3" w:rsidP="00013F6B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</w:p>
          <w:p w14:paraId="70C18C2D" w14:textId="77777777" w:rsidR="00013F6B" w:rsidRDefault="00013F6B" w:rsidP="00013F6B">
            <w:pPr>
              <w:spacing w:after="0" w:line="240" w:lineRule="auto"/>
            </w:pPr>
          </w:p>
          <w:p w14:paraId="4C2B7CA7" w14:textId="77777777" w:rsidR="00013F6B" w:rsidRDefault="00013F6B" w:rsidP="00013F6B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</w:p>
          <w:p w14:paraId="3B59F87F" w14:textId="77777777" w:rsidR="00013F6B" w:rsidRDefault="00013F6B" w:rsidP="00013F6B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</w:p>
          <w:p w14:paraId="059EF436" w14:textId="77777777" w:rsidR="00013F6B" w:rsidRDefault="00013F6B" w:rsidP="00013F6B">
            <w:pPr>
              <w:spacing w:after="0" w:line="240" w:lineRule="auto"/>
              <w:jc w:val="center"/>
              <w:rPr>
                <w:color w:val="943634"/>
                <w:sz w:val="24"/>
                <w:szCs w:val="24"/>
              </w:rPr>
            </w:pPr>
          </w:p>
          <w:p w14:paraId="3E0B6773" w14:textId="77777777" w:rsidR="00013F6B" w:rsidRDefault="00013F6B" w:rsidP="00013F6B">
            <w:pPr>
              <w:spacing w:after="0" w:line="240" w:lineRule="auto"/>
              <w:jc w:val="center"/>
              <w:rPr>
                <w:color w:val="943634"/>
                <w:sz w:val="24"/>
                <w:szCs w:val="24"/>
              </w:rPr>
            </w:pPr>
          </w:p>
          <w:p w14:paraId="568C8A95" w14:textId="77777777" w:rsidR="00013F6B" w:rsidRDefault="00013F6B" w:rsidP="00013F6B">
            <w:pPr>
              <w:spacing w:after="0" w:line="240" w:lineRule="auto"/>
            </w:pPr>
          </w:p>
        </w:tc>
      </w:tr>
      <w:tr w:rsidR="00013F6B" w14:paraId="6C46D9A7" w14:textId="77777777" w:rsidTr="000F1958">
        <w:tc>
          <w:tcPr>
            <w:tcW w:w="10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B8B7"/>
          </w:tcPr>
          <w:p w14:paraId="5B913263" w14:textId="77777777" w:rsidR="00013F6B" w:rsidRPr="00C16527" w:rsidRDefault="00013F6B" w:rsidP="00013F6B">
            <w:pPr>
              <w:spacing w:after="0"/>
              <w:rPr>
                <w:rFonts w:asciiTheme="majorHAnsi" w:hAnsiTheme="majorHAnsi" w:cstheme="majorHAnsi"/>
              </w:rPr>
            </w:pPr>
            <w:r w:rsidRPr="00C16527">
              <w:rPr>
                <w:rFonts w:asciiTheme="majorHAnsi" w:hAnsiTheme="majorHAnsi" w:cstheme="majorHAnsi"/>
                <w:b/>
                <w:sz w:val="24"/>
                <w:szCs w:val="24"/>
              </w:rPr>
              <w:t>LITURGIE DE L’EUCHARISTIE</w:t>
            </w:r>
          </w:p>
        </w:tc>
      </w:tr>
      <w:tr w:rsidR="00013F6B" w14:paraId="5864C4F1" w14:textId="77777777" w:rsidTr="000F1958">
        <w:trPr>
          <w:trHeight w:val="243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18C5C3" w14:textId="77777777" w:rsidR="00013F6B" w:rsidRDefault="00013F6B" w:rsidP="00013F6B">
            <w:pPr>
              <w:spacing w:after="0" w:line="240" w:lineRule="auto"/>
              <w:jc w:val="center"/>
            </w:pPr>
            <w:r>
              <w:rPr>
                <w:b/>
                <w:smallCaps/>
                <w:sz w:val="24"/>
                <w:szCs w:val="24"/>
              </w:rPr>
              <w:t>Offertoire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3E9CC4A" w14:textId="6C2656E5" w:rsidR="00013F6B" w:rsidRPr="00C46A5C" w:rsidRDefault="006C487F" w:rsidP="00A03FDC">
            <w:pPr>
              <w:spacing w:after="0" w:line="240" w:lineRule="auto"/>
              <w:rPr>
                <w:b/>
                <w:bCs/>
                <w:iCs/>
                <w:color w:val="00B0F0"/>
                <w:sz w:val="28"/>
                <w:szCs w:val="28"/>
              </w:rPr>
            </w:pPr>
            <w:r w:rsidRPr="00C46A5C">
              <w:rPr>
                <w:b/>
                <w:bCs/>
                <w:iCs/>
                <w:color w:val="00B0F0"/>
                <w:sz w:val="28"/>
                <w:szCs w:val="28"/>
              </w:rPr>
              <w:t>Aimer c’est tout donner.</w:t>
            </w:r>
            <w:r w:rsidR="00195B3C">
              <w:rPr>
                <w:b/>
                <w:bCs/>
                <w:iCs/>
                <w:color w:val="00B0F0"/>
                <w:sz w:val="28"/>
                <w:szCs w:val="28"/>
              </w:rPr>
              <w:t>(R</w:t>
            </w:r>
            <w:r w:rsidR="00522CA3">
              <w:rPr>
                <w:b/>
                <w:bCs/>
                <w:iCs/>
                <w:color w:val="00B0F0"/>
                <w:sz w:val="28"/>
                <w:szCs w:val="28"/>
              </w:rPr>
              <w:t xml:space="preserve">efrain + </w:t>
            </w:r>
            <w:r w:rsidR="00960B67">
              <w:rPr>
                <w:b/>
                <w:bCs/>
                <w:iCs/>
                <w:color w:val="00B0F0"/>
                <w:sz w:val="28"/>
                <w:szCs w:val="28"/>
              </w:rPr>
              <w:t>2</w:t>
            </w:r>
            <w:r w:rsidR="00522CA3">
              <w:rPr>
                <w:b/>
                <w:bCs/>
                <w:iCs/>
                <w:color w:val="00B0F0"/>
                <w:sz w:val="28"/>
                <w:szCs w:val="28"/>
              </w:rPr>
              <w:t xml:space="preserve"> couplet</w:t>
            </w:r>
            <w:r w:rsidR="00960B67">
              <w:rPr>
                <w:b/>
                <w:bCs/>
                <w:iCs/>
                <w:color w:val="00B0F0"/>
                <w:sz w:val="28"/>
                <w:szCs w:val="28"/>
              </w:rPr>
              <w:t>s</w:t>
            </w:r>
            <w:r w:rsidR="00522CA3">
              <w:rPr>
                <w:b/>
                <w:bCs/>
                <w:iCs/>
                <w:color w:val="00B0F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73823C" w14:textId="4F4C2D14" w:rsidR="00025C24" w:rsidRPr="000F1958" w:rsidRDefault="000F1958" w:rsidP="0033383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F1958">
              <w:rPr>
                <w:b/>
                <w:bCs/>
                <w:sz w:val="20"/>
                <w:szCs w:val="20"/>
              </w:rPr>
              <w:t>X 59-79</w:t>
            </w:r>
          </w:p>
          <w:p w14:paraId="6B4F3302" w14:textId="0186CB5F" w:rsidR="00025C24" w:rsidRDefault="00025C24" w:rsidP="00013F6B">
            <w:pPr>
              <w:spacing w:after="0" w:line="240" w:lineRule="auto"/>
              <w:jc w:val="center"/>
            </w:pPr>
          </w:p>
        </w:tc>
      </w:tr>
      <w:tr w:rsidR="00013F6B" w14:paraId="764E2467" w14:textId="77777777" w:rsidTr="000F1958"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CE43D13" w14:textId="77777777" w:rsidR="00013F6B" w:rsidRDefault="00013F6B" w:rsidP="00013F6B">
            <w:pPr>
              <w:spacing w:after="0" w:line="240" w:lineRule="auto"/>
              <w:jc w:val="center"/>
            </w:pPr>
            <w:r>
              <w:rPr>
                <w:b/>
                <w:smallCaps/>
                <w:sz w:val="24"/>
                <w:szCs w:val="24"/>
              </w:rPr>
              <w:t>Prière sur les offrandes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B07CE7B" w14:textId="6F7F7AD6" w:rsidR="001421DA" w:rsidRPr="001421DA" w:rsidRDefault="00333835" w:rsidP="002451B0">
            <w:pPr>
              <w:spacing w:after="0" w:line="240" w:lineRule="auto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 xml:space="preserve">missel romain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891097" w14:textId="2E64E815" w:rsidR="00013F6B" w:rsidRDefault="00013F6B" w:rsidP="00013F6B">
            <w:pPr>
              <w:snapToGrid w:val="0"/>
              <w:spacing w:after="0" w:line="240" w:lineRule="auto"/>
              <w:jc w:val="center"/>
            </w:pPr>
          </w:p>
        </w:tc>
      </w:tr>
      <w:tr w:rsidR="00013F6B" w14:paraId="48C56C5A" w14:textId="77777777" w:rsidTr="000F1958">
        <w:tc>
          <w:tcPr>
            <w:tcW w:w="173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ED7826C" w14:textId="77777777" w:rsidR="00013F6B" w:rsidRDefault="00013F6B" w:rsidP="00013F6B">
            <w:pPr>
              <w:spacing w:after="0" w:line="240" w:lineRule="auto"/>
              <w:jc w:val="center"/>
            </w:pPr>
            <w:r>
              <w:rPr>
                <w:b/>
                <w:smallCaps/>
              </w:rPr>
              <w:t>Préface</w:t>
            </w:r>
          </w:p>
        </w:tc>
        <w:tc>
          <w:tcPr>
            <w:tcW w:w="779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CB33E95" w14:textId="7A27BAB3" w:rsidR="00013F6B" w:rsidRPr="00F83573" w:rsidRDefault="002D279D" w:rsidP="00013F6B">
            <w:pPr>
              <w:spacing w:after="0" w:line="240" w:lineRule="auto"/>
              <w:rPr>
                <w:sz w:val="24"/>
                <w:szCs w:val="24"/>
              </w:rPr>
            </w:pPr>
            <w:r w:rsidRPr="00F83573">
              <w:rPr>
                <w:sz w:val="24"/>
                <w:szCs w:val="24"/>
              </w:rPr>
              <w:t>Du jour</w:t>
            </w:r>
          </w:p>
        </w:tc>
        <w:tc>
          <w:tcPr>
            <w:tcW w:w="113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748956" w14:textId="77777777" w:rsidR="00013F6B" w:rsidRPr="000F1958" w:rsidRDefault="00013F6B" w:rsidP="00013F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1958">
              <w:rPr>
                <w:color w:val="943634"/>
                <w:sz w:val="16"/>
                <w:szCs w:val="16"/>
              </w:rPr>
              <w:t>Président</w:t>
            </w:r>
          </w:p>
        </w:tc>
      </w:tr>
      <w:tr w:rsidR="00013F6B" w14:paraId="43D5FBD5" w14:textId="77777777" w:rsidTr="000F1958">
        <w:tc>
          <w:tcPr>
            <w:tcW w:w="173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8DA96CE" w14:textId="77777777" w:rsidR="00013F6B" w:rsidRDefault="00013F6B" w:rsidP="00013F6B">
            <w:pPr>
              <w:spacing w:after="0" w:line="240" w:lineRule="auto"/>
              <w:jc w:val="right"/>
            </w:pPr>
            <w:r>
              <w:rPr>
                <w:b/>
                <w:smallCaps/>
              </w:rPr>
              <w:t>- Sanctus</w:t>
            </w:r>
          </w:p>
        </w:tc>
        <w:tc>
          <w:tcPr>
            <w:tcW w:w="779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D83C12" w14:textId="4E1F6CD7" w:rsidR="00013F6B" w:rsidRPr="00BB6426" w:rsidRDefault="002D279D" w:rsidP="004A192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B6426">
              <w:rPr>
                <w:b/>
                <w:bCs/>
                <w:color w:val="00B0F0"/>
                <w:sz w:val="28"/>
                <w:szCs w:val="28"/>
              </w:rPr>
              <w:t xml:space="preserve">Messe de </w:t>
            </w:r>
            <w:r w:rsidR="00FD55A4">
              <w:rPr>
                <w:b/>
                <w:bCs/>
                <w:color w:val="00B0F0"/>
                <w:sz w:val="28"/>
                <w:szCs w:val="28"/>
              </w:rPr>
              <w:t>Saint Jean</w:t>
            </w:r>
          </w:p>
        </w:tc>
        <w:tc>
          <w:tcPr>
            <w:tcW w:w="113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855336" w14:textId="1FC6C7B6" w:rsidR="00013F6B" w:rsidRDefault="00013F6B" w:rsidP="00013F6B">
            <w:pPr>
              <w:spacing w:after="0" w:line="240" w:lineRule="auto"/>
            </w:pPr>
          </w:p>
        </w:tc>
      </w:tr>
      <w:tr w:rsidR="00013F6B" w14:paraId="03141145" w14:textId="77777777" w:rsidTr="000F1958">
        <w:tc>
          <w:tcPr>
            <w:tcW w:w="1735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2B0395" w14:textId="77777777" w:rsidR="00013F6B" w:rsidRDefault="00013F6B" w:rsidP="00013F6B">
            <w:pPr>
              <w:spacing w:after="0" w:line="240" w:lineRule="auto"/>
              <w:jc w:val="center"/>
            </w:pPr>
            <w:r>
              <w:rPr>
                <w:b/>
                <w:smallCaps/>
              </w:rPr>
              <w:t>Prière eucharistique</w:t>
            </w:r>
          </w:p>
        </w:tc>
        <w:tc>
          <w:tcPr>
            <w:tcW w:w="779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4351F81" w14:textId="5F5925EC" w:rsidR="00013F6B" w:rsidRPr="00BB6426" w:rsidRDefault="00013F6B" w:rsidP="00013F6B">
            <w:pPr>
              <w:spacing w:after="0" w:line="240" w:lineRule="auto"/>
              <w:rPr>
                <w:sz w:val="28"/>
                <w:szCs w:val="28"/>
              </w:rPr>
            </w:pPr>
            <w:r w:rsidRPr="00BB6426">
              <w:rPr>
                <w:i/>
                <w:color w:val="000000"/>
                <w:sz w:val="28"/>
                <w:szCs w:val="28"/>
              </w:rPr>
              <w:t xml:space="preserve">Au choix du président </w:t>
            </w:r>
          </w:p>
        </w:tc>
        <w:tc>
          <w:tcPr>
            <w:tcW w:w="113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06706F" w14:textId="77777777" w:rsidR="00013F6B" w:rsidRDefault="00013F6B" w:rsidP="00333835">
            <w:pPr>
              <w:snapToGrid w:val="0"/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13F6B" w14:paraId="7BF6D590" w14:textId="77777777" w:rsidTr="000F1958"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D0CD8E8" w14:textId="77777777" w:rsidR="00013F6B" w:rsidRDefault="00013F6B" w:rsidP="00013F6B">
            <w:pPr>
              <w:spacing w:after="0" w:line="240" w:lineRule="auto"/>
              <w:jc w:val="right"/>
            </w:pPr>
            <w:r>
              <w:rPr>
                <w:b/>
                <w:smallCaps/>
              </w:rPr>
              <w:t>-Anamnèse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0EA2F26" w14:textId="073A9236" w:rsidR="00013F6B" w:rsidRPr="00BB6426" w:rsidRDefault="002D279D" w:rsidP="00013F6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B6426">
              <w:rPr>
                <w:b/>
                <w:bCs/>
                <w:color w:val="00B0F0"/>
                <w:sz w:val="28"/>
                <w:szCs w:val="28"/>
              </w:rPr>
              <w:t xml:space="preserve">Messe de </w:t>
            </w:r>
            <w:r w:rsidR="00FD55A4">
              <w:rPr>
                <w:b/>
                <w:bCs/>
                <w:color w:val="00B0F0"/>
                <w:sz w:val="28"/>
                <w:szCs w:val="28"/>
              </w:rPr>
              <w:t>Saint Jean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1F89D0" w14:textId="6EC2C657" w:rsidR="00013F6B" w:rsidRDefault="00013F6B" w:rsidP="00013F6B">
            <w:pPr>
              <w:spacing w:after="0" w:line="240" w:lineRule="auto"/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13F6B" w14:paraId="1EFC773C" w14:textId="77777777" w:rsidTr="000F1958"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D4C3B9F" w14:textId="77777777" w:rsidR="00013F6B" w:rsidRDefault="00013F6B" w:rsidP="00013F6B">
            <w:pPr>
              <w:spacing w:after="0" w:line="240" w:lineRule="auto"/>
              <w:jc w:val="right"/>
            </w:pPr>
            <w:r>
              <w:rPr>
                <w:b/>
                <w:smallCaps/>
              </w:rPr>
              <w:t>-Doxologie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0982AB0" w14:textId="77777777" w:rsidR="00013F6B" w:rsidRPr="00BB6426" w:rsidRDefault="00013F6B" w:rsidP="00013F6B">
            <w:pPr>
              <w:snapToGrid w:val="0"/>
              <w:spacing w:after="0" w:line="240" w:lineRule="auto"/>
              <w:jc w:val="center"/>
              <w:rPr>
                <w:b/>
                <w:smallCaps/>
                <w:color w:val="00B05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AA794D" w14:textId="77777777" w:rsidR="00013F6B" w:rsidRPr="000F1958" w:rsidRDefault="00013F6B" w:rsidP="00013F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F1958">
              <w:rPr>
                <w:rFonts w:cs="Calibri"/>
                <w:color w:val="943634"/>
                <w:sz w:val="16"/>
                <w:szCs w:val="16"/>
              </w:rPr>
              <w:t>Président</w:t>
            </w:r>
            <w:r w:rsidRPr="000F1958">
              <w:rPr>
                <w:rFonts w:cs="Calibri"/>
                <w:color w:val="00B050"/>
                <w:sz w:val="16"/>
                <w:szCs w:val="16"/>
              </w:rPr>
              <w:t xml:space="preserve"> puis</w:t>
            </w:r>
            <w:r w:rsidRPr="000F1958">
              <w:rPr>
                <w:rFonts w:cs="Calibri"/>
                <w:color w:val="000000"/>
                <w:sz w:val="16"/>
                <w:szCs w:val="16"/>
              </w:rPr>
              <w:t xml:space="preserve"> assemblée</w:t>
            </w:r>
          </w:p>
        </w:tc>
      </w:tr>
      <w:tr w:rsidR="00013F6B" w14:paraId="792A1052" w14:textId="77777777" w:rsidTr="000F1958"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67700BA" w14:textId="77777777" w:rsidR="00013F6B" w:rsidRDefault="00013F6B" w:rsidP="00013F6B">
            <w:pPr>
              <w:spacing w:after="0" w:line="240" w:lineRule="auto"/>
              <w:jc w:val="center"/>
            </w:pPr>
            <w:r>
              <w:rPr>
                <w:b/>
                <w:smallCaps/>
              </w:rPr>
              <w:lastRenderedPageBreak/>
              <w:t>Notre Père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E63C7CC" w14:textId="0B3D87F3" w:rsidR="00013F6B" w:rsidRPr="00BB6426" w:rsidRDefault="00CB375A" w:rsidP="00013F6B">
            <w:pPr>
              <w:spacing w:after="0" w:line="240" w:lineRule="auto"/>
              <w:rPr>
                <w:b/>
                <w:bCs/>
                <w:iCs/>
                <w:color w:val="00B0F0"/>
                <w:sz w:val="28"/>
                <w:szCs w:val="28"/>
              </w:rPr>
            </w:pPr>
            <w:r w:rsidRPr="00BB6426">
              <w:rPr>
                <w:b/>
                <w:bCs/>
                <w:iCs/>
                <w:color w:val="00B0F0"/>
                <w:sz w:val="28"/>
                <w:szCs w:val="28"/>
              </w:rPr>
              <w:t xml:space="preserve">Notre Père </w:t>
            </w:r>
            <w:r w:rsidR="00C35BB3">
              <w:rPr>
                <w:b/>
                <w:bCs/>
                <w:iCs/>
                <w:color w:val="00B0F0"/>
                <w:sz w:val="28"/>
                <w:szCs w:val="28"/>
              </w:rPr>
              <w:t>récité</w:t>
            </w:r>
            <w:r w:rsidRPr="00BB6426">
              <w:rPr>
                <w:b/>
                <w:bCs/>
                <w:iCs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F4A9FC" w14:textId="77777777" w:rsidR="00013F6B" w:rsidRPr="00333835" w:rsidRDefault="00013F6B" w:rsidP="00013F6B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33835">
              <w:rPr>
                <w:rFonts w:cs="Calibri"/>
                <w:color w:val="943634"/>
                <w:sz w:val="16"/>
                <w:szCs w:val="16"/>
              </w:rPr>
              <w:t>Président</w:t>
            </w:r>
            <w:r w:rsidRPr="00333835">
              <w:rPr>
                <w:rFonts w:cs="Calibri"/>
                <w:color w:val="00B050"/>
                <w:sz w:val="16"/>
                <w:szCs w:val="16"/>
              </w:rPr>
              <w:t xml:space="preserve"> et</w:t>
            </w:r>
            <w:r w:rsidRPr="00333835">
              <w:rPr>
                <w:rFonts w:cs="Calibri"/>
                <w:color w:val="000000"/>
                <w:sz w:val="16"/>
                <w:szCs w:val="16"/>
              </w:rPr>
              <w:t xml:space="preserve"> assemblée</w:t>
            </w:r>
          </w:p>
        </w:tc>
      </w:tr>
      <w:tr w:rsidR="00013F6B" w14:paraId="09529129" w14:textId="77777777" w:rsidTr="000F1958"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DC10995" w14:textId="77777777" w:rsidR="00013F6B" w:rsidRDefault="00013F6B" w:rsidP="00013F6B">
            <w:pPr>
              <w:spacing w:after="0" w:line="240" w:lineRule="auto"/>
              <w:jc w:val="center"/>
            </w:pPr>
            <w:r>
              <w:rPr>
                <w:b/>
                <w:smallCaps/>
              </w:rPr>
              <w:t>Geste de paix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1997344" w14:textId="77777777" w:rsidR="00013F6B" w:rsidRPr="00BB6426" w:rsidRDefault="00013F6B" w:rsidP="00013F6B">
            <w:pPr>
              <w:snapToGrid w:val="0"/>
              <w:spacing w:after="0" w:line="240" w:lineRule="auto"/>
              <w:jc w:val="center"/>
              <w:rPr>
                <w:b/>
                <w:smallCaps/>
                <w:color w:val="00B0F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E7E541" w14:textId="77777777" w:rsidR="00013F6B" w:rsidRDefault="00013F6B" w:rsidP="00013F6B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13F6B" w14:paraId="1863C316" w14:textId="77777777" w:rsidTr="000F1958"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F977B41" w14:textId="77777777" w:rsidR="00013F6B" w:rsidRDefault="00013F6B" w:rsidP="00013F6B">
            <w:pPr>
              <w:spacing w:after="0" w:line="240" w:lineRule="auto"/>
              <w:jc w:val="center"/>
            </w:pPr>
            <w:r>
              <w:rPr>
                <w:b/>
                <w:smallCaps/>
              </w:rPr>
              <w:t>Agneau de Dieu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16050A5" w14:textId="55DFCAC5" w:rsidR="00013F6B" w:rsidRPr="00201096" w:rsidRDefault="00E52E67" w:rsidP="00013F6B">
            <w:pPr>
              <w:spacing w:after="0" w:line="240" w:lineRule="auto"/>
              <w:rPr>
                <w:sz w:val="28"/>
                <w:szCs w:val="28"/>
              </w:rPr>
            </w:pPr>
            <w:r w:rsidRPr="00201096">
              <w:rPr>
                <w:b/>
                <w:bCs/>
                <w:color w:val="00B0F0"/>
                <w:sz w:val="28"/>
                <w:szCs w:val="28"/>
              </w:rPr>
              <w:t xml:space="preserve">Messe </w:t>
            </w:r>
            <w:r w:rsidR="000C42AF" w:rsidRPr="00201096">
              <w:rPr>
                <w:b/>
                <w:bCs/>
                <w:color w:val="00B0F0"/>
                <w:sz w:val="28"/>
                <w:szCs w:val="28"/>
              </w:rPr>
              <w:t xml:space="preserve">de </w:t>
            </w:r>
            <w:r w:rsidR="000A36FF">
              <w:rPr>
                <w:b/>
                <w:bCs/>
                <w:color w:val="00B0F0"/>
                <w:sz w:val="28"/>
                <w:szCs w:val="28"/>
              </w:rPr>
              <w:t>Saint Jean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029039" w14:textId="7509BBE5" w:rsidR="00013F6B" w:rsidRDefault="00013F6B" w:rsidP="00013F6B">
            <w:pPr>
              <w:spacing w:after="0" w:line="240" w:lineRule="auto"/>
            </w:pPr>
          </w:p>
        </w:tc>
      </w:tr>
      <w:tr w:rsidR="00013F6B" w14:paraId="24C23E95" w14:textId="77777777" w:rsidTr="000F1958"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63FD771" w14:textId="77777777" w:rsidR="00013F6B" w:rsidRDefault="00013F6B" w:rsidP="00013F6B">
            <w:pPr>
              <w:spacing w:after="0" w:line="240" w:lineRule="auto"/>
              <w:jc w:val="center"/>
            </w:pPr>
            <w:r>
              <w:rPr>
                <w:b/>
                <w:smallCaps/>
              </w:rPr>
              <w:t>Communion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A38E996" w14:textId="6E6E2F65" w:rsidR="00013F6B" w:rsidRPr="00201096" w:rsidRDefault="00960B67" w:rsidP="00013F6B">
            <w:pPr>
              <w:spacing w:after="0" w:line="240" w:lineRule="auto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Allez à Jésus Eucharistie……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65E9AD" w14:textId="58E1CC9F" w:rsidR="00013F6B" w:rsidRDefault="00013F6B" w:rsidP="00013F6B">
            <w:pPr>
              <w:spacing w:after="0" w:line="240" w:lineRule="auto"/>
            </w:pPr>
          </w:p>
        </w:tc>
      </w:tr>
      <w:tr w:rsidR="00013F6B" w14:paraId="14279541" w14:textId="77777777" w:rsidTr="000F1958"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AE79E77" w14:textId="77777777" w:rsidR="00013F6B" w:rsidRDefault="00013F6B" w:rsidP="00013F6B">
            <w:pPr>
              <w:spacing w:after="0" w:line="240" w:lineRule="auto"/>
              <w:jc w:val="center"/>
            </w:pPr>
            <w:r>
              <w:rPr>
                <w:b/>
                <w:smallCaps/>
              </w:rPr>
              <w:t>Prière après la communion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2B707E2" w14:textId="087E51D1" w:rsidR="00FF1D79" w:rsidRPr="00FF1D79" w:rsidRDefault="00333835" w:rsidP="00333835">
            <w:pPr>
              <w:snapToGrid w:val="0"/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missel romain 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B63BF9" w14:textId="3D6FA2B9" w:rsidR="00013F6B" w:rsidRDefault="00013F6B" w:rsidP="00013F6B">
            <w:pPr>
              <w:spacing w:after="0" w:line="240" w:lineRule="auto"/>
              <w:jc w:val="center"/>
            </w:pPr>
          </w:p>
        </w:tc>
      </w:tr>
      <w:tr w:rsidR="00013F6B" w14:paraId="7DF2AF72" w14:textId="77777777" w:rsidTr="000F1958">
        <w:tc>
          <w:tcPr>
            <w:tcW w:w="106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B8B7"/>
          </w:tcPr>
          <w:p w14:paraId="4D959144" w14:textId="77777777" w:rsidR="00013F6B" w:rsidRDefault="00013F6B" w:rsidP="00013F6B">
            <w:pPr>
              <w:spacing w:after="0"/>
            </w:pPr>
            <w:r>
              <w:rPr>
                <w:b/>
                <w:sz w:val="28"/>
                <w:szCs w:val="28"/>
              </w:rPr>
              <w:t>ENVOI</w:t>
            </w:r>
          </w:p>
        </w:tc>
      </w:tr>
      <w:tr w:rsidR="00013F6B" w14:paraId="6AE70C1B" w14:textId="77777777" w:rsidTr="000F1958">
        <w:trPr>
          <w:trHeight w:val="70"/>
        </w:trPr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241AF22" w14:textId="77777777" w:rsidR="00013F6B" w:rsidRDefault="00013F6B" w:rsidP="00013F6B">
            <w:pPr>
              <w:spacing w:after="0" w:line="240" w:lineRule="auto"/>
              <w:jc w:val="center"/>
            </w:pPr>
            <w:r>
              <w:rPr>
                <w:b/>
                <w:smallCaps/>
              </w:rPr>
              <w:t>Annonces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CE89BF9" w14:textId="77777777" w:rsidR="00013F6B" w:rsidRDefault="00013F6B" w:rsidP="00013F6B">
            <w:pPr>
              <w:tabs>
                <w:tab w:val="left" w:pos="0"/>
              </w:tabs>
              <w:snapToGrid w:val="0"/>
              <w:spacing w:after="0" w:line="240" w:lineRule="auto"/>
              <w:rPr>
                <w:b/>
                <w:smallCaps/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B45328" w14:textId="77777777" w:rsidR="00013F6B" w:rsidRDefault="00013F6B" w:rsidP="00013F6B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b/>
                <w:color w:val="00B050"/>
              </w:rPr>
            </w:pPr>
          </w:p>
        </w:tc>
      </w:tr>
      <w:tr w:rsidR="00013F6B" w14:paraId="41D90923" w14:textId="77777777" w:rsidTr="000F1958"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CC85B33" w14:textId="6021BEEC" w:rsidR="00E85274" w:rsidRPr="00BE5025" w:rsidRDefault="00BA5C7A" w:rsidP="00BE502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BENEDICTION</w:t>
            </w:r>
            <w:r w:rsidR="006958C6">
              <w:rPr>
                <w:b/>
                <w:bCs/>
              </w:rPr>
              <w:t xml:space="preserve"> SOLENNELLE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D5F82E0" w14:textId="186331FB" w:rsidR="00E85274" w:rsidRPr="000D1F70" w:rsidRDefault="00E85274" w:rsidP="00E35BC0">
            <w:pPr>
              <w:snapToGrid w:val="0"/>
              <w:spacing w:after="0" w:line="240" w:lineRule="auto"/>
              <w:jc w:val="center"/>
              <w:rPr>
                <w:b/>
                <w:smallCaps/>
                <w:color w:val="ED7D31" w:themeColor="accent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2CB2EE" w14:textId="74663BB8" w:rsidR="00013F6B" w:rsidRDefault="00013F6B" w:rsidP="00013F6B">
            <w:pPr>
              <w:spacing w:after="0" w:line="240" w:lineRule="auto"/>
              <w:jc w:val="center"/>
            </w:pPr>
          </w:p>
        </w:tc>
      </w:tr>
      <w:tr w:rsidR="00013F6B" w14:paraId="14C2CF8B" w14:textId="77777777" w:rsidTr="000F1958">
        <w:tc>
          <w:tcPr>
            <w:tcW w:w="1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E4051CA" w14:textId="4CE217BD" w:rsidR="00013F6B" w:rsidRDefault="00B46A46" w:rsidP="00013F6B">
            <w:pPr>
              <w:spacing w:after="0" w:line="240" w:lineRule="auto"/>
              <w:jc w:val="center"/>
            </w:pPr>
            <w:r>
              <w:rPr>
                <w:b/>
                <w:smallCaps/>
              </w:rPr>
              <w:t>ENVOI</w:t>
            </w:r>
          </w:p>
        </w:tc>
        <w:tc>
          <w:tcPr>
            <w:tcW w:w="7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48E9690" w14:textId="13B3D2F9" w:rsidR="00761B84" w:rsidRPr="006702D5" w:rsidRDefault="000E70A7" w:rsidP="00D6402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377B65">
              <w:rPr>
                <w:b/>
                <w:bCs/>
                <w:color w:val="00B0F0"/>
                <w:sz w:val="28"/>
                <w:szCs w:val="28"/>
              </w:rPr>
              <w:t xml:space="preserve">Qu’exulte tout l’univers </w:t>
            </w:r>
            <w:r w:rsidR="00377B65" w:rsidRPr="00377B65">
              <w:rPr>
                <w:b/>
                <w:bCs/>
                <w:color w:val="00B0F0"/>
                <w:sz w:val="28"/>
                <w:szCs w:val="28"/>
              </w:rPr>
              <w:t>(1</w:t>
            </w:r>
            <w:r w:rsidR="009F1DB4">
              <w:rPr>
                <w:b/>
                <w:bCs/>
                <w:color w:val="00B0F0"/>
                <w:sz w:val="28"/>
                <w:szCs w:val="28"/>
              </w:rPr>
              <w:t>,3,4</w:t>
            </w:r>
            <w:r w:rsidR="00377B65" w:rsidRPr="00377B65">
              <w:rPr>
                <w:b/>
                <w:bCs/>
                <w:color w:val="00B0F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32E689" w14:textId="472A7D2B" w:rsidR="00013F6B" w:rsidRDefault="00013F6B" w:rsidP="00013F6B">
            <w:pPr>
              <w:spacing w:after="0" w:line="240" w:lineRule="auto"/>
            </w:pPr>
          </w:p>
        </w:tc>
      </w:tr>
    </w:tbl>
    <w:p w14:paraId="0DED27C8" w14:textId="6377E5B0" w:rsidR="00CF3FA9" w:rsidRPr="00DD3293" w:rsidRDefault="00CF3FA9" w:rsidP="00A3448F">
      <w:pPr>
        <w:tabs>
          <w:tab w:val="left" w:pos="2552"/>
          <w:tab w:val="left" w:pos="4395"/>
        </w:tabs>
        <w:spacing w:after="0" w:line="240" w:lineRule="auto"/>
        <w:rPr>
          <w:sz w:val="24"/>
          <w:szCs w:val="24"/>
        </w:rPr>
      </w:pPr>
    </w:p>
    <w:sectPr w:rsidR="00CF3FA9" w:rsidRPr="00DD3293">
      <w:footerReference w:type="default" r:id="rId11"/>
      <w:pgSz w:w="11906" w:h="16838"/>
      <w:pgMar w:top="709" w:right="282" w:bottom="70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73B8" w14:textId="77777777" w:rsidR="004B5536" w:rsidRDefault="004B5536" w:rsidP="00B14E04">
      <w:pPr>
        <w:spacing w:after="0" w:line="240" w:lineRule="auto"/>
      </w:pPr>
      <w:r>
        <w:separator/>
      </w:r>
    </w:p>
  </w:endnote>
  <w:endnote w:type="continuationSeparator" w:id="0">
    <w:p w14:paraId="1F9CBED9" w14:textId="77777777" w:rsidR="004B5536" w:rsidRDefault="004B5536" w:rsidP="00B1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033547"/>
      <w:docPartObj>
        <w:docPartGallery w:val="Page Numbers (Bottom of Page)"/>
        <w:docPartUnique/>
      </w:docPartObj>
    </w:sdtPr>
    <w:sdtContent>
      <w:p w14:paraId="08E7D16C" w14:textId="380E0272" w:rsidR="00333835" w:rsidRDefault="0033383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479699" w14:textId="77777777" w:rsidR="00B14E04" w:rsidRDefault="00B14E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05694" w14:textId="77777777" w:rsidR="004B5536" w:rsidRDefault="004B5536" w:rsidP="00B14E04">
      <w:pPr>
        <w:spacing w:after="0" w:line="240" w:lineRule="auto"/>
      </w:pPr>
      <w:r>
        <w:separator/>
      </w:r>
    </w:p>
  </w:footnote>
  <w:footnote w:type="continuationSeparator" w:id="0">
    <w:p w14:paraId="0788C5F7" w14:textId="77777777" w:rsidR="004B5536" w:rsidRDefault="004B5536" w:rsidP="00B14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E23E0"/>
    <w:multiLevelType w:val="hybridMultilevel"/>
    <w:tmpl w:val="F1E6B8F8"/>
    <w:lvl w:ilvl="0" w:tplc="264A2C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8331D"/>
    <w:multiLevelType w:val="hybridMultilevel"/>
    <w:tmpl w:val="34143C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5221A"/>
    <w:multiLevelType w:val="multilevel"/>
    <w:tmpl w:val="E7A2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C57B6B"/>
    <w:multiLevelType w:val="hybridMultilevel"/>
    <w:tmpl w:val="A3B25614"/>
    <w:lvl w:ilvl="0" w:tplc="77F0C1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554970">
    <w:abstractNumId w:val="1"/>
  </w:num>
  <w:num w:numId="2" w16cid:durableId="319768636">
    <w:abstractNumId w:val="0"/>
  </w:num>
  <w:num w:numId="3" w16cid:durableId="82188096">
    <w:abstractNumId w:val="2"/>
  </w:num>
  <w:num w:numId="4" w16cid:durableId="1902708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90"/>
    <w:rsid w:val="00003565"/>
    <w:rsid w:val="000046BF"/>
    <w:rsid w:val="000116FF"/>
    <w:rsid w:val="000125BA"/>
    <w:rsid w:val="000129B6"/>
    <w:rsid w:val="00013F6B"/>
    <w:rsid w:val="0001642B"/>
    <w:rsid w:val="00023F26"/>
    <w:rsid w:val="00025C24"/>
    <w:rsid w:val="00027742"/>
    <w:rsid w:val="00031C2A"/>
    <w:rsid w:val="00031E31"/>
    <w:rsid w:val="00045233"/>
    <w:rsid w:val="00046576"/>
    <w:rsid w:val="00052DF9"/>
    <w:rsid w:val="000532D7"/>
    <w:rsid w:val="00054A42"/>
    <w:rsid w:val="00055449"/>
    <w:rsid w:val="000561CC"/>
    <w:rsid w:val="000577B5"/>
    <w:rsid w:val="00061835"/>
    <w:rsid w:val="00064BC1"/>
    <w:rsid w:val="0007158F"/>
    <w:rsid w:val="00072FBB"/>
    <w:rsid w:val="000862AD"/>
    <w:rsid w:val="000863B4"/>
    <w:rsid w:val="00086DCB"/>
    <w:rsid w:val="00092D41"/>
    <w:rsid w:val="000959DE"/>
    <w:rsid w:val="000A36FF"/>
    <w:rsid w:val="000A5FD9"/>
    <w:rsid w:val="000B2ED2"/>
    <w:rsid w:val="000B7900"/>
    <w:rsid w:val="000C18DE"/>
    <w:rsid w:val="000C42AF"/>
    <w:rsid w:val="000D1F70"/>
    <w:rsid w:val="000D3A17"/>
    <w:rsid w:val="000E1D5C"/>
    <w:rsid w:val="000E3DE9"/>
    <w:rsid w:val="000E70A7"/>
    <w:rsid w:val="000E75A2"/>
    <w:rsid w:val="000F05DB"/>
    <w:rsid w:val="000F1958"/>
    <w:rsid w:val="000F1A8C"/>
    <w:rsid w:val="000F24F7"/>
    <w:rsid w:val="000F3D31"/>
    <w:rsid w:val="000F7351"/>
    <w:rsid w:val="00113A72"/>
    <w:rsid w:val="00114AE6"/>
    <w:rsid w:val="001164C5"/>
    <w:rsid w:val="00116F11"/>
    <w:rsid w:val="0012062B"/>
    <w:rsid w:val="00124D34"/>
    <w:rsid w:val="00125A8F"/>
    <w:rsid w:val="00126EB5"/>
    <w:rsid w:val="0012721E"/>
    <w:rsid w:val="0012763D"/>
    <w:rsid w:val="00131EBF"/>
    <w:rsid w:val="0013483E"/>
    <w:rsid w:val="001421DA"/>
    <w:rsid w:val="001421FD"/>
    <w:rsid w:val="0014395C"/>
    <w:rsid w:val="0014427E"/>
    <w:rsid w:val="00155D87"/>
    <w:rsid w:val="00163A6F"/>
    <w:rsid w:val="001640D8"/>
    <w:rsid w:val="001661D0"/>
    <w:rsid w:val="00167A7D"/>
    <w:rsid w:val="00170230"/>
    <w:rsid w:val="00171C69"/>
    <w:rsid w:val="00174E09"/>
    <w:rsid w:val="00180555"/>
    <w:rsid w:val="00184A2F"/>
    <w:rsid w:val="00195B3C"/>
    <w:rsid w:val="00196D89"/>
    <w:rsid w:val="001A2F28"/>
    <w:rsid w:val="001A52D0"/>
    <w:rsid w:val="001B3AEB"/>
    <w:rsid w:val="001B7543"/>
    <w:rsid w:val="001C047A"/>
    <w:rsid w:val="001C4F87"/>
    <w:rsid w:val="001C71F4"/>
    <w:rsid w:val="001D0C40"/>
    <w:rsid w:val="001D1083"/>
    <w:rsid w:val="001D3A96"/>
    <w:rsid w:val="001E21AF"/>
    <w:rsid w:val="001E42BF"/>
    <w:rsid w:val="001F0072"/>
    <w:rsid w:val="001F1E40"/>
    <w:rsid w:val="001F226D"/>
    <w:rsid w:val="001F46BD"/>
    <w:rsid w:val="001F6094"/>
    <w:rsid w:val="001F612C"/>
    <w:rsid w:val="00201096"/>
    <w:rsid w:val="00202DE2"/>
    <w:rsid w:val="00205099"/>
    <w:rsid w:val="00206D6D"/>
    <w:rsid w:val="0021508C"/>
    <w:rsid w:val="00216CD6"/>
    <w:rsid w:val="00221F54"/>
    <w:rsid w:val="00224319"/>
    <w:rsid w:val="00233318"/>
    <w:rsid w:val="002358A8"/>
    <w:rsid w:val="00235EDF"/>
    <w:rsid w:val="002451B0"/>
    <w:rsid w:val="002453B1"/>
    <w:rsid w:val="00247A51"/>
    <w:rsid w:val="002536E4"/>
    <w:rsid w:val="00253E47"/>
    <w:rsid w:val="00254FA3"/>
    <w:rsid w:val="0025699A"/>
    <w:rsid w:val="00262876"/>
    <w:rsid w:val="00265DF2"/>
    <w:rsid w:val="0027023E"/>
    <w:rsid w:val="0028492A"/>
    <w:rsid w:val="00286CF5"/>
    <w:rsid w:val="00291658"/>
    <w:rsid w:val="00291929"/>
    <w:rsid w:val="00291A19"/>
    <w:rsid w:val="00293089"/>
    <w:rsid w:val="002953C5"/>
    <w:rsid w:val="0029639C"/>
    <w:rsid w:val="00296710"/>
    <w:rsid w:val="002A1637"/>
    <w:rsid w:val="002A570D"/>
    <w:rsid w:val="002B34BD"/>
    <w:rsid w:val="002B3920"/>
    <w:rsid w:val="002C4978"/>
    <w:rsid w:val="002D06BF"/>
    <w:rsid w:val="002D2270"/>
    <w:rsid w:val="002D2449"/>
    <w:rsid w:val="002D279D"/>
    <w:rsid w:val="002E2BF9"/>
    <w:rsid w:val="002F4125"/>
    <w:rsid w:val="002F4AA2"/>
    <w:rsid w:val="002F4CF4"/>
    <w:rsid w:val="002F5305"/>
    <w:rsid w:val="002F5D50"/>
    <w:rsid w:val="002F5F0E"/>
    <w:rsid w:val="00300A61"/>
    <w:rsid w:val="00300D0F"/>
    <w:rsid w:val="003067B7"/>
    <w:rsid w:val="003106A1"/>
    <w:rsid w:val="00310EC1"/>
    <w:rsid w:val="003121D5"/>
    <w:rsid w:val="00312E28"/>
    <w:rsid w:val="0031713E"/>
    <w:rsid w:val="00317DFD"/>
    <w:rsid w:val="00323D12"/>
    <w:rsid w:val="00326BED"/>
    <w:rsid w:val="00332E9C"/>
    <w:rsid w:val="00333835"/>
    <w:rsid w:val="003354EC"/>
    <w:rsid w:val="00336B7E"/>
    <w:rsid w:val="0034263B"/>
    <w:rsid w:val="00344587"/>
    <w:rsid w:val="00344C66"/>
    <w:rsid w:val="00345ECF"/>
    <w:rsid w:val="00350CAB"/>
    <w:rsid w:val="003561D8"/>
    <w:rsid w:val="003640FA"/>
    <w:rsid w:val="00376EB3"/>
    <w:rsid w:val="00377B65"/>
    <w:rsid w:val="00380592"/>
    <w:rsid w:val="00380625"/>
    <w:rsid w:val="00383D76"/>
    <w:rsid w:val="00384B0F"/>
    <w:rsid w:val="00384C69"/>
    <w:rsid w:val="00386D2C"/>
    <w:rsid w:val="0039031C"/>
    <w:rsid w:val="0039248D"/>
    <w:rsid w:val="003924FC"/>
    <w:rsid w:val="00394512"/>
    <w:rsid w:val="003A3354"/>
    <w:rsid w:val="003A5722"/>
    <w:rsid w:val="003B2819"/>
    <w:rsid w:val="003C3686"/>
    <w:rsid w:val="003D1B9F"/>
    <w:rsid w:val="003D72BB"/>
    <w:rsid w:val="003F12B5"/>
    <w:rsid w:val="003F43CD"/>
    <w:rsid w:val="003F4535"/>
    <w:rsid w:val="004032A4"/>
    <w:rsid w:val="0040360D"/>
    <w:rsid w:val="00411917"/>
    <w:rsid w:val="00421FFB"/>
    <w:rsid w:val="00431914"/>
    <w:rsid w:val="0043295F"/>
    <w:rsid w:val="004340BD"/>
    <w:rsid w:val="00443A22"/>
    <w:rsid w:val="0044486E"/>
    <w:rsid w:val="00447A31"/>
    <w:rsid w:val="0045732C"/>
    <w:rsid w:val="0046279E"/>
    <w:rsid w:val="0047098E"/>
    <w:rsid w:val="0048183D"/>
    <w:rsid w:val="004827C2"/>
    <w:rsid w:val="00482E99"/>
    <w:rsid w:val="00484B99"/>
    <w:rsid w:val="00486280"/>
    <w:rsid w:val="0048734F"/>
    <w:rsid w:val="004908AD"/>
    <w:rsid w:val="00494889"/>
    <w:rsid w:val="004A1803"/>
    <w:rsid w:val="004A1928"/>
    <w:rsid w:val="004A1A4C"/>
    <w:rsid w:val="004A211E"/>
    <w:rsid w:val="004B4BC5"/>
    <w:rsid w:val="004B5536"/>
    <w:rsid w:val="004B6895"/>
    <w:rsid w:val="004C1169"/>
    <w:rsid w:val="004C116B"/>
    <w:rsid w:val="004D00A7"/>
    <w:rsid w:val="004E0765"/>
    <w:rsid w:val="004E18DA"/>
    <w:rsid w:val="004E1DFA"/>
    <w:rsid w:val="004E3950"/>
    <w:rsid w:val="004E5B42"/>
    <w:rsid w:val="004E668D"/>
    <w:rsid w:val="004E6877"/>
    <w:rsid w:val="004E70E3"/>
    <w:rsid w:val="004F0AE2"/>
    <w:rsid w:val="004F1983"/>
    <w:rsid w:val="004F2007"/>
    <w:rsid w:val="004F5085"/>
    <w:rsid w:val="005002BA"/>
    <w:rsid w:val="00501FBC"/>
    <w:rsid w:val="00516DDF"/>
    <w:rsid w:val="00520097"/>
    <w:rsid w:val="00522CA3"/>
    <w:rsid w:val="005374D1"/>
    <w:rsid w:val="00543043"/>
    <w:rsid w:val="00545BBD"/>
    <w:rsid w:val="005475C3"/>
    <w:rsid w:val="005517E6"/>
    <w:rsid w:val="00555492"/>
    <w:rsid w:val="005628E4"/>
    <w:rsid w:val="00566C86"/>
    <w:rsid w:val="0057139B"/>
    <w:rsid w:val="00573113"/>
    <w:rsid w:val="005843AD"/>
    <w:rsid w:val="00587669"/>
    <w:rsid w:val="00590BFB"/>
    <w:rsid w:val="005912A1"/>
    <w:rsid w:val="00595B49"/>
    <w:rsid w:val="005B0E09"/>
    <w:rsid w:val="005B3073"/>
    <w:rsid w:val="005B7966"/>
    <w:rsid w:val="005D2D38"/>
    <w:rsid w:val="005D4863"/>
    <w:rsid w:val="005D66C7"/>
    <w:rsid w:val="005E505B"/>
    <w:rsid w:val="005F350F"/>
    <w:rsid w:val="005F5946"/>
    <w:rsid w:val="005F6A8C"/>
    <w:rsid w:val="00602090"/>
    <w:rsid w:val="006077A9"/>
    <w:rsid w:val="00610852"/>
    <w:rsid w:val="0061424D"/>
    <w:rsid w:val="00614510"/>
    <w:rsid w:val="006158C8"/>
    <w:rsid w:val="006173D5"/>
    <w:rsid w:val="00627BC0"/>
    <w:rsid w:val="006317A7"/>
    <w:rsid w:val="00636C8A"/>
    <w:rsid w:val="006406B1"/>
    <w:rsid w:val="006466EE"/>
    <w:rsid w:val="00651F65"/>
    <w:rsid w:val="006536A5"/>
    <w:rsid w:val="006552ED"/>
    <w:rsid w:val="006702D5"/>
    <w:rsid w:val="00671F45"/>
    <w:rsid w:val="00672C80"/>
    <w:rsid w:val="00674126"/>
    <w:rsid w:val="006751FA"/>
    <w:rsid w:val="006812C6"/>
    <w:rsid w:val="00681C67"/>
    <w:rsid w:val="0069086C"/>
    <w:rsid w:val="006958C6"/>
    <w:rsid w:val="006A0AF6"/>
    <w:rsid w:val="006A4230"/>
    <w:rsid w:val="006B5DEB"/>
    <w:rsid w:val="006B6BF1"/>
    <w:rsid w:val="006B72F3"/>
    <w:rsid w:val="006C0D6B"/>
    <w:rsid w:val="006C487F"/>
    <w:rsid w:val="006C4DD3"/>
    <w:rsid w:val="006C4F17"/>
    <w:rsid w:val="006C5D23"/>
    <w:rsid w:val="006C7621"/>
    <w:rsid w:val="006E56F7"/>
    <w:rsid w:val="006F4E9D"/>
    <w:rsid w:val="00700378"/>
    <w:rsid w:val="00703852"/>
    <w:rsid w:val="00703B85"/>
    <w:rsid w:val="0070609B"/>
    <w:rsid w:val="0070629C"/>
    <w:rsid w:val="00710FA7"/>
    <w:rsid w:val="00716714"/>
    <w:rsid w:val="00720BB3"/>
    <w:rsid w:val="007219D4"/>
    <w:rsid w:val="007238E6"/>
    <w:rsid w:val="00731D6D"/>
    <w:rsid w:val="007329B0"/>
    <w:rsid w:val="00735973"/>
    <w:rsid w:val="00735F61"/>
    <w:rsid w:val="00737740"/>
    <w:rsid w:val="007405B4"/>
    <w:rsid w:val="00745035"/>
    <w:rsid w:val="00745C68"/>
    <w:rsid w:val="007463E1"/>
    <w:rsid w:val="007477A3"/>
    <w:rsid w:val="00761B84"/>
    <w:rsid w:val="00762D49"/>
    <w:rsid w:val="00764DDA"/>
    <w:rsid w:val="007674EE"/>
    <w:rsid w:val="00783E60"/>
    <w:rsid w:val="00784D30"/>
    <w:rsid w:val="00785293"/>
    <w:rsid w:val="007854E5"/>
    <w:rsid w:val="0078673E"/>
    <w:rsid w:val="00795CC5"/>
    <w:rsid w:val="007961F2"/>
    <w:rsid w:val="007A509E"/>
    <w:rsid w:val="007B308C"/>
    <w:rsid w:val="007B6926"/>
    <w:rsid w:val="007C56D7"/>
    <w:rsid w:val="007C7B1B"/>
    <w:rsid w:val="007D35DD"/>
    <w:rsid w:val="007D7636"/>
    <w:rsid w:val="007E0724"/>
    <w:rsid w:val="007E1FA6"/>
    <w:rsid w:val="007E294B"/>
    <w:rsid w:val="007E72CC"/>
    <w:rsid w:val="007E7B31"/>
    <w:rsid w:val="007F4CF3"/>
    <w:rsid w:val="007F7BF0"/>
    <w:rsid w:val="00800F8D"/>
    <w:rsid w:val="00804A17"/>
    <w:rsid w:val="008075CC"/>
    <w:rsid w:val="0080765C"/>
    <w:rsid w:val="0081078D"/>
    <w:rsid w:val="00814442"/>
    <w:rsid w:val="0081447B"/>
    <w:rsid w:val="008156E7"/>
    <w:rsid w:val="00815ED3"/>
    <w:rsid w:val="00815F92"/>
    <w:rsid w:val="008167FA"/>
    <w:rsid w:val="00820EF4"/>
    <w:rsid w:val="00822AA3"/>
    <w:rsid w:val="008250A3"/>
    <w:rsid w:val="008264DD"/>
    <w:rsid w:val="00832191"/>
    <w:rsid w:val="00836435"/>
    <w:rsid w:val="00840078"/>
    <w:rsid w:val="0084508D"/>
    <w:rsid w:val="0084591F"/>
    <w:rsid w:val="00845A70"/>
    <w:rsid w:val="00855D4F"/>
    <w:rsid w:val="008568DF"/>
    <w:rsid w:val="00861DA0"/>
    <w:rsid w:val="0087217E"/>
    <w:rsid w:val="008725F1"/>
    <w:rsid w:val="00876C77"/>
    <w:rsid w:val="0088255D"/>
    <w:rsid w:val="00886697"/>
    <w:rsid w:val="00886DF2"/>
    <w:rsid w:val="00893660"/>
    <w:rsid w:val="00897D5F"/>
    <w:rsid w:val="008A5140"/>
    <w:rsid w:val="008A7BE2"/>
    <w:rsid w:val="008B2BE2"/>
    <w:rsid w:val="008C2F73"/>
    <w:rsid w:val="008C3EBA"/>
    <w:rsid w:val="008D3CDC"/>
    <w:rsid w:val="008E376E"/>
    <w:rsid w:val="008E4893"/>
    <w:rsid w:val="008E4E94"/>
    <w:rsid w:val="008E70AD"/>
    <w:rsid w:val="008F4350"/>
    <w:rsid w:val="008F70D9"/>
    <w:rsid w:val="00900C9E"/>
    <w:rsid w:val="00901008"/>
    <w:rsid w:val="00902161"/>
    <w:rsid w:val="009030D4"/>
    <w:rsid w:val="00907FF3"/>
    <w:rsid w:val="00912677"/>
    <w:rsid w:val="009269A8"/>
    <w:rsid w:val="009310E7"/>
    <w:rsid w:val="009342C4"/>
    <w:rsid w:val="009344C7"/>
    <w:rsid w:val="009345B7"/>
    <w:rsid w:val="00937C5C"/>
    <w:rsid w:val="00941CD9"/>
    <w:rsid w:val="00960B67"/>
    <w:rsid w:val="00962A53"/>
    <w:rsid w:val="00962AFE"/>
    <w:rsid w:val="00963292"/>
    <w:rsid w:val="00963352"/>
    <w:rsid w:val="00966602"/>
    <w:rsid w:val="0097571C"/>
    <w:rsid w:val="00975842"/>
    <w:rsid w:val="0097695A"/>
    <w:rsid w:val="00983474"/>
    <w:rsid w:val="00985E8C"/>
    <w:rsid w:val="00993F34"/>
    <w:rsid w:val="00997239"/>
    <w:rsid w:val="009A0CC5"/>
    <w:rsid w:val="009A0E85"/>
    <w:rsid w:val="009B03AE"/>
    <w:rsid w:val="009B1F4A"/>
    <w:rsid w:val="009B37E0"/>
    <w:rsid w:val="009B5B22"/>
    <w:rsid w:val="009B6385"/>
    <w:rsid w:val="009C2A74"/>
    <w:rsid w:val="009C5328"/>
    <w:rsid w:val="009C5EAF"/>
    <w:rsid w:val="009D2BBC"/>
    <w:rsid w:val="009D3E18"/>
    <w:rsid w:val="009D520B"/>
    <w:rsid w:val="009D69BE"/>
    <w:rsid w:val="009D7FED"/>
    <w:rsid w:val="009E13AC"/>
    <w:rsid w:val="009E1E41"/>
    <w:rsid w:val="009E347E"/>
    <w:rsid w:val="009E5B3D"/>
    <w:rsid w:val="009F1DB4"/>
    <w:rsid w:val="009F287A"/>
    <w:rsid w:val="00A00DA9"/>
    <w:rsid w:val="00A03FDC"/>
    <w:rsid w:val="00A0547E"/>
    <w:rsid w:val="00A077E2"/>
    <w:rsid w:val="00A1246E"/>
    <w:rsid w:val="00A15D76"/>
    <w:rsid w:val="00A1729F"/>
    <w:rsid w:val="00A179C4"/>
    <w:rsid w:val="00A229DF"/>
    <w:rsid w:val="00A24F76"/>
    <w:rsid w:val="00A32858"/>
    <w:rsid w:val="00A3448F"/>
    <w:rsid w:val="00A40F4E"/>
    <w:rsid w:val="00A477DF"/>
    <w:rsid w:val="00A50CDA"/>
    <w:rsid w:val="00A62221"/>
    <w:rsid w:val="00A6235A"/>
    <w:rsid w:val="00A62B7B"/>
    <w:rsid w:val="00A6479C"/>
    <w:rsid w:val="00A64ECD"/>
    <w:rsid w:val="00A6759B"/>
    <w:rsid w:val="00A72D95"/>
    <w:rsid w:val="00A7436A"/>
    <w:rsid w:val="00A81AC3"/>
    <w:rsid w:val="00A81F0F"/>
    <w:rsid w:val="00A83F58"/>
    <w:rsid w:val="00A8516A"/>
    <w:rsid w:val="00A85753"/>
    <w:rsid w:val="00A94C4F"/>
    <w:rsid w:val="00AA02C5"/>
    <w:rsid w:val="00AA2BDE"/>
    <w:rsid w:val="00AA7520"/>
    <w:rsid w:val="00AB12E9"/>
    <w:rsid w:val="00AB41CC"/>
    <w:rsid w:val="00AB6A21"/>
    <w:rsid w:val="00AB76B5"/>
    <w:rsid w:val="00AB786F"/>
    <w:rsid w:val="00AC08A9"/>
    <w:rsid w:val="00AC0E51"/>
    <w:rsid w:val="00AC21AF"/>
    <w:rsid w:val="00AC2AB4"/>
    <w:rsid w:val="00AC5AA1"/>
    <w:rsid w:val="00AC6165"/>
    <w:rsid w:val="00AC6705"/>
    <w:rsid w:val="00AD49E0"/>
    <w:rsid w:val="00AD6DB0"/>
    <w:rsid w:val="00AE0283"/>
    <w:rsid w:val="00AE4903"/>
    <w:rsid w:val="00AE5704"/>
    <w:rsid w:val="00AE6631"/>
    <w:rsid w:val="00AE66A6"/>
    <w:rsid w:val="00AF1722"/>
    <w:rsid w:val="00B05ADA"/>
    <w:rsid w:val="00B05F74"/>
    <w:rsid w:val="00B13662"/>
    <w:rsid w:val="00B14E04"/>
    <w:rsid w:val="00B2600B"/>
    <w:rsid w:val="00B311E0"/>
    <w:rsid w:val="00B32FAB"/>
    <w:rsid w:val="00B34009"/>
    <w:rsid w:val="00B343D4"/>
    <w:rsid w:val="00B36928"/>
    <w:rsid w:val="00B42046"/>
    <w:rsid w:val="00B4645A"/>
    <w:rsid w:val="00B46A46"/>
    <w:rsid w:val="00B52263"/>
    <w:rsid w:val="00B540A7"/>
    <w:rsid w:val="00B6113B"/>
    <w:rsid w:val="00B71A69"/>
    <w:rsid w:val="00B77A8D"/>
    <w:rsid w:val="00B871AD"/>
    <w:rsid w:val="00B97E66"/>
    <w:rsid w:val="00BA2CE4"/>
    <w:rsid w:val="00BA5C7A"/>
    <w:rsid w:val="00BA7313"/>
    <w:rsid w:val="00BB213F"/>
    <w:rsid w:val="00BB6426"/>
    <w:rsid w:val="00BD726E"/>
    <w:rsid w:val="00BD7E08"/>
    <w:rsid w:val="00BE07EF"/>
    <w:rsid w:val="00BE11A8"/>
    <w:rsid w:val="00BE5025"/>
    <w:rsid w:val="00BF39DA"/>
    <w:rsid w:val="00C07CEB"/>
    <w:rsid w:val="00C100E5"/>
    <w:rsid w:val="00C10249"/>
    <w:rsid w:val="00C160BC"/>
    <w:rsid w:val="00C16527"/>
    <w:rsid w:val="00C170ED"/>
    <w:rsid w:val="00C17614"/>
    <w:rsid w:val="00C24C41"/>
    <w:rsid w:val="00C35BB3"/>
    <w:rsid w:val="00C367B6"/>
    <w:rsid w:val="00C43790"/>
    <w:rsid w:val="00C4521A"/>
    <w:rsid w:val="00C46A5C"/>
    <w:rsid w:val="00C51294"/>
    <w:rsid w:val="00C53E33"/>
    <w:rsid w:val="00C57030"/>
    <w:rsid w:val="00C65E62"/>
    <w:rsid w:val="00C67765"/>
    <w:rsid w:val="00C76139"/>
    <w:rsid w:val="00C7721B"/>
    <w:rsid w:val="00C77BA8"/>
    <w:rsid w:val="00C84D65"/>
    <w:rsid w:val="00C924A0"/>
    <w:rsid w:val="00CA0936"/>
    <w:rsid w:val="00CA592D"/>
    <w:rsid w:val="00CB2040"/>
    <w:rsid w:val="00CB375A"/>
    <w:rsid w:val="00CB5681"/>
    <w:rsid w:val="00CB75F3"/>
    <w:rsid w:val="00CC09A0"/>
    <w:rsid w:val="00CC0E23"/>
    <w:rsid w:val="00CC2C4C"/>
    <w:rsid w:val="00CC313F"/>
    <w:rsid w:val="00CD12A3"/>
    <w:rsid w:val="00CD4B6F"/>
    <w:rsid w:val="00CD72DF"/>
    <w:rsid w:val="00CD73E9"/>
    <w:rsid w:val="00CE0318"/>
    <w:rsid w:val="00CE13CA"/>
    <w:rsid w:val="00CE17CC"/>
    <w:rsid w:val="00CE4A16"/>
    <w:rsid w:val="00CF16E1"/>
    <w:rsid w:val="00CF192E"/>
    <w:rsid w:val="00CF25A2"/>
    <w:rsid w:val="00CF2BE9"/>
    <w:rsid w:val="00CF3FA9"/>
    <w:rsid w:val="00CF6C09"/>
    <w:rsid w:val="00D0398D"/>
    <w:rsid w:val="00D05E1A"/>
    <w:rsid w:val="00D06A36"/>
    <w:rsid w:val="00D11828"/>
    <w:rsid w:val="00D12738"/>
    <w:rsid w:val="00D20A9B"/>
    <w:rsid w:val="00D223D5"/>
    <w:rsid w:val="00D24BA4"/>
    <w:rsid w:val="00D324A2"/>
    <w:rsid w:val="00D364FE"/>
    <w:rsid w:val="00D42DD6"/>
    <w:rsid w:val="00D53CB4"/>
    <w:rsid w:val="00D548B5"/>
    <w:rsid w:val="00D571BF"/>
    <w:rsid w:val="00D571C0"/>
    <w:rsid w:val="00D600B6"/>
    <w:rsid w:val="00D60C5C"/>
    <w:rsid w:val="00D6105C"/>
    <w:rsid w:val="00D6402D"/>
    <w:rsid w:val="00D64572"/>
    <w:rsid w:val="00D66EEE"/>
    <w:rsid w:val="00D71A9C"/>
    <w:rsid w:val="00D84043"/>
    <w:rsid w:val="00D92B16"/>
    <w:rsid w:val="00D94DFC"/>
    <w:rsid w:val="00DA4407"/>
    <w:rsid w:val="00DA44DA"/>
    <w:rsid w:val="00DC2A20"/>
    <w:rsid w:val="00DC4114"/>
    <w:rsid w:val="00DC7659"/>
    <w:rsid w:val="00DD3293"/>
    <w:rsid w:val="00DD76C8"/>
    <w:rsid w:val="00DF02D9"/>
    <w:rsid w:val="00DF5EFA"/>
    <w:rsid w:val="00E01B60"/>
    <w:rsid w:val="00E0605A"/>
    <w:rsid w:val="00E07A74"/>
    <w:rsid w:val="00E10EE3"/>
    <w:rsid w:val="00E11F70"/>
    <w:rsid w:val="00E12A8D"/>
    <w:rsid w:val="00E16AAE"/>
    <w:rsid w:val="00E20433"/>
    <w:rsid w:val="00E22F83"/>
    <w:rsid w:val="00E258BF"/>
    <w:rsid w:val="00E273FF"/>
    <w:rsid w:val="00E35BC0"/>
    <w:rsid w:val="00E436DA"/>
    <w:rsid w:val="00E43F93"/>
    <w:rsid w:val="00E44D10"/>
    <w:rsid w:val="00E52E67"/>
    <w:rsid w:val="00E53EF2"/>
    <w:rsid w:val="00E5506F"/>
    <w:rsid w:val="00E63A3B"/>
    <w:rsid w:val="00E63D4E"/>
    <w:rsid w:val="00E651CB"/>
    <w:rsid w:val="00E675A1"/>
    <w:rsid w:val="00E75DDE"/>
    <w:rsid w:val="00E75EED"/>
    <w:rsid w:val="00E76ADD"/>
    <w:rsid w:val="00E82928"/>
    <w:rsid w:val="00E85274"/>
    <w:rsid w:val="00E905BF"/>
    <w:rsid w:val="00E92269"/>
    <w:rsid w:val="00E94D3E"/>
    <w:rsid w:val="00E957AA"/>
    <w:rsid w:val="00EA0E64"/>
    <w:rsid w:val="00EA463A"/>
    <w:rsid w:val="00EA725B"/>
    <w:rsid w:val="00EB41E3"/>
    <w:rsid w:val="00EB57F8"/>
    <w:rsid w:val="00EB5C8D"/>
    <w:rsid w:val="00EB5FEA"/>
    <w:rsid w:val="00EC0BE6"/>
    <w:rsid w:val="00EC29B2"/>
    <w:rsid w:val="00EC29F9"/>
    <w:rsid w:val="00EC365C"/>
    <w:rsid w:val="00EC7A8B"/>
    <w:rsid w:val="00ED219D"/>
    <w:rsid w:val="00ED2DF6"/>
    <w:rsid w:val="00ED2F84"/>
    <w:rsid w:val="00EE1084"/>
    <w:rsid w:val="00EE49FA"/>
    <w:rsid w:val="00EF1E60"/>
    <w:rsid w:val="00EF2BC6"/>
    <w:rsid w:val="00EF4994"/>
    <w:rsid w:val="00F0552A"/>
    <w:rsid w:val="00F1111F"/>
    <w:rsid w:val="00F1205B"/>
    <w:rsid w:val="00F13724"/>
    <w:rsid w:val="00F139D1"/>
    <w:rsid w:val="00F1416F"/>
    <w:rsid w:val="00F15471"/>
    <w:rsid w:val="00F1567D"/>
    <w:rsid w:val="00F15732"/>
    <w:rsid w:val="00F15B4C"/>
    <w:rsid w:val="00F24513"/>
    <w:rsid w:val="00F31847"/>
    <w:rsid w:val="00F3629A"/>
    <w:rsid w:val="00F441FE"/>
    <w:rsid w:val="00F442B7"/>
    <w:rsid w:val="00F44B40"/>
    <w:rsid w:val="00F46543"/>
    <w:rsid w:val="00F50609"/>
    <w:rsid w:val="00F5158F"/>
    <w:rsid w:val="00F60472"/>
    <w:rsid w:val="00F649D2"/>
    <w:rsid w:val="00F651DF"/>
    <w:rsid w:val="00F728BC"/>
    <w:rsid w:val="00F72BC0"/>
    <w:rsid w:val="00F736E9"/>
    <w:rsid w:val="00F74EE0"/>
    <w:rsid w:val="00F80A8C"/>
    <w:rsid w:val="00F82F72"/>
    <w:rsid w:val="00F83573"/>
    <w:rsid w:val="00F83A80"/>
    <w:rsid w:val="00F85EF7"/>
    <w:rsid w:val="00F91688"/>
    <w:rsid w:val="00F93E7F"/>
    <w:rsid w:val="00F949E8"/>
    <w:rsid w:val="00F94BDC"/>
    <w:rsid w:val="00F95077"/>
    <w:rsid w:val="00F952CA"/>
    <w:rsid w:val="00FA4BFC"/>
    <w:rsid w:val="00FB3CF9"/>
    <w:rsid w:val="00FB738C"/>
    <w:rsid w:val="00FC0A9C"/>
    <w:rsid w:val="00FC0B4E"/>
    <w:rsid w:val="00FC1ABA"/>
    <w:rsid w:val="00FD01E6"/>
    <w:rsid w:val="00FD24B0"/>
    <w:rsid w:val="00FD374F"/>
    <w:rsid w:val="00FD3816"/>
    <w:rsid w:val="00FD55A4"/>
    <w:rsid w:val="00FE7DBA"/>
    <w:rsid w:val="00FF0B98"/>
    <w:rsid w:val="00FF1D79"/>
    <w:rsid w:val="00F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2BB2DD"/>
  <w15:chartTrackingRefBased/>
  <w15:docId w15:val="{DA550241-2540-40AA-B275-B2904079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08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itre1">
    <w:name w:val="heading 1"/>
    <w:basedOn w:val="Normal"/>
    <w:link w:val="Titre1Car"/>
    <w:uiPriority w:val="9"/>
    <w:qFormat/>
    <w:rsid w:val="00A3448F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640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735973"/>
    <w:pPr>
      <w:ind w:left="720"/>
      <w:contextualSpacing/>
    </w:pPr>
  </w:style>
  <w:style w:type="table" w:styleId="Grilledutableau">
    <w:name w:val="Table Grid"/>
    <w:basedOn w:val="TableauNormal"/>
    <w:uiPriority w:val="39"/>
    <w:rsid w:val="00A0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14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E04"/>
    <w:rPr>
      <w:rFonts w:ascii="Calibri" w:eastAsia="Calibri" w:hAnsi="Calibri"/>
      <w:sz w:val="22"/>
      <w:szCs w:val="22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B14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4E04"/>
    <w:rPr>
      <w:rFonts w:ascii="Calibri" w:eastAsia="Calibri" w:hAnsi="Calibri"/>
      <w:sz w:val="22"/>
      <w:szCs w:val="22"/>
      <w:lang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FB3CF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959DE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3448F"/>
    <w:rPr>
      <w:b/>
      <w:bCs/>
      <w:kern w:val="36"/>
      <w:sz w:val="48"/>
      <w:szCs w:val="48"/>
    </w:rPr>
  </w:style>
  <w:style w:type="character" w:styleId="Marquedecommentaire">
    <w:name w:val="annotation reference"/>
    <w:basedOn w:val="Policepardfaut"/>
    <w:uiPriority w:val="99"/>
    <w:semiHidden/>
    <w:unhideWhenUsed/>
    <w:rsid w:val="00F442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42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42B7"/>
    <w:rPr>
      <w:rFonts w:ascii="Calibri" w:eastAsia="Calibri" w:hAnsi="Calibri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42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42B7"/>
    <w:rPr>
      <w:rFonts w:ascii="Calibri" w:eastAsia="Calibri" w:hAnsi="Calibri"/>
      <w:b/>
      <w:bCs/>
      <w:lang w:eastAsia="zh-CN"/>
    </w:rPr>
  </w:style>
  <w:style w:type="character" w:customStyle="1" w:styleId="Titre5Car">
    <w:name w:val="Titre 5 Car"/>
    <w:basedOn w:val="Policepardfaut"/>
    <w:link w:val="Titre5"/>
    <w:uiPriority w:val="9"/>
    <w:semiHidden/>
    <w:rsid w:val="001640D8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5BF4C-E457-4948-A456-E11F826E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Christine PENIN</cp:lastModifiedBy>
  <cp:revision>2</cp:revision>
  <cp:lastPrinted>2021-09-15T19:39:00Z</cp:lastPrinted>
  <dcterms:created xsi:type="dcterms:W3CDTF">2024-04-25T07:35:00Z</dcterms:created>
  <dcterms:modified xsi:type="dcterms:W3CDTF">2024-04-25T07:35:00Z</dcterms:modified>
</cp:coreProperties>
</file>