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1701E34" w14:textId="66298D60" w:rsidR="00017E5F" w:rsidRDefault="00855AC9" w:rsidP="00B457D8">
      <w:pPr>
        <w:tabs>
          <w:tab w:val="left" w:pos="1985"/>
        </w:tabs>
        <w:spacing w:line="240" w:lineRule="auto"/>
        <w:ind w:left="-426"/>
        <w:jc w:val="center"/>
        <w:rPr>
          <w:b/>
          <w:smallCaps/>
          <w:sz w:val="40"/>
          <w:szCs w:val="40"/>
        </w:rPr>
      </w:pPr>
      <w:r>
        <w:rPr>
          <w:noProof/>
        </w:rPr>
        <w:drawing>
          <wp:anchor distT="0" distB="0" distL="114300" distR="114300" simplePos="0" relativeHeight="251663360" behindDoc="0" locked="0" layoutInCell="1" allowOverlap="1" wp14:anchorId="72E1E5AA" wp14:editId="4CC234F2">
            <wp:simplePos x="0" y="0"/>
            <wp:positionH relativeFrom="margin">
              <wp:posOffset>-542925</wp:posOffset>
            </wp:positionH>
            <wp:positionV relativeFrom="margin">
              <wp:posOffset>-114300</wp:posOffset>
            </wp:positionV>
            <wp:extent cx="3103245" cy="2066925"/>
            <wp:effectExtent l="0" t="0" r="1905" b="0"/>
            <wp:wrapSquare wrapText="bothSides"/>
            <wp:docPr id="1606006994" name="Image 1" descr="Homélie Ascension du Seigneur: L'Ascension du Seigneur, source de jeunesse  éternelle pour son Église | GROUPEMENT PAROISSIAL BELLEGARDE s/VALSERINE 01  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élie Ascension du Seigneur: L'Ascension du Seigneur, source de jeunesse  éternelle pour son Église | GROUPEMENT PAROISSIAL BELLEGARDE s/VALSERINE 01  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mallCaps/>
          <w:sz w:val="40"/>
          <w:szCs w:val="40"/>
        </w:rPr>
        <w:t>Jeudi 9 Mai 2024. Ascension du Seigneur.</w:t>
      </w:r>
    </w:p>
    <w:p w14:paraId="152E8788" w14:textId="73C6B758" w:rsidR="009F1B49" w:rsidRDefault="00C70A64" w:rsidP="00F8333E">
      <w:pPr>
        <w:pStyle w:val="NormalWeb"/>
        <w:rPr>
          <w:bCs/>
          <w:i/>
          <w:iCs/>
          <w:smallCaps/>
          <w:sz w:val="24"/>
          <w:szCs w:val="24"/>
        </w:rPr>
      </w:pPr>
      <w:r w:rsidRPr="00C70A64">
        <w:rPr>
          <w:bCs/>
          <w:i/>
          <w:iCs/>
          <w:smallCaps/>
          <w:sz w:val="24"/>
          <w:szCs w:val="24"/>
        </w:rPr>
        <w:t xml:space="preserve">Messes de </w:t>
      </w:r>
      <w:r w:rsidR="00855AC9">
        <w:rPr>
          <w:bCs/>
          <w:i/>
          <w:iCs/>
          <w:smallCaps/>
          <w:sz w:val="24"/>
          <w:szCs w:val="24"/>
        </w:rPr>
        <w:t>11H</w:t>
      </w:r>
      <w:r w:rsidR="00C56031">
        <w:rPr>
          <w:bCs/>
          <w:i/>
          <w:iCs/>
          <w:smallCaps/>
          <w:sz w:val="24"/>
          <w:szCs w:val="24"/>
        </w:rPr>
        <w:t>.</w:t>
      </w:r>
    </w:p>
    <w:p w14:paraId="183AD4A0" w14:textId="04B1F26F" w:rsidR="000C4B36" w:rsidRDefault="000C4B36" w:rsidP="00110EBB">
      <w:pPr>
        <w:tabs>
          <w:tab w:val="left" w:pos="1985"/>
        </w:tabs>
        <w:spacing w:line="240" w:lineRule="auto"/>
        <w:rPr>
          <w:bCs/>
          <w:i/>
          <w:iCs/>
          <w:sz w:val="24"/>
          <w:szCs w:val="24"/>
        </w:rPr>
      </w:pPr>
    </w:p>
    <w:p w14:paraId="6662426C" w14:textId="77777777" w:rsidR="00004EB6" w:rsidRDefault="00004EB6" w:rsidP="00110EBB">
      <w:pPr>
        <w:tabs>
          <w:tab w:val="left" w:pos="1985"/>
        </w:tabs>
        <w:spacing w:line="240" w:lineRule="auto"/>
        <w:rPr>
          <w:bCs/>
          <w:i/>
          <w:iCs/>
          <w:sz w:val="24"/>
          <w:szCs w:val="24"/>
        </w:rPr>
      </w:pPr>
    </w:p>
    <w:p w14:paraId="71CBAACF" w14:textId="77777777" w:rsidR="00004EB6" w:rsidRPr="009F1B49" w:rsidRDefault="00004EB6" w:rsidP="00110EBB">
      <w:pPr>
        <w:tabs>
          <w:tab w:val="left" w:pos="1985"/>
        </w:tabs>
        <w:spacing w:line="240" w:lineRule="auto"/>
        <w:rPr>
          <w:bCs/>
          <w:i/>
          <w:iCs/>
          <w:sz w:val="24"/>
          <w:szCs w:val="24"/>
        </w:rPr>
      </w:pPr>
    </w:p>
    <w:tbl>
      <w:tblPr>
        <w:tblW w:w="10676" w:type="dxa"/>
        <w:tblInd w:w="-616" w:type="dxa"/>
        <w:tblLayout w:type="fixed"/>
        <w:tblLook w:val="0000" w:firstRow="0" w:lastRow="0" w:firstColumn="0" w:lastColumn="0" w:noHBand="0" w:noVBand="0"/>
      </w:tblPr>
      <w:tblGrid>
        <w:gridCol w:w="1809"/>
        <w:gridCol w:w="7449"/>
        <w:gridCol w:w="1418"/>
      </w:tblGrid>
      <w:tr w:rsidR="002E6473" w14:paraId="389B8A8D" w14:textId="77777777" w:rsidTr="00C5766A">
        <w:tc>
          <w:tcPr>
            <w:tcW w:w="10676" w:type="dxa"/>
            <w:gridSpan w:val="3"/>
            <w:tcBorders>
              <w:top w:val="single" w:sz="4" w:space="0" w:color="808080"/>
              <w:left w:val="single" w:sz="4" w:space="0" w:color="808080"/>
              <w:bottom w:val="single" w:sz="4" w:space="0" w:color="808080"/>
              <w:right w:val="single" w:sz="4" w:space="0" w:color="808080"/>
            </w:tcBorders>
            <w:shd w:val="clear" w:color="auto" w:fill="E5B8B7"/>
            <w:vAlign w:val="center"/>
          </w:tcPr>
          <w:p w14:paraId="0BEEEA4E" w14:textId="77777777" w:rsidR="009F1B49" w:rsidRDefault="009F1B49" w:rsidP="00975A15">
            <w:pPr>
              <w:spacing w:after="0"/>
              <w:rPr>
                <w:b/>
                <w:sz w:val="28"/>
                <w:szCs w:val="28"/>
              </w:rPr>
            </w:pPr>
          </w:p>
          <w:p w14:paraId="33A76A08" w14:textId="457A9D3C" w:rsidR="002E6473" w:rsidRDefault="002E6473" w:rsidP="00975A15">
            <w:pPr>
              <w:spacing w:after="0"/>
            </w:pPr>
            <w:r>
              <w:rPr>
                <w:b/>
                <w:sz w:val="28"/>
                <w:szCs w:val="28"/>
              </w:rPr>
              <w:t>ENTRÉE DANS LA CÉLÉBRATION</w:t>
            </w:r>
          </w:p>
        </w:tc>
      </w:tr>
      <w:tr w:rsidR="002E6473" w:rsidRPr="00C70A64" w14:paraId="19F394F8" w14:textId="77777777" w:rsidTr="00C5766A">
        <w:tc>
          <w:tcPr>
            <w:tcW w:w="1809" w:type="dxa"/>
            <w:tcBorders>
              <w:top w:val="single" w:sz="4" w:space="0" w:color="808080"/>
              <w:left w:val="single" w:sz="4" w:space="0" w:color="808080"/>
              <w:bottom w:val="single" w:sz="4" w:space="0" w:color="808080"/>
            </w:tcBorders>
            <w:shd w:val="clear" w:color="auto" w:fill="auto"/>
          </w:tcPr>
          <w:p w14:paraId="421F0E4D" w14:textId="77777777" w:rsidR="002E6473" w:rsidRDefault="002E6473" w:rsidP="00975A15">
            <w:pPr>
              <w:spacing w:after="0" w:line="240" w:lineRule="auto"/>
            </w:pPr>
            <w:r>
              <w:rPr>
                <w:b/>
                <w:smallCaps/>
                <w:sz w:val="24"/>
                <w:szCs w:val="24"/>
              </w:rPr>
              <w:t>Chant d’entrée</w:t>
            </w:r>
          </w:p>
        </w:tc>
        <w:tc>
          <w:tcPr>
            <w:tcW w:w="7449" w:type="dxa"/>
            <w:tcBorders>
              <w:top w:val="single" w:sz="4" w:space="0" w:color="808080"/>
              <w:left w:val="single" w:sz="4" w:space="0" w:color="808080"/>
              <w:bottom w:val="single" w:sz="4" w:space="0" w:color="808080"/>
            </w:tcBorders>
            <w:shd w:val="clear" w:color="auto" w:fill="auto"/>
          </w:tcPr>
          <w:p w14:paraId="3C7479F6" w14:textId="40F73A63" w:rsidR="00C70A64" w:rsidRPr="003F56C5" w:rsidRDefault="00090D5B" w:rsidP="00F8333E">
            <w:pPr>
              <w:spacing w:after="0" w:line="240" w:lineRule="auto"/>
              <w:rPr>
                <w:rFonts w:ascii="Arial Narrow" w:hAnsi="Arial Narrow" w:cs="Arial Narrow"/>
                <w:b/>
                <w:color w:val="00B0F0"/>
                <w:sz w:val="28"/>
                <w:szCs w:val="28"/>
              </w:rPr>
            </w:pPr>
            <w:r w:rsidRPr="00090D5B">
              <w:rPr>
                <w:rFonts w:ascii="Arial Narrow" w:hAnsi="Arial Narrow" w:cs="Arial Narrow"/>
                <w:b/>
                <w:bCs/>
                <w:color w:val="00B0F0"/>
                <w:sz w:val="28"/>
                <w:szCs w:val="28"/>
              </w:rPr>
              <w:t>Criez de joie</w:t>
            </w:r>
            <w:r w:rsidRPr="00090D5B">
              <w:rPr>
                <w:rFonts w:ascii="Arial Narrow" w:hAnsi="Arial Narrow" w:cs="Arial Narrow"/>
                <w:b/>
                <w:color w:val="00B0F0"/>
                <w:sz w:val="28"/>
                <w:szCs w:val="28"/>
              </w:rPr>
              <w:t>, </w:t>
            </w:r>
            <w:r w:rsidRPr="00090D5B">
              <w:rPr>
                <w:rFonts w:ascii="Arial Narrow" w:hAnsi="Arial Narrow" w:cs="Arial Narrow"/>
                <w:b/>
                <w:bCs/>
                <w:color w:val="00B0F0"/>
                <w:sz w:val="28"/>
                <w:szCs w:val="28"/>
              </w:rPr>
              <w:t>Christ est ressuscité</w:t>
            </w:r>
            <w:r w:rsidRPr="00090D5B">
              <w:rPr>
                <w:rFonts w:ascii="Arial Narrow" w:hAnsi="Arial Narrow" w:cs="Arial Narrow"/>
                <w:b/>
                <w:color w:val="00B0F0"/>
                <w:sz w:val="28"/>
                <w:szCs w:val="28"/>
              </w:rPr>
              <w:t> </w:t>
            </w:r>
            <w:r w:rsidRPr="00090D5B">
              <w:rPr>
                <w:rFonts w:ascii="Arial Narrow" w:hAnsi="Arial Narrow" w:cs="Arial Narrow"/>
                <w:b/>
                <w:sz w:val="28"/>
                <w:szCs w:val="28"/>
              </w:rPr>
              <w:t>(IEV 15-10) </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5B77B1F9" w14:textId="284E60AD" w:rsidR="00C33913" w:rsidRPr="00CE20B6" w:rsidRDefault="00C33913" w:rsidP="006A5623">
            <w:pPr>
              <w:spacing w:after="0" w:line="240" w:lineRule="auto"/>
              <w:rPr>
                <w:color w:val="00B0F0"/>
              </w:rPr>
            </w:pPr>
          </w:p>
        </w:tc>
      </w:tr>
      <w:tr w:rsidR="002E6473" w14:paraId="35656DDE" w14:textId="77777777" w:rsidTr="00C5766A">
        <w:trPr>
          <w:trHeight w:val="336"/>
        </w:trPr>
        <w:tc>
          <w:tcPr>
            <w:tcW w:w="1809" w:type="dxa"/>
            <w:tcBorders>
              <w:top w:val="single" w:sz="4" w:space="0" w:color="808080"/>
              <w:left w:val="single" w:sz="4" w:space="0" w:color="808080"/>
              <w:bottom w:val="single" w:sz="4" w:space="0" w:color="808080"/>
            </w:tcBorders>
            <w:shd w:val="clear" w:color="auto" w:fill="auto"/>
          </w:tcPr>
          <w:p w14:paraId="01F74117" w14:textId="77777777" w:rsidR="002E6473" w:rsidRPr="00C33913" w:rsidRDefault="002E6473" w:rsidP="00975A15">
            <w:pPr>
              <w:spacing w:after="0" w:line="240" w:lineRule="auto"/>
              <w:rPr>
                <w:b/>
                <w:smallCaps/>
                <w:sz w:val="24"/>
                <w:szCs w:val="24"/>
              </w:rPr>
            </w:pPr>
            <w:r w:rsidRPr="00C33913">
              <w:rPr>
                <w:b/>
                <w:smallCaps/>
                <w:sz w:val="24"/>
                <w:szCs w:val="24"/>
              </w:rPr>
              <w:t>Mot d’accueil</w:t>
            </w:r>
          </w:p>
          <w:p w14:paraId="38C5DB18" w14:textId="77777777" w:rsidR="00C33913" w:rsidRDefault="00C33913" w:rsidP="00975A15">
            <w:pPr>
              <w:spacing w:after="0" w:line="240" w:lineRule="auto"/>
              <w:rPr>
                <w:b/>
                <w:smallCaps/>
                <w:sz w:val="24"/>
                <w:szCs w:val="24"/>
              </w:rPr>
            </w:pPr>
            <w:r w:rsidRPr="00C33913">
              <w:rPr>
                <w:b/>
                <w:smallCaps/>
                <w:sz w:val="24"/>
                <w:szCs w:val="24"/>
              </w:rPr>
              <w:t>Proposition</w:t>
            </w:r>
          </w:p>
          <w:p w14:paraId="087EEECE" w14:textId="4DF53E1B" w:rsidR="00090D5B" w:rsidRPr="00C33913" w:rsidRDefault="00090D5B" w:rsidP="00975A15">
            <w:pPr>
              <w:spacing w:after="0" w:line="240" w:lineRule="auto"/>
              <w:rPr>
                <w:b/>
                <w:smallCaps/>
                <w:sz w:val="24"/>
                <w:szCs w:val="24"/>
              </w:rPr>
            </w:pPr>
            <w:r>
              <w:rPr>
                <w:b/>
                <w:smallCaps/>
                <w:sz w:val="24"/>
                <w:szCs w:val="24"/>
              </w:rPr>
              <w:t>Prions en Eglise</w:t>
            </w:r>
          </w:p>
          <w:p w14:paraId="30A6BD12" w14:textId="27672A14" w:rsidR="00C33913" w:rsidRDefault="00C33913" w:rsidP="00975A15">
            <w:pPr>
              <w:spacing w:after="0" w:line="240" w:lineRule="auto"/>
            </w:pPr>
          </w:p>
        </w:tc>
        <w:tc>
          <w:tcPr>
            <w:tcW w:w="7449" w:type="dxa"/>
            <w:tcBorders>
              <w:top w:val="single" w:sz="4" w:space="0" w:color="808080"/>
              <w:left w:val="single" w:sz="4" w:space="0" w:color="808080"/>
              <w:bottom w:val="single" w:sz="4" w:space="0" w:color="808080"/>
            </w:tcBorders>
            <w:shd w:val="clear" w:color="auto" w:fill="auto"/>
          </w:tcPr>
          <w:p w14:paraId="31973CD8" w14:textId="77777777" w:rsidR="007D5B93" w:rsidRDefault="00090D5B" w:rsidP="00042D81">
            <w:pPr>
              <w:suppressAutoHyphens w:val="0"/>
              <w:spacing w:after="0" w:line="240" w:lineRule="auto"/>
              <w:rPr>
                <w:b/>
                <w:color w:val="C45911"/>
                <w:sz w:val="28"/>
                <w:szCs w:val="28"/>
              </w:rPr>
            </w:pPr>
            <w:r w:rsidRPr="00090D5B">
              <w:rPr>
                <w:b/>
                <w:color w:val="C45911"/>
                <w:sz w:val="28"/>
                <w:szCs w:val="28"/>
              </w:rPr>
              <w:t>« Pourquoi restez-vous là à regarder le ciel ? » Comme les Apôtres voyant s’élever le Ressuscité, nous pouvons être habités par la tristesse et la nostalgie : « Si le Christ était là, en chair et en os, tout serait plus facile ! » Mais Jésus ne nous a pas abandonnés. Nous pouvons compter sur la force de son Esprit. Cette force nous donne d’être des témoins de la Bonne Nouvelle. Soyons dans la joie, Dieu est au milieu de nous !</w:t>
            </w:r>
          </w:p>
          <w:p w14:paraId="07B02041" w14:textId="6F1915D7" w:rsidR="00090D5B" w:rsidRDefault="00090D5B" w:rsidP="00042D81">
            <w:pPr>
              <w:suppressAutoHyphens w:val="0"/>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0AD20062" w14:textId="77777777" w:rsidR="002E6473" w:rsidRDefault="002E6473" w:rsidP="00975A15">
            <w:pPr>
              <w:spacing w:after="0" w:line="240" w:lineRule="auto"/>
            </w:pPr>
            <w:r>
              <w:rPr>
                <w:color w:val="943634"/>
                <w:sz w:val="24"/>
                <w:szCs w:val="24"/>
              </w:rPr>
              <w:t>Président</w:t>
            </w:r>
          </w:p>
        </w:tc>
      </w:tr>
      <w:tr w:rsidR="002E6473" w14:paraId="626FEF5A" w14:textId="77777777" w:rsidTr="00C5766A">
        <w:tc>
          <w:tcPr>
            <w:tcW w:w="1809" w:type="dxa"/>
            <w:tcBorders>
              <w:top w:val="single" w:sz="4" w:space="0" w:color="808080"/>
              <w:left w:val="single" w:sz="4" w:space="0" w:color="808080"/>
              <w:bottom w:val="single" w:sz="4" w:space="0" w:color="808080"/>
            </w:tcBorders>
            <w:shd w:val="clear" w:color="auto" w:fill="auto"/>
          </w:tcPr>
          <w:p w14:paraId="0F34B551" w14:textId="77777777" w:rsidR="002E6473" w:rsidRDefault="002E6473" w:rsidP="00975A15">
            <w:pPr>
              <w:spacing w:after="0" w:line="240" w:lineRule="auto"/>
            </w:pPr>
            <w:r>
              <w:rPr>
                <w:b/>
                <w:smallCaps/>
                <w:sz w:val="24"/>
                <w:szCs w:val="24"/>
              </w:rPr>
              <w:t>Préparation pénitentielle</w:t>
            </w:r>
          </w:p>
        </w:tc>
        <w:tc>
          <w:tcPr>
            <w:tcW w:w="7449" w:type="dxa"/>
            <w:tcBorders>
              <w:top w:val="single" w:sz="4" w:space="0" w:color="808080"/>
              <w:left w:val="single" w:sz="4" w:space="0" w:color="808080"/>
              <w:bottom w:val="single" w:sz="4" w:space="0" w:color="808080"/>
            </w:tcBorders>
            <w:shd w:val="clear" w:color="auto" w:fill="auto"/>
          </w:tcPr>
          <w:p w14:paraId="74D15442" w14:textId="0F2A02D7" w:rsidR="007801D6" w:rsidRDefault="00090D5B" w:rsidP="00EC2B5F">
            <w:pPr>
              <w:suppressAutoHyphens w:val="0"/>
              <w:spacing w:after="0" w:line="240" w:lineRule="auto"/>
              <w:rPr>
                <w:b/>
                <w:color w:val="C45911"/>
                <w:sz w:val="28"/>
                <w:szCs w:val="28"/>
              </w:rPr>
            </w:pPr>
            <w:r w:rsidRPr="00090D5B">
              <w:rPr>
                <w:b/>
                <w:color w:val="C45911"/>
                <w:sz w:val="28"/>
                <w:szCs w:val="28"/>
              </w:rPr>
              <w:t>Parti au ciel rejoindre son Père, le Ressuscité ne nous abandonne pas. Son Esprit est au milieu de nous. Avec foi, tournons-nous vers le Seigneur et reconnaissons que nous sommes pécheurs.</w:t>
            </w:r>
          </w:p>
          <w:p w14:paraId="1280AC20" w14:textId="77777777" w:rsidR="00004EB6" w:rsidRPr="007801D6" w:rsidRDefault="00004EB6" w:rsidP="00EC2B5F">
            <w:pPr>
              <w:suppressAutoHyphens w:val="0"/>
              <w:spacing w:after="0" w:line="240" w:lineRule="auto"/>
              <w:rPr>
                <w:b/>
                <w:sz w:val="18"/>
                <w:szCs w:val="18"/>
              </w:rPr>
            </w:pPr>
          </w:p>
          <w:p w14:paraId="6AC03D73" w14:textId="49FE467C" w:rsidR="008D5A46" w:rsidRDefault="00004EB6" w:rsidP="00EC2B5F">
            <w:pPr>
              <w:suppressAutoHyphens w:val="0"/>
              <w:spacing w:after="0" w:line="240" w:lineRule="auto"/>
              <w:rPr>
                <w:rFonts w:ascii="Cambria Math" w:hAnsi="Cambria Math" w:cs="Cambria Math"/>
                <w:b/>
                <w:bCs/>
                <w:sz w:val="24"/>
                <w:szCs w:val="24"/>
              </w:rPr>
            </w:pPr>
            <w:r>
              <w:rPr>
                <w:rFonts w:ascii="Cambria Math" w:hAnsi="Cambria Math" w:cs="Cambria Math"/>
                <w:b/>
                <w:bCs/>
                <w:color w:val="00B0F0"/>
                <w:sz w:val="28"/>
                <w:szCs w:val="28"/>
              </w:rPr>
              <w:t xml:space="preserve">Messe Polyphonique pour un avenir. </w:t>
            </w:r>
            <w:r w:rsidRPr="00004EB6">
              <w:rPr>
                <w:rFonts w:ascii="Cambria Math" w:hAnsi="Cambria Math" w:cs="Cambria Math"/>
                <w:b/>
                <w:bCs/>
                <w:sz w:val="24"/>
                <w:szCs w:val="24"/>
              </w:rPr>
              <w:t>Patrick Richard. C44-97.</w:t>
            </w:r>
          </w:p>
          <w:p w14:paraId="7DDE1437" w14:textId="77777777" w:rsidR="00004EB6" w:rsidRPr="00004EB6" w:rsidRDefault="00004EB6" w:rsidP="00EC2B5F">
            <w:pPr>
              <w:suppressAutoHyphens w:val="0"/>
              <w:spacing w:after="0" w:line="240" w:lineRule="auto"/>
              <w:rPr>
                <w:b/>
                <w:bCs/>
              </w:rPr>
            </w:pPr>
            <w:r>
              <w:t xml:space="preserve">Agneau véritable, Jésus Fils de Dieu, tu donnes sens à l’homme, Agneau sans péché. Agneau sans péché, tu donnes sens à l’homme. </w:t>
            </w:r>
            <w:r w:rsidRPr="00004EB6">
              <w:rPr>
                <w:b/>
                <w:bCs/>
              </w:rPr>
              <w:t>Agneau de Dieu, prends pitié de nous.</w:t>
            </w:r>
          </w:p>
          <w:p w14:paraId="23194045" w14:textId="77777777" w:rsidR="00F20233" w:rsidRDefault="00004EB6" w:rsidP="00F20233">
            <w:pPr>
              <w:spacing w:after="0" w:line="240" w:lineRule="auto"/>
              <w:rPr>
                <w:rFonts w:eastAsia="Times New Roman"/>
                <w:bCs/>
                <w:sz w:val="24"/>
                <w:szCs w:val="24"/>
                <w:lang w:eastAsia="fr-FR"/>
              </w:rPr>
            </w:pPr>
            <w:r>
              <w:t xml:space="preserve"> </w:t>
            </w:r>
            <w:r w:rsidR="00F20233" w:rsidRPr="009833B9">
              <w:rPr>
                <w:rFonts w:ascii="Arial" w:hAnsi="Arial" w:cs="Arial"/>
                <w:i/>
                <w:iCs/>
                <w:color w:val="1F1F1F"/>
                <w:sz w:val="21"/>
                <w:szCs w:val="21"/>
                <w:shd w:val="clear" w:color="auto" w:fill="FFFFFF"/>
              </w:rPr>
              <w:t>Voir le PowerPoint pour la suite</w:t>
            </w:r>
          </w:p>
          <w:p w14:paraId="2EDB2502" w14:textId="592739AE" w:rsidR="00437A9C" w:rsidRPr="00B457D8" w:rsidRDefault="00437A9C" w:rsidP="00437A9C">
            <w:pPr>
              <w:suppressAutoHyphens w:val="0"/>
              <w:spacing w:after="0" w:line="240" w:lineRule="auto"/>
              <w:rPr>
                <w:rFonts w:asciiTheme="minorHAnsi" w:hAnsiTheme="minorHAnsi" w:cstheme="minorHAnsi"/>
                <w:b/>
                <w:bCs/>
                <w:sz w:val="16"/>
                <w:szCs w:val="16"/>
              </w:rPr>
            </w:pPr>
          </w:p>
          <w:p w14:paraId="684A0B70" w14:textId="75E52F2D" w:rsidR="002E6473" w:rsidRPr="00B36EE6" w:rsidRDefault="00B36EE6" w:rsidP="00F20233">
            <w:pPr>
              <w:suppressAutoHyphens w:val="0"/>
              <w:spacing w:after="0" w:line="240" w:lineRule="auto"/>
            </w:pPr>
            <w:r w:rsidRPr="00B36EE6">
              <w:rPr>
                <w:b/>
                <w:color w:val="C45911"/>
                <w:sz w:val="28"/>
                <w:szCs w:val="28"/>
              </w:rPr>
              <w:t>Que Dieu tout-puissant nous fasse miséricorde ; qu’il nous pardonne</w:t>
            </w:r>
            <w:r>
              <w:rPr>
                <w:b/>
                <w:color w:val="C45911"/>
                <w:sz w:val="28"/>
                <w:szCs w:val="28"/>
              </w:rPr>
              <w:t xml:space="preserve"> </w:t>
            </w:r>
            <w:r w:rsidRPr="00B36EE6">
              <w:rPr>
                <w:b/>
                <w:color w:val="C45911"/>
                <w:sz w:val="28"/>
                <w:szCs w:val="28"/>
              </w:rPr>
              <w:t xml:space="preserve">nos péchés et nous conduise à la vie </w:t>
            </w:r>
            <w:proofErr w:type="gramStart"/>
            <w:r w:rsidRPr="00B36EE6">
              <w:rPr>
                <w:b/>
                <w:color w:val="C45911"/>
                <w:sz w:val="28"/>
                <w:szCs w:val="28"/>
              </w:rPr>
              <w:t>éternelle.</w:t>
            </w:r>
            <w:r w:rsidRPr="00B36EE6">
              <w:rPr>
                <w:b/>
                <w:sz w:val="28"/>
                <w:szCs w:val="28"/>
              </w:rPr>
              <w:t>—</w:t>
            </w:r>
            <w:proofErr w:type="gramEnd"/>
            <w:r w:rsidRPr="00B36EE6">
              <w:rPr>
                <w:b/>
                <w:sz w:val="28"/>
                <w:szCs w:val="28"/>
              </w:rPr>
              <w:t xml:space="preserve"> Amen.</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7BA5BEF8" w14:textId="77777777" w:rsidR="002E6473" w:rsidRDefault="002E6473" w:rsidP="00975A15">
            <w:pPr>
              <w:spacing w:after="0" w:line="240" w:lineRule="auto"/>
            </w:pPr>
            <w:r>
              <w:rPr>
                <w:color w:val="943634"/>
                <w:sz w:val="24"/>
                <w:szCs w:val="24"/>
              </w:rPr>
              <w:t>Président</w:t>
            </w:r>
          </w:p>
          <w:p w14:paraId="209C36E4" w14:textId="77777777" w:rsidR="002E6473" w:rsidRDefault="002E6473" w:rsidP="00975A15">
            <w:pPr>
              <w:spacing w:after="0" w:line="240" w:lineRule="auto"/>
            </w:pPr>
          </w:p>
          <w:p w14:paraId="23F299FA" w14:textId="77777777" w:rsidR="002E6473" w:rsidRDefault="002E6473" w:rsidP="00975A15">
            <w:pPr>
              <w:spacing w:after="0" w:line="240" w:lineRule="auto"/>
            </w:pPr>
          </w:p>
          <w:p w14:paraId="2D09DACC" w14:textId="77777777" w:rsidR="002E6473" w:rsidRDefault="002E6473" w:rsidP="00975A15">
            <w:pPr>
              <w:spacing w:after="0" w:line="240" w:lineRule="auto"/>
            </w:pPr>
          </w:p>
          <w:p w14:paraId="43C5A283" w14:textId="77777777" w:rsidR="00437A9C" w:rsidRDefault="00437A9C" w:rsidP="00437A9C">
            <w:pPr>
              <w:spacing w:after="0" w:line="240" w:lineRule="auto"/>
              <w:rPr>
                <w:color w:val="943634"/>
                <w:sz w:val="24"/>
                <w:szCs w:val="24"/>
              </w:rPr>
            </w:pPr>
            <w:r>
              <w:rPr>
                <w:color w:val="943634"/>
                <w:sz w:val="24"/>
                <w:szCs w:val="24"/>
              </w:rPr>
              <w:t>Ou au choix</w:t>
            </w:r>
          </w:p>
          <w:p w14:paraId="4ADC5280" w14:textId="0FF85535" w:rsidR="002E6473" w:rsidRDefault="00437A9C" w:rsidP="00437A9C">
            <w:pPr>
              <w:spacing w:after="0" w:line="240" w:lineRule="auto"/>
            </w:pPr>
            <w:r>
              <w:rPr>
                <w:color w:val="943634"/>
                <w:sz w:val="24"/>
                <w:szCs w:val="24"/>
              </w:rPr>
              <w:t>De l’animateur</w:t>
            </w:r>
          </w:p>
          <w:p w14:paraId="0155D02C" w14:textId="77777777" w:rsidR="002E6473" w:rsidRDefault="002E6473" w:rsidP="00975A15">
            <w:pPr>
              <w:spacing w:after="0" w:line="240" w:lineRule="auto"/>
              <w:rPr>
                <w:b/>
                <w:color w:val="0070C0"/>
              </w:rPr>
            </w:pPr>
          </w:p>
          <w:p w14:paraId="541FC907" w14:textId="77777777" w:rsidR="002E6473" w:rsidRDefault="002E6473" w:rsidP="00975A15">
            <w:pPr>
              <w:spacing w:after="0" w:line="240" w:lineRule="auto"/>
            </w:pPr>
          </w:p>
        </w:tc>
      </w:tr>
      <w:tr w:rsidR="009442E0" w14:paraId="2A934D28" w14:textId="77777777" w:rsidTr="008D5A46">
        <w:trPr>
          <w:trHeight w:val="521"/>
        </w:trPr>
        <w:tc>
          <w:tcPr>
            <w:tcW w:w="1809" w:type="dxa"/>
            <w:tcBorders>
              <w:top w:val="single" w:sz="4" w:space="0" w:color="808080"/>
              <w:left w:val="single" w:sz="4" w:space="0" w:color="808080"/>
              <w:bottom w:val="single" w:sz="4" w:space="0" w:color="808080"/>
            </w:tcBorders>
            <w:shd w:val="clear" w:color="auto" w:fill="auto"/>
          </w:tcPr>
          <w:p w14:paraId="7B3E44E1" w14:textId="77777777" w:rsidR="009442E0" w:rsidRDefault="009442E0" w:rsidP="00975A15">
            <w:pPr>
              <w:spacing w:after="0" w:line="240" w:lineRule="auto"/>
              <w:rPr>
                <w:b/>
                <w:smallCaps/>
                <w:sz w:val="24"/>
                <w:szCs w:val="24"/>
              </w:rPr>
            </w:pPr>
            <w:r>
              <w:rPr>
                <w:b/>
                <w:smallCaps/>
                <w:sz w:val="24"/>
                <w:szCs w:val="24"/>
              </w:rPr>
              <w:t>Gloire A Dieu</w:t>
            </w:r>
          </w:p>
        </w:tc>
        <w:tc>
          <w:tcPr>
            <w:tcW w:w="7449" w:type="dxa"/>
            <w:tcBorders>
              <w:top w:val="single" w:sz="4" w:space="0" w:color="808080"/>
              <w:left w:val="single" w:sz="4" w:space="0" w:color="808080"/>
              <w:bottom w:val="single" w:sz="4" w:space="0" w:color="808080"/>
            </w:tcBorders>
            <w:shd w:val="clear" w:color="auto" w:fill="auto"/>
          </w:tcPr>
          <w:p w14:paraId="30F2C464" w14:textId="77777777" w:rsidR="00437A9C" w:rsidRDefault="00706BA7" w:rsidP="00706BA7">
            <w:pPr>
              <w:spacing w:after="0" w:line="240" w:lineRule="auto"/>
              <w:rPr>
                <w:bCs/>
                <w:sz w:val="24"/>
                <w:szCs w:val="24"/>
              </w:rPr>
            </w:pPr>
            <w:r>
              <w:rPr>
                <w:rFonts w:ascii="Cambria Math" w:hAnsi="Cambria Math" w:cs="Cambria Math"/>
                <w:b/>
                <w:bCs/>
                <w:color w:val="00B0F0"/>
                <w:sz w:val="28"/>
                <w:szCs w:val="28"/>
              </w:rPr>
              <w:t xml:space="preserve">Messe Polyphonique pour un avenir. </w:t>
            </w:r>
            <w:r w:rsidRPr="00004EB6">
              <w:rPr>
                <w:rFonts w:ascii="Cambria Math" w:hAnsi="Cambria Math" w:cs="Cambria Math"/>
                <w:b/>
                <w:bCs/>
                <w:sz w:val="24"/>
                <w:szCs w:val="24"/>
              </w:rPr>
              <w:t>Patrick Richard</w:t>
            </w:r>
            <w:r w:rsidRPr="00437A9C">
              <w:rPr>
                <w:bCs/>
                <w:sz w:val="24"/>
                <w:szCs w:val="24"/>
              </w:rPr>
              <w:t xml:space="preserve"> </w:t>
            </w:r>
          </w:p>
          <w:p w14:paraId="4917016D" w14:textId="77777777" w:rsidR="00706BA7" w:rsidRPr="00706BA7" w:rsidRDefault="00706BA7" w:rsidP="00706BA7">
            <w:pPr>
              <w:spacing w:after="0" w:line="240" w:lineRule="auto"/>
              <w:rPr>
                <w:rFonts w:eastAsia="Times New Roman"/>
                <w:bCs/>
                <w:sz w:val="24"/>
                <w:szCs w:val="24"/>
                <w:lang w:eastAsia="fr-FR"/>
              </w:rPr>
            </w:pPr>
            <w:r w:rsidRPr="00706BA7">
              <w:rPr>
                <w:rFonts w:eastAsia="Times New Roman"/>
                <w:bCs/>
                <w:sz w:val="24"/>
                <w:szCs w:val="24"/>
                <w:lang w:eastAsia="fr-FR"/>
              </w:rPr>
              <w:t>Gloire à Dieu au plus haut des cieux</w:t>
            </w:r>
          </w:p>
          <w:p w14:paraId="68224EFC" w14:textId="0C2B1E5D" w:rsidR="00706BA7" w:rsidRPr="00706BA7" w:rsidRDefault="00706BA7" w:rsidP="00706BA7">
            <w:pPr>
              <w:spacing w:after="0" w:line="240" w:lineRule="auto"/>
              <w:rPr>
                <w:rFonts w:eastAsia="Times New Roman"/>
                <w:bCs/>
                <w:sz w:val="24"/>
                <w:szCs w:val="24"/>
                <w:lang w:eastAsia="fr-FR"/>
              </w:rPr>
            </w:pPr>
            <w:r w:rsidRPr="00706BA7">
              <w:rPr>
                <w:rFonts w:eastAsia="Times New Roman"/>
                <w:bCs/>
                <w:sz w:val="24"/>
                <w:szCs w:val="24"/>
                <w:lang w:eastAsia="fr-FR"/>
              </w:rPr>
              <w:t>Et paix sur la terre aux hommes qui</w:t>
            </w:r>
            <w:r>
              <w:rPr>
                <w:rFonts w:eastAsia="Times New Roman"/>
                <w:bCs/>
                <w:sz w:val="24"/>
                <w:szCs w:val="24"/>
                <w:lang w:eastAsia="fr-FR"/>
              </w:rPr>
              <w:t xml:space="preserve"> </w:t>
            </w:r>
            <w:r w:rsidRPr="00706BA7">
              <w:rPr>
                <w:rFonts w:eastAsia="Times New Roman"/>
                <w:bCs/>
                <w:sz w:val="24"/>
                <w:szCs w:val="24"/>
                <w:lang w:eastAsia="fr-FR"/>
              </w:rPr>
              <w:t>l’aiment !</w:t>
            </w:r>
          </w:p>
          <w:p w14:paraId="073D1495" w14:textId="77777777" w:rsidR="00706BA7" w:rsidRPr="00706BA7" w:rsidRDefault="00706BA7" w:rsidP="00706BA7">
            <w:pPr>
              <w:spacing w:after="0" w:line="240" w:lineRule="auto"/>
              <w:rPr>
                <w:rFonts w:eastAsia="Times New Roman"/>
                <w:bCs/>
                <w:sz w:val="24"/>
                <w:szCs w:val="24"/>
                <w:lang w:eastAsia="fr-FR"/>
              </w:rPr>
            </w:pPr>
            <w:r w:rsidRPr="00706BA7">
              <w:rPr>
                <w:rFonts w:eastAsia="Times New Roman"/>
                <w:bCs/>
                <w:sz w:val="24"/>
                <w:szCs w:val="24"/>
                <w:lang w:eastAsia="fr-FR"/>
              </w:rPr>
              <w:t>Gloire à Dieu au plus haut des cieux.</w:t>
            </w:r>
          </w:p>
          <w:p w14:paraId="3D392746" w14:textId="77777777" w:rsidR="00F20233" w:rsidRPr="00F20233" w:rsidRDefault="00706BA7" w:rsidP="00706BA7">
            <w:pPr>
              <w:spacing w:after="0" w:line="240" w:lineRule="auto"/>
              <w:rPr>
                <w:rFonts w:eastAsia="Times New Roman"/>
                <w:bCs/>
                <w:sz w:val="16"/>
                <w:szCs w:val="16"/>
                <w:lang w:eastAsia="fr-FR"/>
              </w:rPr>
            </w:pPr>
            <w:r w:rsidRPr="00706BA7">
              <w:rPr>
                <w:rFonts w:eastAsia="Times New Roman"/>
                <w:bCs/>
                <w:sz w:val="24"/>
                <w:szCs w:val="24"/>
                <w:lang w:eastAsia="fr-FR"/>
              </w:rPr>
              <w:t>Gloire, Gloire, Gloire à Dieu !</w:t>
            </w:r>
            <w:r w:rsidRPr="00706BA7">
              <w:rPr>
                <w:rFonts w:eastAsia="Times New Roman"/>
                <w:bCs/>
                <w:sz w:val="24"/>
                <w:szCs w:val="24"/>
                <w:lang w:eastAsia="fr-FR"/>
              </w:rPr>
              <w:cr/>
            </w:r>
          </w:p>
          <w:p w14:paraId="1EE56F3D" w14:textId="6F282E57" w:rsidR="00706BA7" w:rsidRPr="00437A9C" w:rsidRDefault="00706BA7" w:rsidP="00F20233">
            <w:pPr>
              <w:spacing w:after="0" w:line="240" w:lineRule="auto"/>
              <w:rPr>
                <w:rFonts w:eastAsia="Times New Roman"/>
                <w:bCs/>
                <w:sz w:val="24"/>
                <w:szCs w:val="24"/>
                <w:lang w:eastAsia="fr-FR"/>
              </w:rPr>
            </w:pPr>
            <w:r w:rsidRPr="009833B9">
              <w:rPr>
                <w:rFonts w:ascii="Arial" w:hAnsi="Arial" w:cs="Arial"/>
                <w:i/>
                <w:iCs/>
                <w:color w:val="1F1F1F"/>
                <w:sz w:val="21"/>
                <w:szCs w:val="21"/>
                <w:shd w:val="clear" w:color="auto" w:fill="FFFFFF"/>
              </w:rPr>
              <w:t>Voir le PowerPoint pour la suite</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7D2310C3" w14:textId="77777777" w:rsidR="00437A9C" w:rsidRDefault="00437A9C" w:rsidP="00437A9C">
            <w:pPr>
              <w:spacing w:after="0" w:line="240" w:lineRule="auto"/>
              <w:rPr>
                <w:color w:val="943634"/>
                <w:sz w:val="24"/>
                <w:szCs w:val="24"/>
              </w:rPr>
            </w:pPr>
            <w:r>
              <w:rPr>
                <w:color w:val="943634"/>
                <w:sz w:val="24"/>
                <w:szCs w:val="24"/>
              </w:rPr>
              <w:t>Ou au choix</w:t>
            </w:r>
          </w:p>
          <w:p w14:paraId="62E9489B" w14:textId="45470DB0" w:rsidR="009442E0" w:rsidRDefault="00437A9C" w:rsidP="00437A9C">
            <w:pPr>
              <w:spacing w:after="0" w:line="240" w:lineRule="auto"/>
              <w:rPr>
                <w:color w:val="943634"/>
                <w:sz w:val="24"/>
                <w:szCs w:val="24"/>
              </w:rPr>
            </w:pPr>
            <w:r>
              <w:rPr>
                <w:color w:val="943634"/>
                <w:sz w:val="24"/>
                <w:szCs w:val="24"/>
              </w:rPr>
              <w:t>De l’animateur</w:t>
            </w:r>
          </w:p>
        </w:tc>
      </w:tr>
      <w:tr w:rsidR="002E6473" w14:paraId="281AAC7C" w14:textId="77777777" w:rsidTr="00C5766A">
        <w:tc>
          <w:tcPr>
            <w:tcW w:w="1809" w:type="dxa"/>
            <w:tcBorders>
              <w:top w:val="single" w:sz="4" w:space="0" w:color="808080"/>
              <w:left w:val="single" w:sz="4" w:space="0" w:color="808080"/>
              <w:bottom w:val="single" w:sz="4" w:space="0" w:color="808080"/>
            </w:tcBorders>
            <w:shd w:val="clear" w:color="auto" w:fill="auto"/>
          </w:tcPr>
          <w:p w14:paraId="7003D21E" w14:textId="77777777" w:rsidR="002E6473" w:rsidRDefault="002E6473" w:rsidP="00975A15">
            <w:pPr>
              <w:spacing w:after="0" w:line="240" w:lineRule="auto"/>
            </w:pPr>
            <w:r>
              <w:rPr>
                <w:b/>
                <w:smallCaps/>
                <w:sz w:val="24"/>
                <w:szCs w:val="24"/>
              </w:rPr>
              <w:t>Prière d’ouverture</w:t>
            </w:r>
          </w:p>
        </w:tc>
        <w:tc>
          <w:tcPr>
            <w:tcW w:w="7449" w:type="dxa"/>
            <w:tcBorders>
              <w:top w:val="single" w:sz="4" w:space="0" w:color="808080"/>
              <w:left w:val="single" w:sz="4" w:space="0" w:color="808080"/>
              <w:bottom w:val="single" w:sz="4" w:space="0" w:color="808080"/>
            </w:tcBorders>
            <w:shd w:val="clear" w:color="auto" w:fill="auto"/>
          </w:tcPr>
          <w:p w14:paraId="5DA0B9E4" w14:textId="71FD9A9B" w:rsidR="002E6473" w:rsidRDefault="00004EB6" w:rsidP="00EC2B5F">
            <w:pPr>
              <w:suppressAutoHyphens w:val="0"/>
              <w:spacing w:after="0" w:line="240" w:lineRule="auto"/>
            </w:pPr>
            <w:r w:rsidRPr="00004EB6">
              <w:rPr>
                <w:rFonts w:eastAsia="Times New Roman"/>
                <w:b/>
                <w:color w:val="C45911"/>
                <w:sz w:val="28"/>
                <w:szCs w:val="20"/>
                <w:lang w:eastAsia="fr-FR"/>
              </w:rPr>
              <w:t xml:space="preserve">Dieu tout-puissant, fais-nous exulter d’une joie sainte et nous réjouir dans une fervente action de grâce, car l’ascension de ton Fils, le Christ, nous introduit déjà auprès de toi, nous, les membres du corps dont il est la tête, appelés à vivre en </w:t>
            </w:r>
            <w:r w:rsidRPr="00004EB6">
              <w:rPr>
                <w:rFonts w:eastAsia="Times New Roman"/>
                <w:b/>
                <w:color w:val="C45911"/>
                <w:sz w:val="28"/>
                <w:szCs w:val="20"/>
                <w:lang w:eastAsia="fr-FR"/>
              </w:rPr>
              <w:lastRenderedPageBreak/>
              <w:t>espérance dans la gloire où il nous a précédés. Lui qui…</w:t>
            </w:r>
            <w:r w:rsidR="002E6473">
              <w:rPr>
                <w:rFonts w:eastAsia="Times New Roman"/>
                <w:b/>
                <w:sz w:val="28"/>
                <w:szCs w:val="20"/>
                <w:lang w:eastAsia="fr-FR"/>
              </w:rPr>
              <w:t>— Amen.</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7A08365E" w14:textId="77777777" w:rsidR="002E6473" w:rsidRDefault="002E6473" w:rsidP="00975A15">
            <w:pPr>
              <w:spacing w:after="0" w:line="240" w:lineRule="auto"/>
            </w:pPr>
            <w:r>
              <w:rPr>
                <w:color w:val="943634"/>
                <w:sz w:val="24"/>
                <w:szCs w:val="24"/>
              </w:rPr>
              <w:lastRenderedPageBreak/>
              <w:t>Président</w:t>
            </w:r>
          </w:p>
        </w:tc>
      </w:tr>
      <w:tr w:rsidR="002E6473" w14:paraId="203CEAC3" w14:textId="77777777" w:rsidTr="00C5766A">
        <w:tc>
          <w:tcPr>
            <w:tcW w:w="10676" w:type="dxa"/>
            <w:gridSpan w:val="3"/>
            <w:tcBorders>
              <w:top w:val="single" w:sz="4" w:space="0" w:color="808080"/>
              <w:left w:val="single" w:sz="4" w:space="0" w:color="808080"/>
              <w:bottom w:val="single" w:sz="4" w:space="0" w:color="808080"/>
              <w:right w:val="single" w:sz="4" w:space="0" w:color="808080"/>
            </w:tcBorders>
            <w:shd w:val="clear" w:color="auto" w:fill="E5B8B7"/>
          </w:tcPr>
          <w:p w14:paraId="2257E019" w14:textId="77777777" w:rsidR="002E6473" w:rsidRDefault="002E6473" w:rsidP="00975A15">
            <w:pPr>
              <w:spacing w:after="0"/>
            </w:pPr>
            <w:r>
              <w:rPr>
                <w:b/>
                <w:sz w:val="28"/>
                <w:szCs w:val="28"/>
              </w:rPr>
              <w:t>LITURGIE DE LA PAROLE</w:t>
            </w:r>
          </w:p>
        </w:tc>
      </w:tr>
      <w:tr w:rsidR="002E6473" w14:paraId="49037AA1" w14:textId="77777777" w:rsidTr="00C5766A">
        <w:tc>
          <w:tcPr>
            <w:tcW w:w="1809" w:type="dxa"/>
            <w:tcBorders>
              <w:top w:val="single" w:sz="4" w:space="0" w:color="808080"/>
              <w:left w:val="single" w:sz="4" w:space="0" w:color="808080"/>
              <w:bottom w:val="single" w:sz="4" w:space="0" w:color="808080"/>
            </w:tcBorders>
            <w:shd w:val="clear" w:color="auto" w:fill="auto"/>
          </w:tcPr>
          <w:p w14:paraId="5C06FFD9" w14:textId="77777777" w:rsidR="002E6473" w:rsidRDefault="002E6473" w:rsidP="00975A15">
            <w:pPr>
              <w:spacing w:after="0" w:line="240" w:lineRule="auto"/>
            </w:pPr>
            <w:r>
              <w:rPr>
                <w:b/>
                <w:smallCaps/>
                <w:sz w:val="24"/>
                <w:szCs w:val="24"/>
              </w:rPr>
              <w:t>1ère lecture</w:t>
            </w:r>
          </w:p>
        </w:tc>
        <w:tc>
          <w:tcPr>
            <w:tcW w:w="7449" w:type="dxa"/>
            <w:tcBorders>
              <w:top w:val="single" w:sz="4" w:space="0" w:color="808080"/>
              <w:left w:val="single" w:sz="4" w:space="0" w:color="808080"/>
              <w:bottom w:val="single" w:sz="4" w:space="0" w:color="808080"/>
            </w:tcBorders>
            <w:shd w:val="clear" w:color="auto" w:fill="auto"/>
          </w:tcPr>
          <w:p w14:paraId="13920CD7" w14:textId="6511EA65" w:rsidR="002E6473" w:rsidRDefault="00004EB6" w:rsidP="003B50E8">
            <w:pPr>
              <w:snapToGrid w:val="0"/>
              <w:spacing w:after="0" w:line="240" w:lineRule="auto"/>
            </w:pPr>
            <w:proofErr w:type="gramStart"/>
            <w:r w:rsidRPr="00004EB6">
              <w:rPr>
                <w:b/>
                <w:bCs/>
                <w:sz w:val="28"/>
                <w:szCs w:val="28"/>
              </w:rPr>
              <w:t>du</w:t>
            </w:r>
            <w:proofErr w:type="gramEnd"/>
            <w:r w:rsidRPr="00004EB6">
              <w:rPr>
                <w:b/>
                <w:bCs/>
                <w:sz w:val="28"/>
                <w:szCs w:val="28"/>
              </w:rPr>
              <w:t xml:space="preserve"> livre des Actes des Apôtres (1, 1-11)</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650341E2" w14:textId="77777777" w:rsidR="002E6473" w:rsidRDefault="002E6473" w:rsidP="00975A15">
            <w:pPr>
              <w:snapToGrid w:val="0"/>
              <w:spacing w:after="0" w:line="240" w:lineRule="auto"/>
              <w:rPr>
                <w:b/>
                <w:smallCaps/>
                <w:color w:val="00B050"/>
                <w:sz w:val="28"/>
                <w:szCs w:val="28"/>
              </w:rPr>
            </w:pPr>
          </w:p>
        </w:tc>
      </w:tr>
      <w:tr w:rsidR="002E6473" w14:paraId="272EC24D" w14:textId="77777777" w:rsidTr="00F41A6F">
        <w:trPr>
          <w:trHeight w:val="3677"/>
        </w:trPr>
        <w:tc>
          <w:tcPr>
            <w:tcW w:w="1809" w:type="dxa"/>
            <w:tcBorders>
              <w:top w:val="single" w:sz="4" w:space="0" w:color="808080"/>
              <w:left w:val="single" w:sz="4" w:space="0" w:color="808080"/>
              <w:bottom w:val="single" w:sz="4" w:space="0" w:color="808080"/>
            </w:tcBorders>
            <w:shd w:val="clear" w:color="auto" w:fill="auto"/>
          </w:tcPr>
          <w:p w14:paraId="2584522C" w14:textId="77777777" w:rsidR="002E6473" w:rsidRDefault="002E6473" w:rsidP="00975A15">
            <w:pPr>
              <w:spacing w:after="0" w:line="240" w:lineRule="auto"/>
            </w:pPr>
            <w:r>
              <w:rPr>
                <w:b/>
                <w:smallCaps/>
                <w:sz w:val="24"/>
                <w:szCs w:val="24"/>
              </w:rPr>
              <w:t>Psaume</w:t>
            </w:r>
          </w:p>
        </w:tc>
        <w:tc>
          <w:tcPr>
            <w:tcW w:w="8867" w:type="dxa"/>
            <w:gridSpan w:val="2"/>
            <w:tcBorders>
              <w:top w:val="single" w:sz="4" w:space="0" w:color="808080"/>
              <w:left w:val="single" w:sz="4" w:space="0" w:color="808080"/>
              <w:bottom w:val="single" w:sz="4" w:space="0" w:color="808080"/>
              <w:right w:val="single" w:sz="4" w:space="0" w:color="808080"/>
            </w:tcBorders>
            <w:shd w:val="clear" w:color="auto" w:fill="auto"/>
          </w:tcPr>
          <w:p w14:paraId="15B390A6" w14:textId="6FF10F9D" w:rsidR="00004EB6" w:rsidRDefault="008D39B1" w:rsidP="009F1B49">
            <w:pPr>
              <w:spacing w:after="0" w:line="240" w:lineRule="auto"/>
              <w:rPr>
                <w:b/>
                <w:i/>
                <w:noProof/>
                <w:color w:val="538135"/>
                <w:sz w:val="16"/>
                <w:szCs w:val="16"/>
              </w:rPr>
            </w:pPr>
            <w:r w:rsidRPr="008D39B1">
              <w:rPr>
                <w:b/>
                <w:sz w:val="28"/>
                <w:szCs w:val="28"/>
              </w:rPr>
              <w:t xml:space="preserve">Psaume </w:t>
            </w:r>
            <w:r w:rsidR="00004EB6">
              <w:rPr>
                <w:b/>
                <w:sz w:val="28"/>
                <w:szCs w:val="28"/>
              </w:rPr>
              <w:t>46</w:t>
            </w:r>
            <w:r w:rsidR="00353683">
              <w:rPr>
                <w:b/>
                <w:sz w:val="28"/>
                <w:szCs w:val="28"/>
              </w:rPr>
              <w:t>.</w:t>
            </w:r>
            <w:r w:rsidR="003002C3">
              <w:rPr>
                <w:b/>
                <w:sz w:val="28"/>
                <w:szCs w:val="28"/>
              </w:rPr>
              <w:t xml:space="preserve"> R/</w:t>
            </w:r>
            <w:r w:rsidR="003002C3" w:rsidRPr="003002C3">
              <w:rPr>
                <w:b/>
                <w:color w:val="00B0F0"/>
                <w:sz w:val="28"/>
                <w:szCs w:val="28"/>
              </w:rPr>
              <w:t xml:space="preserve"> </w:t>
            </w:r>
            <w:r w:rsidR="00004EB6" w:rsidRPr="00004EB6">
              <w:rPr>
                <w:rFonts w:ascii="Cambria Math" w:hAnsi="Cambria Math" w:cs="Cambria Math"/>
                <w:b/>
                <w:color w:val="00B0F0"/>
                <w:sz w:val="28"/>
                <w:szCs w:val="28"/>
              </w:rPr>
              <w:t>Dieu s’élève parmi les ovations, le Seigneur, aux éclats du cor.</w:t>
            </w:r>
          </w:p>
          <w:p w14:paraId="55475F91" w14:textId="74AC6BE1" w:rsidR="00004EB6" w:rsidRDefault="00004EB6" w:rsidP="009F1B49">
            <w:pPr>
              <w:spacing w:after="0" w:line="240" w:lineRule="auto"/>
              <w:rPr>
                <w:b/>
                <w:i/>
                <w:noProof/>
                <w:color w:val="538135"/>
                <w:sz w:val="16"/>
                <w:szCs w:val="16"/>
              </w:rPr>
            </w:pPr>
            <w:r>
              <w:rPr>
                <w:b/>
                <w:i/>
                <w:noProof/>
                <w:color w:val="538135"/>
                <w:sz w:val="16"/>
                <w:szCs w:val="16"/>
              </w:rPr>
              <w:drawing>
                <wp:inline distT="0" distB="0" distL="0" distR="0" wp14:anchorId="59AFA912" wp14:editId="21811436">
                  <wp:extent cx="5448300" cy="1983100"/>
                  <wp:effectExtent l="0" t="0" r="0" b="0"/>
                  <wp:docPr id="1482914631" name="Image 2" descr="PRI_LITURGIE-DIMANCHE_20240509.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914631" name="Image 1482914631" descr="PRI_LITURGIE-DIMANCHE_20240509.pdf - Google Chrome"/>
                          <pic:cNvPicPr/>
                        </pic:nvPicPr>
                        <pic:blipFill rotWithShape="1">
                          <a:blip r:embed="rId9"/>
                          <a:srcRect l="44735" t="23206" r="29777" b="59667"/>
                          <a:stretch/>
                        </pic:blipFill>
                        <pic:spPr bwMode="auto">
                          <a:xfrm>
                            <a:off x="0" y="0"/>
                            <a:ext cx="5497557" cy="2001029"/>
                          </a:xfrm>
                          <a:prstGeom prst="rect">
                            <a:avLst/>
                          </a:prstGeom>
                          <a:ln>
                            <a:noFill/>
                          </a:ln>
                          <a:extLst>
                            <a:ext uri="{53640926-AAD7-44D8-BBD7-CCE9431645EC}">
                              <a14:shadowObscured xmlns:a14="http://schemas.microsoft.com/office/drawing/2010/main"/>
                            </a:ext>
                          </a:extLst>
                        </pic:spPr>
                      </pic:pic>
                    </a:graphicData>
                  </a:graphic>
                </wp:inline>
              </w:drawing>
            </w:r>
          </w:p>
          <w:p w14:paraId="73B41B5C" w14:textId="478336BC" w:rsidR="00B13600" w:rsidRDefault="00B13600" w:rsidP="009F1B49">
            <w:pPr>
              <w:spacing w:after="0" w:line="240" w:lineRule="auto"/>
              <w:rPr>
                <w:b/>
                <w:i/>
                <w:noProof/>
                <w:color w:val="538135"/>
                <w:sz w:val="16"/>
                <w:szCs w:val="16"/>
              </w:rPr>
            </w:pPr>
          </w:p>
          <w:p w14:paraId="60513A19" w14:textId="1164D98B" w:rsidR="00F41A6F" w:rsidRDefault="00F41A6F" w:rsidP="009F1B49">
            <w:pPr>
              <w:spacing w:after="0" w:line="240" w:lineRule="auto"/>
              <w:rPr>
                <w:b/>
                <w:i/>
                <w:color w:val="538135"/>
                <w:sz w:val="16"/>
                <w:szCs w:val="16"/>
              </w:rPr>
            </w:pPr>
          </w:p>
        </w:tc>
      </w:tr>
      <w:tr w:rsidR="002E6473" w14:paraId="6BB9487E" w14:textId="77777777" w:rsidTr="00C5766A">
        <w:tc>
          <w:tcPr>
            <w:tcW w:w="1809" w:type="dxa"/>
            <w:tcBorders>
              <w:top w:val="single" w:sz="4" w:space="0" w:color="808080"/>
              <w:left w:val="single" w:sz="4" w:space="0" w:color="808080"/>
              <w:bottom w:val="single" w:sz="4" w:space="0" w:color="808080"/>
            </w:tcBorders>
            <w:shd w:val="clear" w:color="auto" w:fill="auto"/>
          </w:tcPr>
          <w:p w14:paraId="47E0C90E" w14:textId="77777777" w:rsidR="002E6473" w:rsidRDefault="002E6473" w:rsidP="00975A15">
            <w:pPr>
              <w:spacing w:after="0" w:line="240" w:lineRule="auto"/>
            </w:pPr>
            <w:r>
              <w:rPr>
                <w:b/>
                <w:smallCaps/>
                <w:sz w:val="24"/>
                <w:szCs w:val="24"/>
              </w:rPr>
              <w:t>2ème lecture</w:t>
            </w:r>
          </w:p>
        </w:tc>
        <w:tc>
          <w:tcPr>
            <w:tcW w:w="7449" w:type="dxa"/>
            <w:tcBorders>
              <w:top w:val="single" w:sz="4" w:space="0" w:color="808080"/>
              <w:left w:val="single" w:sz="4" w:space="0" w:color="808080"/>
              <w:bottom w:val="single" w:sz="4" w:space="0" w:color="808080"/>
            </w:tcBorders>
            <w:shd w:val="clear" w:color="auto" w:fill="auto"/>
          </w:tcPr>
          <w:p w14:paraId="158E0A0F" w14:textId="414F147E" w:rsidR="002E6473" w:rsidRDefault="00FB34E4" w:rsidP="00080333">
            <w:pPr>
              <w:snapToGrid w:val="0"/>
              <w:spacing w:after="0" w:line="240" w:lineRule="auto"/>
            </w:pPr>
            <w:proofErr w:type="gramStart"/>
            <w:r w:rsidRPr="00FB34E4">
              <w:rPr>
                <w:b/>
                <w:bCs/>
                <w:sz w:val="28"/>
                <w:szCs w:val="28"/>
              </w:rPr>
              <w:t>de</w:t>
            </w:r>
            <w:proofErr w:type="gramEnd"/>
            <w:r w:rsidRPr="00FB34E4">
              <w:rPr>
                <w:b/>
                <w:bCs/>
                <w:sz w:val="28"/>
                <w:szCs w:val="28"/>
              </w:rPr>
              <w:t xml:space="preserve"> la lettre de saint Paul apôtre aux Éphésiens (4, 1-13)</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0524B17A" w14:textId="77777777" w:rsidR="002E6473" w:rsidRDefault="002E6473" w:rsidP="00975A15">
            <w:pPr>
              <w:snapToGrid w:val="0"/>
              <w:spacing w:after="0" w:line="240" w:lineRule="auto"/>
              <w:rPr>
                <w:b/>
                <w:smallCaps/>
                <w:color w:val="00B050"/>
                <w:sz w:val="28"/>
                <w:szCs w:val="28"/>
              </w:rPr>
            </w:pPr>
          </w:p>
        </w:tc>
      </w:tr>
      <w:tr w:rsidR="002E6473" w14:paraId="006C478E" w14:textId="77777777" w:rsidTr="00C5766A">
        <w:tc>
          <w:tcPr>
            <w:tcW w:w="1809" w:type="dxa"/>
            <w:tcBorders>
              <w:top w:val="single" w:sz="4" w:space="0" w:color="808080"/>
              <w:left w:val="single" w:sz="4" w:space="0" w:color="808080"/>
              <w:bottom w:val="single" w:sz="4" w:space="0" w:color="808080"/>
            </w:tcBorders>
            <w:shd w:val="clear" w:color="auto" w:fill="auto"/>
          </w:tcPr>
          <w:p w14:paraId="3E1F0C4D" w14:textId="77777777" w:rsidR="002E6473" w:rsidRDefault="002E6473" w:rsidP="00975A15">
            <w:pPr>
              <w:spacing w:after="0" w:line="240" w:lineRule="auto"/>
            </w:pPr>
            <w:r>
              <w:rPr>
                <w:b/>
                <w:smallCaps/>
                <w:sz w:val="24"/>
                <w:szCs w:val="24"/>
              </w:rPr>
              <w:t>Acclamation de l’Evangile</w:t>
            </w:r>
          </w:p>
        </w:tc>
        <w:tc>
          <w:tcPr>
            <w:tcW w:w="8867" w:type="dxa"/>
            <w:gridSpan w:val="2"/>
            <w:tcBorders>
              <w:top w:val="single" w:sz="4" w:space="0" w:color="808080"/>
              <w:left w:val="single" w:sz="4" w:space="0" w:color="808080"/>
              <w:bottom w:val="single" w:sz="4" w:space="0" w:color="808080"/>
              <w:right w:val="single" w:sz="4" w:space="0" w:color="808080"/>
            </w:tcBorders>
            <w:shd w:val="clear" w:color="auto" w:fill="auto"/>
          </w:tcPr>
          <w:p w14:paraId="34A38684" w14:textId="66D8A288" w:rsidR="002E6473" w:rsidRDefault="000931CF" w:rsidP="007067FC">
            <w:pPr>
              <w:spacing w:after="0" w:line="240" w:lineRule="auto"/>
              <w:rPr>
                <w:rFonts w:ascii="Arial Narrow" w:hAnsi="Arial Narrow" w:cs="Arial Narrow"/>
                <w:b/>
                <w:color w:val="00B0F0"/>
                <w:sz w:val="28"/>
                <w:szCs w:val="28"/>
              </w:rPr>
            </w:pPr>
            <w:r w:rsidRPr="000931CF">
              <w:rPr>
                <w:rFonts w:ascii="Arial Narrow" w:hAnsi="Arial Narrow" w:cs="Arial Narrow"/>
                <w:b/>
                <w:color w:val="00B0F0"/>
                <w:sz w:val="28"/>
                <w:szCs w:val="28"/>
              </w:rPr>
              <w:t xml:space="preserve">Alléluia. Alléluia. </w:t>
            </w:r>
            <w:r w:rsidR="00FB34E4" w:rsidRPr="00FB34E4">
              <w:rPr>
                <w:rFonts w:ascii="Arial Narrow" w:hAnsi="Arial Narrow" w:cs="Arial Narrow"/>
                <w:b/>
                <w:sz w:val="28"/>
                <w:szCs w:val="28"/>
              </w:rPr>
              <w:t>Allez ! De toutes les nations faites des disciples, dit le Seigneur. Moi, je suis avec vous tous les jours jusqu’à la fin du monde.</w:t>
            </w:r>
            <w:r w:rsidRPr="000931CF">
              <w:rPr>
                <w:rFonts w:ascii="Arial Narrow" w:hAnsi="Arial Narrow" w:cs="Arial Narrow"/>
                <w:b/>
                <w:sz w:val="28"/>
                <w:szCs w:val="28"/>
              </w:rPr>
              <w:t xml:space="preserve"> </w:t>
            </w:r>
            <w:r w:rsidRPr="000931CF">
              <w:rPr>
                <w:rFonts w:ascii="Arial Narrow" w:hAnsi="Arial Narrow" w:cs="Arial Narrow"/>
                <w:b/>
                <w:color w:val="00B0F0"/>
                <w:sz w:val="28"/>
                <w:szCs w:val="28"/>
              </w:rPr>
              <w:t>Alléluia</w:t>
            </w:r>
          </w:p>
        </w:tc>
      </w:tr>
      <w:tr w:rsidR="002E6473" w14:paraId="1C57620E" w14:textId="77777777" w:rsidTr="00C5766A">
        <w:tc>
          <w:tcPr>
            <w:tcW w:w="1809" w:type="dxa"/>
            <w:tcBorders>
              <w:top w:val="single" w:sz="4" w:space="0" w:color="808080"/>
              <w:left w:val="single" w:sz="4" w:space="0" w:color="808080"/>
              <w:bottom w:val="single" w:sz="4" w:space="0" w:color="808080"/>
            </w:tcBorders>
            <w:shd w:val="clear" w:color="auto" w:fill="auto"/>
          </w:tcPr>
          <w:p w14:paraId="5501BEA5" w14:textId="77777777" w:rsidR="002E6473" w:rsidRDefault="002E6473" w:rsidP="00975A15">
            <w:pPr>
              <w:spacing w:after="0" w:line="240" w:lineRule="auto"/>
            </w:pPr>
            <w:r>
              <w:rPr>
                <w:b/>
                <w:smallCaps/>
                <w:sz w:val="24"/>
                <w:szCs w:val="24"/>
              </w:rPr>
              <w:t>Evangile</w:t>
            </w:r>
          </w:p>
        </w:tc>
        <w:tc>
          <w:tcPr>
            <w:tcW w:w="7449" w:type="dxa"/>
            <w:tcBorders>
              <w:top w:val="single" w:sz="4" w:space="0" w:color="808080"/>
              <w:left w:val="single" w:sz="4" w:space="0" w:color="808080"/>
              <w:bottom w:val="single" w:sz="4" w:space="0" w:color="808080"/>
            </w:tcBorders>
            <w:shd w:val="clear" w:color="auto" w:fill="auto"/>
          </w:tcPr>
          <w:p w14:paraId="3EFB924A" w14:textId="3A891E49" w:rsidR="002E6473" w:rsidRPr="007535AD" w:rsidRDefault="009231E9" w:rsidP="001175BA">
            <w:pPr>
              <w:snapToGrid w:val="0"/>
              <w:spacing w:after="0" w:line="240" w:lineRule="auto"/>
              <w:rPr>
                <w:b/>
                <w:sz w:val="28"/>
                <w:szCs w:val="28"/>
              </w:rPr>
            </w:pPr>
            <w:r w:rsidRPr="009231E9">
              <w:rPr>
                <w:b/>
                <w:sz w:val="28"/>
                <w:szCs w:val="28"/>
              </w:rPr>
              <w:t xml:space="preserve">Évangile de Jésus Christ </w:t>
            </w:r>
            <w:r w:rsidR="00FB34E4" w:rsidRPr="00FB34E4">
              <w:rPr>
                <w:b/>
                <w:sz w:val="28"/>
                <w:szCs w:val="28"/>
              </w:rPr>
              <w:t>selon saint Marc (16, 15-20)</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5427F7B9" w14:textId="77777777" w:rsidR="002E6473" w:rsidRDefault="00975A15" w:rsidP="00975A15">
            <w:pPr>
              <w:spacing w:after="0" w:line="240" w:lineRule="auto"/>
            </w:pPr>
            <w:r>
              <w:rPr>
                <w:color w:val="943634"/>
                <w:sz w:val="24"/>
                <w:szCs w:val="24"/>
              </w:rPr>
              <w:t xml:space="preserve">Diacre </w:t>
            </w:r>
            <w:r w:rsidR="002E6473">
              <w:rPr>
                <w:color w:val="943634"/>
                <w:sz w:val="24"/>
                <w:szCs w:val="24"/>
              </w:rPr>
              <w:t>Prêtre</w:t>
            </w:r>
          </w:p>
        </w:tc>
      </w:tr>
      <w:tr w:rsidR="00C45250" w14:paraId="35427A04" w14:textId="77777777" w:rsidTr="00C5766A">
        <w:tc>
          <w:tcPr>
            <w:tcW w:w="1809" w:type="dxa"/>
            <w:tcBorders>
              <w:top w:val="single" w:sz="4" w:space="0" w:color="808080"/>
              <w:left w:val="single" w:sz="4" w:space="0" w:color="808080"/>
              <w:bottom w:val="single" w:sz="4" w:space="0" w:color="808080"/>
            </w:tcBorders>
            <w:shd w:val="clear" w:color="auto" w:fill="auto"/>
          </w:tcPr>
          <w:p w14:paraId="5F597180" w14:textId="1D8871ED" w:rsidR="00C45250" w:rsidRDefault="00C45250" w:rsidP="00C45250">
            <w:pPr>
              <w:spacing w:after="0" w:line="240" w:lineRule="auto"/>
            </w:pPr>
            <w:r>
              <w:rPr>
                <w:b/>
                <w:smallCaps/>
                <w:sz w:val="24"/>
                <w:szCs w:val="24"/>
              </w:rPr>
              <w:t>Credo</w:t>
            </w:r>
          </w:p>
        </w:tc>
        <w:tc>
          <w:tcPr>
            <w:tcW w:w="7449" w:type="dxa"/>
            <w:tcBorders>
              <w:top w:val="single" w:sz="4" w:space="0" w:color="808080"/>
              <w:left w:val="single" w:sz="4" w:space="0" w:color="808080"/>
              <w:bottom w:val="single" w:sz="4" w:space="0" w:color="808080"/>
            </w:tcBorders>
            <w:shd w:val="clear" w:color="auto" w:fill="auto"/>
          </w:tcPr>
          <w:p w14:paraId="0564211B" w14:textId="168765D8" w:rsidR="00C45250" w:rsidRPr="000931CF" w:rsidRDefault="00C45250" w:rsidP="00C45250">
            <w:pPr>
              <w:snapToGrid w:val="0"/>
              <w:spacing w:after="0" w:line="240" w:lineRule="auto"/>
              <w:rPr>
                <w:b/>
                <w:bCs/>
                <w:smallCaps/>
                <w:sz w:val="28"/>
                <w:szCs w:val="28"/>
              </w:rPr>
            </w:pPr>
            <w:r w:rsidRPr="000931CF">
              <w:rPr>
                <w:rFonts w:eastAsia="Times New Roman"/>
                <w:sz w:val="28"/>
                <w:szCs w:val="28"/>
                <w:lang w:eastAsia="fr-FR"/>
              </w:rPr>
              <w:t>Symbole des apôtres.</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6D56C7F9" w14:textId="77777777" w:rsidR="00C45250" w:rsidRDefault="00C45250" w:rsidP="00C45250">
            <w:pPr>
              <w:snapToGrid w:val="0"/>
              <w:spacing w:after="0" w:line="240" w:lineRule="auto"/>
              <w:rPr>
                <w:b/>
                <w:bCs/>
                <w:smallCaps/>
                <w:color w:val="943634"/>
                <w:sz w:val="24"/>
                <w:szCs w:val="24"/>
              </w:rPr>
            </w:pPr>
          </w:p>
        </w:tc>
      </w:tr>
      <w:tr w:rsidR="002E6473" w14:paraId="088BDA25" w14:textId="77777777" w:rsidTr="00437A9C">
        <w:trPr>
          <w:trHeight w:val="282"/>
        </w:trPr>
        <w:tc>
          <w:tcPr>
            <w:tcW w:w="1809" w:type="dxa"/>
            <w:tcBorders>
              <w:top w:val="single" w:sz="4" w:space="0" w:color="808080"/>
              <w:left w:val="single" w:sz="4" w:space="0" w:color="808080"/>
              <w:bottom w:val="single" w:sz="4" w:space="0" w:color="808080"/>
            </w:tcBorders>
            <w:shd w:val="clear" w:color="auto" w:fill="auto"/>
          </w:tcPr>
          <w:p w14:paraId="5E1A8235" w14:textId="77777777" w:rsidR="002E6473" w:rsidRDefault="002E6473" w:rsidP="00975A15">
            <w:pPr>
              <w:spacing w:after="0" w:line="240" w:lineRule="auto"/>
            </w:pPr>
            <w:r>
              <w:rPr>
                <w:b/>
                <w:smallCaps/>
                <w:sz w:val="24"/>
                <w:szCs w:val="24"/>
              </w:rPr>
              <w:t>Prière universelle</w:t>
            </w:r>
          </w:p>
          <w:p w14:paraId="3A020C49" w14:textId="452E4833" w:rsidR="002E6473" w:rsidRDefault="002E6473" w:rsidP="00975A15">
            <w:pPr>
              <w:spacing w:after="0" w:line="240" w:lineRule="auto"/>
            </w:pPr>
          </w:p>
          <w:p w14:paraId="7B9E2EF9" w14:textId="77777777" w:rsidR="002E6473" w:rsidRDefault="002E6473" w:rsidP="00975A15">
            <w:pPr>
              <w:spacing w:after="0" w:line="240" w:lineRule="auto"/>
              <w:rPr>
                <w:b/>
                <w:smallCaps/>
                <w:sz w:val="24"/>
                <w:szCs w:val="24"/>
              </w:rPr>
            </w:pPr>
          </w:p>
        </w:tc>
        <w:tc>
          <w:tcPr>
            <w:tcW w:w="7449" w:type="dxa"/>
            <w:tcBorders>
              <w:top w:val="single" w:sz="4" w:space="0" w:color="808080"/>
              <w:left w:val="single" w:sz="4" w:space="0" w:color="808080"/>
              <w:bottom w:val="single" w:sz="4" w:space="0" w:color="808080"/>
            </w:tcBorders>
            <w:shd w:val="clear" w:color="auto" w:fill="auto"/>
          </w:tcPr>
          <w:p w14:paraId="295E49F1" w14:textId="40ED7D99" w:rsidR="000931CF" w:rsidRPr="000931CF" w:rsidRDefault="00FB34E4" w:rsidP="009F1B49">
            <w:pPr>
              <w:spacing w:after="0" w:line="240" w:lineRule="auto"/>
              <w:rPr>
                <w:b/>
                <w:color w:val="C45911"/>
                <w:sz w:val="16"/>
                <w:szCs w:val="16"/>
              </w:rPr>
            </w:pPr>
            <w:r w:rsidRPr="00FB34E4">
              <w:rPr>
                <w:b/>
                <w:color w:val="C45911"/>
                <w:sz w:val="28"/>
                <w:szCs w:val="28"/>
              </w:rPr>
              <w:t>Le Ressuscité est monté au ciel, mais il continue à veiller sur nous. Avec confiance, tournons-nous vers Dieu notre Père, confions-lui tous les habitants de la terre.</w:t>
            </w:r>
          </w:p>
          <w:p w14:paraId="4EC2F2A0" w14:textId="7148E5DF" w:rsidR="00080333" w:rsidRDefault="002E6473" w:rsidP="007067FC">
            <w:pPr>
              <w:spacing w:after="0"/>
              <w:rPr>
                <w:rFonts w:ascii="Cambria Math" w:hAnsi="Cambria Math" w:cs="Cambria Math"/>
                <w:b/>
                <w:color w:val="00B0F0"/>
                <w:sz w:val="28"/>
                <w:szCs w:val="28"/>
              </w:rPr>
            </w:pPr>
            <w:r w:rsidRPr="00011846">
              <w:rPr>
                <w:rFonts w:ascii="Arial Narrow" w:hAnsi="Arial Narrow" w:cs="Arial Narrow"/>
                <w:b/>
                <w:sz w:val="28"/>
                <w:szCs w:val="28"/>
              </w:rPr>
              <w:t>R</w:t>
            </w:r>
            <w:r w:rsidR="009F1B49" w:rsidRPr="00011846">
              <w:rPr>
                <w:rFonts w:ascii="Arial Narrow" w:hAnsi="Arial Narrow" w:cs="Arial Narrow"/>
                <w:b/>
                <w:sz w:val="28"/>
                <w:szCs w:val="28"/>
              </w:rPr>
              <w:t xml:space="preserve">/ </w:t>
            </w:r>
            <w:r w:rsidR="00FB34E4" w:rsidRPr="00FB34E4">
              <w:rPr>
                <w:rFonts w:ascii="Cambria Math" w:hAnsi="Cambria Math" w:cs="Cambria Math"/>
                <w:b/>
                <w:color w:val="00B0F0"/>
                <w:sz w:val="28"/>
                <w:szCs w:val="28"/>
              </w:rPr>
              <w:t>Notre Père, notre Père, nous te supplions humblement.</w:t>
            </w:r>
          </w:p>
          <w:p w14:paraId="0293D5E8" w14:textId="77777777" w:rsidR="00F41A6F" w:rsidRPr="000931CF" w:rsidRDefault="00F41A6F" w:rsidP="007067FC">
            <w:pPr>
              <w:spacing w:after="0"/>
              <w:rPr>
                <w:rFonts w:ascii="Arial Narrow" w:hAnsi="Arial Narrow" w:cs="Arial Narrow"/>
                <w:b/>
                <w:color w:val="00B0F0"/>
                <w:sz w:val="16"/>
                <w:szCs w:val="16"/>
              </w:rPr>
            </w:pPr>
          </w:p>
          <w:p w14:paraId="7FECA14A" w14:textId="7BBA1BCC" w:rsidR="000931CF" w:rsidRDefault="002E6473" w:rsidP="00011846">
            <w:pPr>
              <w:spacing w:line="240" w:lineRule="auto"/>
              <w:rPr>
                <w:rFonts w:ascii="Arial Narrow" w:hAnsi="Arial Narrow" w:cs="Arial Narrow"/>
                <w:b/>
                <w:sz w:val="28"/>
                <w:szCs w:val="28"/>
              </w:rPr>
            </w:pPr>
            <w:r w:rsidRPr="00011846">
              <w:rPr>
                <w:rFonts w:ascii="Arial Narrow" w:hAnsi="Arial Narrow" w:cs="Arial Narrow"/>
                <w:b/>
                <w:sz w:val="28"/>
                <w:szCs w:val="28"/>
              </w:rPr>
              <w:t xml:space="preserve">1 </w:t>
            </w:r>
            <w:r w:rsidR="0000666C" w:rsidRPr="00011846">
              <w:rPr>
                <w:rFonts w:ascii="Arial Narrow" w:hAnsi="Arial Narrow" w:cs="Arial Narrow"/>
                <w:b/>
                <w:sz w:val="28"/>
                <w:szCs w:val="28"/>
              </w:rPr>
              <w:t>–</w:t>
            </w:r>
            <w:r w:rsidR="00B9030F" w:rsidRPr="00011846">
              <w:rPr>
                <w:rFonts w:ascii="Arial Narrow" w:hAnsi="Arial Narrow" w:cs="Arial Narrow"/>
                <w:b/>
                <w:sz w:val="28"/>
                <w:szCs w:val="28"/>
              </w:rPr>
              <w:t xml:space="preserve"> </w:t>
            </w:r>
            <w:r w:rsidR="00FB34E4" w:rsidRPr="00FB34E4">
              <w:rPr>
                <w:rFonts w:ascii="Arial Narrow" w:hAnsi="Arial Narrow" w:cs="Arial Narrow"/>
                <w:b/>
                <w:sz w:val="28"/>
                <w:szCs w:val="28"/>
              </w:rPr>
              <w:t>« Vous serez mes témoins jusqu’aux extrémités de la terre ». Prions pour que l’Église sache annoncer et transmettre à tous les hommes La Bonne nouvelle</w:t>
            </w:r>
            <w:r w:rsidR="000931CF" w:rsidRPr="000931CF">
              <w:rPr>
                <w:rFonts w:ascii="Arial Narrow" w:hAnsi="Arial Narrow" w:cs="Arial Narrow"/>
                <w:b/>
                <w:sz w:val="28"/>
                <w:szCs w:val="28"/>
              </w:rPr>
              <w:t>, prions le Seigneur</w:t>
            </w:r>
            <w:r w:rsidR="00706BA7">
              <w:rPr>
                <w:rFonts w:ascii="Arial Narrow" w:hAnsi="Arial Narrow" w:cs="Arial Narrow"/>
                <w:b/>
                <w:sz w:val="28"/>
                <w:szCs w:val="28"/>
              </w:rPr>
              <w:t>.</w:t>
            </w:r>
          </w:p>
          <w:p w14:paraId="6BD87B38" w14:textId="23521944" w:rsidR="000931CF" w:rsidRDefault="002E6473" w:rsidP="00011846">
            <w:pPr>
              <w:spacing w:line="240" w:lineRule="auto"/>
              <w:rPr>
                <w:rFonts w:ascii="Arial Narrow" w:hAnsi="Arial Narrow" w:cs="Arial Narrow"/>
                <w:b/>
                <w:sz w:val="28"/>
                <w:szCs w:val="28"/>
              </w:rPr>
            </w:pPr>
            <w:r>
              <w:rPr>
                <w:rFonts w:ascii="Arial Narrow" w:hAnsi="Arial Narrow" w:cs="Arial Narrow"/>
                <w:b/>
                <w:sz w:val="28"/>
                <w:szCs w:val="28"/>
              </w:rPr>
              <w:t xml:space="preserve">2 </w:t>
            </w:r>
            <w:r w:rsidR="00B4296E">
              <w:rPr>
                <w:rFonts w:ascii="Arial Narrow" w:hAnsi="Arial Narrow" w:cs="Arial Narrow"/>
                <w:b/>
                <w:sz w:val="28"/>
                <w:szCs w:val="28"/>
              </w:rPr>
              <w:t>–</w:t>
            </w:r>
            <w:r>
              <w:rPr>
                <w:rFonts w:ascii="Arial Narrow" w:hAnsi="Arial Narrow" w:cs="Arial Narrow"/>
                <w:b/>
                <w:sz w:val="28"/>
                <w:szCs w:val="28"/>
              </w:rPr>
              <w:t xml:space="preserve"> </w:t>
            </w:r>
            <w:r w:rsidR="00FB34E4" w:rsidRPr="00FB34E4">
              <w:rPr>
                <w:rFonts w:ascii="Arial Narrow" w:hAnsi="Arial Narrow" w:cs="Arial Narrow"/>
                <w:b/>
                <w:sz w:val="28"/>
                <w:szCs w:val="28"/>
              </w:rPr>
              <w:t>« Ils imposeront les mains aux malades, et les malades s’en trouveront bien. » Prions pour les malades. Qu’ils trouvent sur leur chemin des frères et des sœurs pour prier avec eux.</w:t>
            </w:r>
            <w:r w:rsidR="000931CF" w:rsidRPr="000931CF">
              <w:rPr>
                <w:rFonts w:ascii="Arial Narrow" w:hAnsi="Arial Narrow" w:cs="Arial Narrow"/>
                <w:b/>
                <w:sz w:val="28"/>
                <w:szCs w:val="28"/>
              </w:rPr>
              <w:t>, prions le Seigneur.</w:t>
            </w:r>
          </w:p>
          <w:p w14:paraId="1D4A1F02" w14:textId="77777777" w:rsidR="00B53C66" w:rsidRDefault="00011846" w:rsidP="0087123C">
            <w:pPr>
              <w:tabs>
                <w:tab w:val="left" w:pos="392"/>
              </w:tabs>
              <w:spacing w:after="0" w:line="240" w:lineRule="auto"/>
              <w:ind w:right="27"/>
              <w:rPr>
                <w:rFonts w:ascii="Arial Narrow" w:hAnsi="Arial Narrow" w:cs="Arial Narrow"/>
                <w:b/>
                <w:sz w:val="28"/>
                <w:szCs w:val="28"/>
              </w:rPr>
            </w:pPr>
            <w:r w:rsidRPr="00011846">
              <w:rPr>
                <w:rFonts w:ascii="Arial Narrow" w:hAnsi="Arial Narrow" w:cs="Arial Narrow"/>
                <w:b/>
                <w:sz w:val="28"/>
                <w:szCs w:val="28"/>
              </w:rPr>
              <w:t xml:space="preserve">3 </w:t>
            </w:r>
            <w:r>
              <w:rPr>
                <w:rFonts w:ascii="Arial Narrow" w:hAnsi="Arial Narrow" w:cs="Arial Narrow"/>
                <w:b/>
                <w:sz w:val="28"/>
                <w:szCs w:val="28"/>
              </w:rPr>
              <w:t>–</w:t>
            </w:r>
            <w:r w:rsidRPr="00011846">
              <w:rPr>
                <w:rFonts w:ascii="Arial Narrow" w:hAnsi="Arial Narrow" w:cs="Arial Narrow"/>
                <w:b/>
                <w:sz w:val="28"/>
                <w:szCs w:val="28"/>
              </w:rPr>
              <w:t xml:space="preserve"> </w:t>
            </w:r>
            <w:r w:rsidR="00FB34E4" w:rsidRPr="00FB34E4">
              <w:rPr>
                <w:rFonts w:ascii="Arial Narrow" w:hAnsi="Arial Narrow" w:cs="Arial Narrow"/>
                <w:b/>
                <w:sz w:val="28"/>
                <w:szCs w:val="28"/>
              </w:rPr>
              <w:t>«</w:t>
            </w:r>
            <w:r w:rsidR="00FB34E4">
              <w:rPr>
                <w:rFonts w:ascii="Arial Narrow" w:hAnsi="Arial Narrow" w:cs="Arial Narrow"/>
                <w:b/>
                <w:sz w:val="28"/>
                <w:szCs w:val="28"/>
              </w:rPr>
              <w:t xml:space="preserve"> </w:t>
            </w:r>
            <w:r w:rsidR="00FB34E4" w:rsidRPr="00FB34E4">
              <w:rPr>
                <w:rFonts w:ascii="Arial Narrow" w:hAnsi="Arial Narrow" w:cs="Arial Narrow"/>
                <w:b/>
                <w:sz w:val="28"/>
                <w:szCs w:val="28"/>
              </w:rPr>
              <w:t>Celui qui croira et sera baptisé sera sauvé</w:t>
            </w:r>
            <w:r w:rsidR="00B53C66">
              <w:rPr>
                <w:rFonts w:ascii="Arial Narrow" w:hAnsi="Arial Narrow" w:cs="Arial Narrow"/>
                <w:b/>
                <w:sz w:val="28"/>
                <w:szCs w:val="28"/>
              </w:rPr>
              <w:t xml:space="preserve"> </w:t>
            </w:r>
            <w:r w:rsidR="00FB34E4" w:rsidRPr="00FB34E4">
              <w:rPr>
                <w:rFonts w:ascii="Arial Narrow" w:hAnsi="Arial Narrow" w:cs="Arial Narrow"/>
                <w:b/>
                <w:sz w:val="28"/>
                <w:szCs w:val="28"/>
              </w:rPr>
              <w:t>».</w:t>
            </w:r>
            <w:r w:rsidR="00B53C66">
              <w:rPr>
                <w:rFonts w:ascii="Arial Narrow" w:hAnsi="Arial Narrow" w:cs="Arial Narrow"/>
                <w:b/>
                <w:sz w:val="28"/>
                <w:szCs w:val="28"/>
              </w:rPr>
              <w:t xml:space="preserve"> P</w:t>
            </w:r>
            <w:r w:rsidR="000931CF" w:rsidRPr="000931CF">
              <w:rPr>
                <w:rFonts w:ascii="Arial Narrow" w:hAnsi="Arial Narrow" w:cs="Arial Narrow"/>
                <w:b/>
                <w:sz w:val="28"/>
                <w:szCs w:val="28"/>
              </w:rPr>
              <w:t xml:space="preserve">rions </w:t>
            </w:r>
            <w:r w:rsidR="00B53C66">
              <w:rPr>
                <w:rFonts w:ascii="Arial Narrow" w:hAnsi="Arial Narrow" w:cs="Arial Narrow"/>
                <w:b/>
                <w:sz w:val="28"/>
                <w:szCs w:val="28"/>
              </w:rPr>
              <w:t>pour les nouveaux baptisés, qu’ils</w:t>
            </w:r>
            <w:r w:rsidR="00B53C66" w:rsidRPr="00B53C66">
              <w:rPr>
                <w:rFonts w:ascii="Arial" w:hAnsi="Arial" w:cs="Arial"/>
                <w:color w:val="1F1F1F"/>
                <w:sz w:val="30"/>
                <w:szCs w:val="30"/>
                <w:shd w:val="clear" w:color="auto" w:fill="FFFFFF"/>
              </w:rPr>
              <w:t xml:space="preserve"> </w:t>
            </w:r>
            <w:r w:rsidR="00B53C66" w:rsidRPr="00B53C66">
              <w:rPr>
                <w:rFonts w:ascii="Arial Narrow" w:hAnsi="Arial Narrow" w:cs="Arial Narrow"/>
                <w:b/>
                <w:sz w:val="28"/>
                <w:szCs w:val="28"/>
              </w:rPr>
              <w:t>puisse</w:t>
            </w:r>
            <w:r w:rsidR="00B53C66">
              <w:rPr>
                <w:rFonts w:ascii="Arial Narrow" w:hAnsi="Arial Narrow" w:cs="Arial Narrow"/>
                <w:b/>
                <w:sz w:val="28"/>
                <w:szCs w:val="28"/>
              </w:rPr>
              <w:t>nt</w:t>
            </w:r>
            <w:r w:rsidR="00B53C66" w:rsidRPr="00B53C66">
              <w:rPr>
                <w:rFonts w:ascii="Arial Narrow" w:hAnsi="Arial Narrow" w:cs="Arial Narrow"/>
                <w:b/>
                <w:sz w:val="28"/>
                <w:szCs w:val="28"/>
              </w:rPr>
              <w:t xml:space="preserve"> trouver au sein de l</w:t>
            </w:r>
            <w:r w:rsidR="00B53C66">
              <w:rPr>
                <w:rFonts w:ascii="Arial Narrow" w:hAnsi="Arial Narrow" w:cs="Arial Narrow"/>
                <w:b/>
                <w:sz w:val="28"/>
                <w:szCs w:val="28"/>
              </w:rPr>
              <w:t xml:space="preserve">eurs </w:t>
            </w:r>
          </w:p>
          <w:p w14:paraId="34825CC4" w14:textId="0E76F59E" w:rsidR="000931CF" w:rsidRDefault="00706BA7" w:rsidP="0087123C">
            <w:pPr>
              <w:tabs>
                <w:tab w:val="left" w:pos="392"/>
              </w:tabs>
              <w:spacing w:after="0" w:line="240" w:lineRule="auto"/>
              <w:ind w:right="27"/>
              <w:rPr>
                <w:rFonts w:ascii="Arial Narrow" w:hAnsi="Arial Narrow" w:cs="Arial Narrow"/>
                <w:b/>
                <w:sz w:val="28"/>
                <w:szCs w:val="28"/>
              </w:rPr>
            </w:pPr>
            <w:r w:rsidRPr="00B53C66">
              <w:rPr>
                <w:rFonts w:ascii="Arial Narrow" w:hAnsi="Arial Narrow" w:cs="Arial Narrow"/>
                <w:b/>
                <w:sz w:val="28"/>
                <w:szCs w:val="28"/>
              </w:rPr>
              <w:t>Communautés</w:t>
            </w:r>
            <w:r w:rsidR="00B53C66" w:rsidRPr="00B53C66">
              <w:rPr>
                <w:rFonts w:ascii="Arial Narrow" w:hAnsi="Arial Narrow" w:cs="Arial Narrow"/>
                <w:b/>
                <w:sz w:val="28"/>
                <w:szCs w:val="28"/>
              </w:rPr>
              <w:t xml:space="preserve"> chrétienne</w:t>
            </w:r>
            <w:r w:rsidR="00B53C66">
              <w:rPr>
                <w:rFonts w:ascii="Arial Narrow" w:hAnsi="Arial Narrow" w:cs="Arial Narrow"/>
                <w:b/>
                <w:sz w:val="28"/>
                <w:szCs w:val="28"/>
              </w:rPr>
              <w:t>s</w:t>
            </w:r>
            <w:r w:rsidR="00B53C66" w:rsidRPr="00B53C66">
              <w:rPr>
                <w:rFonts w:ascii="Arial Narrow" w:hAnsi="Arial Narrow" w:cs="Arial Narrow"/>
                <w:b/>
                <w:sz w:val="28"/>
                <w:szCs w:val="28"/>
              </w:rPr>
              <w:t xml:space="preserve"> un </w:t>
            </w:r>
            <w:r w:rsidR="00B53C66">
              <w:rPr>
                <w:rFonts w:ascii="Arial Narrow" w:hAnsi="Arial Narrow" w:cs="Arial Narrow"/>
                <w:b/>
                <w:sz w:val="28"/>
                <w:szCs w:val="28"/>
              </w:rPr>
              <w:t>bon accueil</w:t>
            </w:r>
            <w:r w:rsidR="00B53C66" w:rsidRPr="00B53C66">
              <w:rPr>
                <w:rFonts w:ascii="Arial Narrow" w:hAnsi="Arial Narrow" w:cs="Arial Narrow"/>
                <w:b/>
                <w:sz w:val="28"/>
                <w:szCs w:val="28"/>
              </w:rPr>
              <w:t>, une oreille attentive et un</w:t>
            </w:r>
            <w:r w:rsidR="00B53C66">
              <w:rPr>
                <w:rFonts w:ascii="Arial Narrow" w:hAnsi="Arial Narrow" w:cs="Arial Narrow"/>
                <w:b/>
                <w:sz w:val="28"/>
                <w:szCs w:val="28"/>
              </w:rPr>
              <w:t>e entr’aide chaleureuse pour prendre toute leur place dans l’Eglise, prions le</w:t>
            </w:r>
            <w:r w:rsidR="000931CF" w:rsidRPr="000931CF">
              <w:rPr>
                <w:rFonts w:ascii="Arial Narrow" w:hAnsi="Arial Narrow" w:cs="Arial Narrow"/>
                <w:b/>
                <w:sz w:val="28"/>
                <w:szCs w:val="28"/>
              </w:rPr>
              <w:t xml:space="preserve"> Seigneur.</w:t>
            </w:r>
          </w:p>
          <w:p w14:paraId="575888BD" w14:textId="77777777" w:rsidR="000931CF" w:rsidRDefault="000931CF" w:rsidP="0087123C">
            <w:pPr>
              <w:tabs>
                <w:tab w:val="left" w:pos="392"/>
              </w:tabs>
              <w:spacing w:after="0" w:line="240" w:lineRule="auto"/>
              <w:ind w:right="27"/>
              <w:rPr>
                <w:rFonts w:ascii="Arial Narrow" w:hAnsi="Arial Narrow" w:cs="Arial Narrow"/>
                <w:b/>
                <w:sz w:val="28"/>
                <w:szCs w:val="28"/>
              </w:rPr>
            </w:pPr>
          </w:p>
          <w:p w14:paraId="0BC2EE47" w14:textId="7034B239" w:rsidR="0087123C" w:rsidRDefault="009153C8" w:rsidP="00B9030F">
            <w:pPr>
              <w:tabs>
                <w:tab w:val="left" w:pos="392"/>
              </w:tabs>
              <w:spacing w:after="0" w:line="240" w:lineRule="auto"/>
              <w:ind w:right="27"/>
              <w:rPr>
                <w:rFonts w:ascii="Arial Narrow" w:hAnsi="Arial Narrow" w:cs="Arial Narrow"/>
                <w:b/>
                <w:sz w:val="28"/>
                <w:szCs w:val="28"/>
              </w:rPr>
            </w:pPr>
            <w:r>
              <w:rPr>
                <w:rFonts w:ascii="Arial Narrow" w:hAnsi="Arial Narrow" w:cs="Arial Narrow"/>
                <w:b/>
                <w:sz w:val="28"/>
                <w:szCs w:val="28"/>
              </w:rPr>
              <w:lastRenderedPageBreak/>
              <w:t>4</w:t>
            </w:r>
            <w:r w:rsidR="001B61DA">
              <w:rPr>
                <w:rFonts w:ascii="Arial Narrow" w:hAnsi="Arial Narrow" w:cs="Arial Narrow"/>
                <w:b/>
                <w:sz w:val="28"/>
                <w:szCs w:val="28"/>
              </w:rPr>
              <w:t xml:space="preserve">- </w:t>
            </w:r>
            <w:r w:rsidR="00FB34E4" w:rsidRPr="00FB34E4">
              <w:rPr>
                <w:rFonts w:ascii="Arial Narrow" w:hAnsi="Arial Narrow" w:cs="Arial Narrow"/>
                <w:b/>
                <w:sz w:val="28"/>
                <w:szCs w:val="28"/>
              </w:rPr>
              <w:t xml:space="preserve">« Ayez beaucoup d’humilité, de douceur et de patience. » Prions pour notre </w:t>
            </w:r>
            <w:r w:rsidR="00706BA7">
              <w:rPr>
                <w:rFonts w:ascii="Arial Narrow" w:hAnsi="Arial Narrow" w:cs="Arial Narrow"/>
                <w:b/>
                <w:sz w:val="28"/>
                <w:szCs w:val="28"/>
              </w:rPr>
              <w:t>assemblée</w:t>
            </w:r>
            <w:r w:rsidR="00FB34E4" w:rsidRPr="00FB34E4">
              <w:rPr>
                <w:rFonts w:ascii="Arial Narrow" w:hAnsi="Arial Narrow" w:cs="Arial Narrow"/>
                <w:b/>
                <w:sz w:val="28"/>
                <w:szCs w:val="28"/>
              </w:rPr>
              <w:t>. Qu’elle vive en unité dans l’Esprit, en cultivant l’amour fraternel</w:t>
            </w:r>
            <w:r w:rsidR="000931CF">
              <w:rPr>
                <w:rFonts w:ascii="Arial Narrow" w:hAnsi="Arial Narrow" w:cs="Arial Narrow"/>
                <w:b/>
                <w:sz w:val="28"/>
                <w:szCs w:val="28"/>
              </w:rPr>
              <w:t>, prions le Seigneur.</w:t>
            </w:r>
          </w:p>
          <w:p w14:paraId="1A1FAC9E" w14:textId="77777777" w:rsidR="00AF77B0" w:rsidRPr="006F4365" w:rsidRDefault="00AF77B0" w:rsidP="00B9030F">
            <w:pPr>
              <w:tabs>
                <w:tab w:val="left" w:pos="392"/>
              </w:tabs>
              <w:spacing w:after="0" w:line="240" w:lineRule="auto"/>
              <w:ind w:right="27"/>
              <w:rPr>
                <w:rFonts w:ascii="Arial Narrow" w:hAnsi="Arial Narrow" w:cs="Arial Narrow"/>
                <w:b/>
                <w:sz w:val="16"/>
                <w:szCs w:val="16"/>
              </w:rPr>
            </w:pPr>
          </w:p>
          <w:p w14:paraId="7F826C67" w14:textId="43C350D0" w:rsidR="002E6473" w:rsidRPr="00011846" w:rsidRDefault="00B53C66" w:rsidP="0007185A">
            <w:pPr>
              <w:suppressAutoHyphens w:val="0"/>
              <w:spacing w:after="0" w:line="240" w:lineRule="auto"/>
              <w:rPr>
                <w:rFonts w:ascii="Arial Narrow" w:hAnsi="Arial Narrow" w:cs="Arial Narrow"/>
                <w:b/>
                <w:sz w:val="28"/>
                <w:szCs w:val="28"/>
              </w:rPr>
            </w:pPr>
            <w:r w:rsidRPr="00B53C66">
              <w:rPr>
                <w:rFonts w:eastAsia="Times New Roman"/>
                <w:b/>
                <w:color w:val="C45911"/>
                <w:sz w:val="28"/>
                <w:szCs w:val="20"/>
                <w:lang w:eastAsia="fr-FR"/>
              </w:rPr>
              <w:t>Dieu notre Père, toi qui veilles sur tous les hommes et leur envoie ton Esprit, en ce jour de l’Ascension, daigne exaucer nos prières. Par le Christ, notre Seigneur</w:t>
            </w:r>
            <w:r w:rsidR="00701882" w:rsidRPr="00701882">
              <w:rPr>
                <w:rFonts w:eastAsia="Times New Roman"/>
                <w:b/>
                <w:color w:val="C45911"/>
                <w:sz w:val="28"/>
                <w:szCs w:val="20"/>
                <w:lang w:eastAsia="fr-FR"/>
              </w:rPr>
              <w:t xml:space="preserve"> </w:t>
            </w:r>
            <w:r w:rsidR="00ED3B9F" w:rsidRPr="00011846">
              <w:rPr>
                <w:rFonts w:ascii="Arial Narrow" w:hAnsi="Arial Narrow" w:cs="Arial Narrow"/>
                <w:b/>
                <w:sz w:val="28"/>
                <w:szCs w:val="28"/>
              </w:rPr>
              <w:t>—Amen.</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4985AF97" w14:textId="77777777" w:rsidR="002E6473" w:rsidRDefault="002E6473" w:rsidP="00975A15">
            <w:pPr>
              <w:spacing w:after="0" w:line="240" w:lineRule="auto"/>
            </w:pPr>
            <w:r>
              <w:rPr>
                <w:color w:val="943634"/>
                <w:sz w:val="24"/>
                <w:szCs w:val="24"/>
              </w:rPr>
              <w:lastRenderedPageBreak/>
              <w:t>Président</w:t>
            </w:r>
          </w:p>
          <w:p w14:paraId="28AE1D95" w14:textId="77777777" w:rsidR="002E6473" w:rsidRDefault="002E6473" w:rsidP="00975A15">
            <w:pPr>
              <w:spacing w:after="0" w:line="240" w:lineRule="auto"/>
              <w:rPr>
                <w:color w:val="00B050"/>
                <w:sz w:val="24"/>
                <w:szCs w:val="24"/>
              </w:rPr>
            </w:pPr>
          </w:p>
          <w:p w14:paraId="3AB19BEB" w14:textId="77777777" w:rsidR="002E6473" w:rsidRDefault="002E6473" w:rsidP="00975A15">
            <w:pPr>
              <w:spacing w:after="0" w:line="240" w:lineRule="auto"/>
              <w:rPr>
                <w:color w:val="00B050"/>
                <w:sz w:val="24"/>
                <w:szCs w:val="24"/>
              </w:rPr>
            </w:pPr>
          </w:p>
          <w:p w14:paraId="72819F43" w14:textId="77777777" w:rsidR="009C19BC" w:rsidRDefault="009C19BC" w:rsidP="00975A15">
            <w:pPr>
              <w:spacing w:after="0" w:line="240" w:lineRule="auto"/>
              <w:rPr>
                <w:color w:val="00B050"/>
                <w:sz w:val="24"/>
                <w:szCs w:val="24"/>
              </w:rPr>
            </w:pPr>
          </w:p>
          <w:p w14:paraId="19B7B8BA" w14:textId="77777777" w:rsidR="009C19BC" w:rsidRDefault="009C19BC" w:rsidP="00975A15">
            <w:pPr>
              <w:spacing w:after="0" w:line="240" w:lineRule="auto"/>
              <w:rPr>
                <w:color w:val="00B050"/>
                <w:sz w:val="24"/>
                <w:szCs w:val="24"/>
              </w:rPr>
            </w:pPr>
          </w:p>
          <w:p w14:paraId="4AB76874" w14:textId="2DEFFC4B" w:rsidR="002E6473" w:rsidRDefault="002E6473" w:rsidP="00975A15">
            <w:pPr>
              <w:spacing w:after="0" w:line="240" w:lineRule="auto"/>
            </w:pPr>
            <w:r>
              <w:rPr>
                <w:color w:val="00B050"/>
                <w:sz w:val="24"/>
                <w:szCs w:val="24"/>
              </w:rPr>
              <w:t>Assemblée</w:t>
            </w:r>
          </w:p>
          <w:p w14:paraId="792EFB0F" w14:textId="77777777" w:rsidR="002E6473" w:rsidRDefault="002E6473" w:rsidP="00975A15">
            <w:pPr>
              <w:spacing w:after="0" w:line="240" w:lineRule="auto"/>
              <w:rPr>
                <w:color w:val="00B050"/>
                <w:sz w:val="24"/>
                <w:szCs w:val="24"/>
              </w:rPr>
            </w:pPr>
          </w:p>
          <w:p w14:paraId="12F1251B" w14:textId="77777777" w:rsidR="009C19BC" w:rsidRDefault="009C19BC" w:rsidP="00975A15">
            <w:pPr>
              <w:spacing w:after="0" w:line="240" w:lineRule="auto"/>
              <w:rPr>
                <w:color w:val="00B050"/>
                <w:sz w:val="24"/>
                <w:szCs w:val="24"/>
              </w:rPr>
            </w:pPr>
          </w:p>
          <w:p w14:paraId="68BC2576" w14:textId="77777777" w:rsidR="00AC5AA6" w:rsidRDefault="00AC5AA6" w:rsidP="00975A15">
            <w:pPr>
              <w:spacing w:after="0" w:line="240" w:lineRule="auto"/>
              <w:rPr>
                <w:color w:val="00B050"/>
                <w:sz w:val="24"/>
                <w:szCs w:val="24"/>
              </w:rPr>
            </w:pPr>
          </w:p>
          <w:p w14:paraId="3F6D4FE8" w14:textId="77777777" w:rsidR="00AC5AA6" w:rsidRDefault="00AC5AA6" w:rsidP="00975A15">
            <w:pPr>
              <w:spacing w:after="0" w:line="240" w:lineRule="auto"/>
              <w:rPr>
                <w:color w:val="00B050"/>
                <w:sz w:val="24"/>
                <w:szCs w:val="24"/>
              </w:rPr>
            </w:pPr>
          </w:p>
          <w:p w14:paraId="7D9EC7F0" w14:textId="77777777" w:rsidR="00AC5AA6" w:rsidRDefault="00AC5AA6" w:rsidP="00975A15">
            <w:pPr>
              <w:spacing w:after="0" w:line="240" w:lineRule="auto"/>
              <w:rPr>
                <w:color w:val="00B050"/>
                <w:sz w:val="24"/>
                <w:szCs w:val="24"/>
              </w:rPr>
            </w:pPr>
          </w:p>
          <w:p w14:paraId="1A62753F" w14:textId="48293288" w:rsidR="002E6473" w:rsidRDefault="002E6473" w:rsidP="00975A15">
            <w:pPr>
              <w:spacing w:after="0" w:line="240" w:lineRule="auto"/>
            </w:pPr>
            <w:r>
              <w:rPr>
                <w:color w:val="00B050"/>
                <w:sz w:val="24"/>
                <w:szCs w:val="24"/>
              </w:rPr>
              <w:t>Lecteur</w:t>
            </w:r>
            <w:r w:rsidR="009C19BC">
              <w:rPr>
                <w:color w:val="00B050"/>
                <w:sz w:val="24"/>
                <w:szCs w:val="24"/>
              </w:rPr>
              <w:t>s</w:t>
            </w:r>
          </w:p>
          <w:p w14:paraId="4E38C309" w14:textId="77777777" w:rsidR="002E6473" w:rsidRDefault="002E6473" w:rsidP="00975A15">
            <w:pPr>
              <w:spacing w:after="0" w:line="240" w:lineRule="auto"/>
              <w:rPr>
                <w:color w:val="00B050"/>
                <w:sz w:val="24"/>
                <w:szCs w:val="24"/>
              </w:rPr>
            </w:pPr>
          </w:p>
          <w:p w14:paraId="729EFF3E" w14:textId="77777777" w:rsidR="002E6473" w:rsidRDefault="002E6473" w:rsidP="00975A15">
            <w:pPr>
              <w:spacing w:after="0" w:line="240" w:lineRule="auto"/>
              <w:rPr>
                <w:color w:val="943634"/>
                <w:sz w:val="24"/>
                <w:szCs w:val="24"/>
              </w:rPr>
            </w:pPr>
          </w:p>
          <w:p w14:paraId="58B2D898" w14:textId="77777777" w:rsidR="002E6473" w:rsidRDefault="002E6473" w:rsidP="00975A15">
            <w:pPr>
              <w:spacing w:after="0" w:line="240" w:lineRule="auto"/>
              <w:rPr>
                <w:color w:val="943634"/>
                <w:sz w:val="24"/>
                <w:szCs w:val="24"/>
              </w:rPr>
            </w:pPr>
          </w:p>
          <w:p w14:paraId="602C2EC9" w14:textId="77777777" w:rsidR="002E6473" w:rsidRDefault="002E6473" w:rsidP="00975A15">
            <w:pPr>
              <w:spacing w:after="0" w:line="240" w:lineRule="auto"/>
              <w:rPr>
                <w:color w:val="943634"/>
                <w:sz w:val="24"/>
                <w:szCs w:val="24"/>
              </w:rPr>
            </w:pPr>
          </w:p>
          <w:p w14:paraId="1A0BC09F" w14:textId="77777777" w:rsidR="002E6473" w:rsidRDefault="002E6473" w:rsidP="00975A15">
            <w:pPr>
              <w:spacing w:after="0" w:line="240" w:lineRule="auto"/>
              <w:rPr>
                <w:color w:val="943634"/>
                <w:sz w:val="24"/>
                <w:szCs w:val="24"/>
              </w:rPr>
            </w:pPr>
          </w:p>
          <w:p w14:paraId="4FE940F1" w14:textId="77777777" w:rsidR="002E6473" w:rsidRDefault="002E6473" w:rsidP="00975A15">
            <w:pPr>
              <w:spacing w:after="0" w:line="240" w:lineRule="auto"/>
              <w:rPr>
                <w:color w:val="943634"/>
                <w:sz w:val="24"/>
                <w:szCs w:val="24"/>
              </w:rPr>
            </w:pPr>
          </w:p>
          <w:p w14:paraId="426D4BB2" w14:textId="77777777" w:rsidR="002E6473" w:rsidRDefault="002E6473" w:rsidP="00975A15">
            <w:pPr>
              <w:spacing w:after="0" w:line="240" w:lineRule="auto"/>
              <w:rPr>
                <w:color w:val="943634"/>
                <w:sz w:val="24"/>
                <w:szCs w:val="24"/>
              </w:rPr>
            </w:pPr>
          </w:p>
          <w:p w14:paraId="75FDC5F3" w14:textId="77777777" w:rsidR="002E6473" w:rsidRDefault="002E6473" w:rsidP="00975A15">
            <w:pPr>
              <w:spacing w:after="0" w:line="240" w:lineRule="auto"/>
              <w:rPr>
                <w:color w:val="943634"/>
                <w:sz w:val="24"/>
                <w:szCs w:val="24"/>
              </w:rPr>
            </w:pPr>
          </w:p>
          <w:p w14:paraId="239FF6C3" w14:textId="77777777" w:rsidR="002E6473" w:rsidRDefault="002E6473" w:rsidP="00975A15">
            <w:pPr>
              <w:spacing w:after="0" w:line="240" w:lineRule="auto"/>
              <w:rPr>
                <w:color w:val="943634"/>
                <w:sz w:val="24"/>
                <w:szCs w:val="24"/>
              </w:rPr>
            </w:pPr>
          </w:p>
          <w:p w14:paraId="4ACA5781" w14:textId="77777777" w:rsidR="002E6473" w:rsidRDefault="002E6473" w:rsidP="00975A15">
            <w:pPr>
              <w:spacing w:after="0" w:line="240" w:lineRule="auto"/>
              <w:rPr>
                <w:color w:val="943634"/>
                <w:sz w:val="24"/>
                <w:szCs w:val="24"/>
              </w:rPr>
            </w:pPr>
          </w:p>
          <w:p w14:paraId="4F8BC056" w14:textId="77777777" w:rsidR="002E6473" w:rsidRDefault="002E6473" w:rsidP="00975A15">
            <w:pPr>
              <w:spacing w:after="0" w:line="240" w:lineRule="auto"/>
              <w:rPr>
                <w:color w:val="943634"/>
                <w:sz w:val="24"/>
                <w:szCs w:val="24"/>
              </w:rPr>
            </w:pPr>
          </w:p>
          <w:p w14:paraId="3F5E803B" w14:textId="77777777" w:rsidR="002E6473" w:rsidRDefault="002E6473" w:rsidP="00975A15">
            <w:pPr>
              <w:spacing w:after="0" w:line="240" w:lineRule="auto"/>
              <w:rPr>
                <w:color w:val="943634"/>
                <w:sz w:val="24"/>
                <w:szCs w:val="24"/>
              </w:rPr>
            </w:pPr>
          </w:p>
          <w:p w14:paraId="276A1ADF" w14:textId="77777777" w:rsidR="002E6473" w:rsidRDefault="002E6473" w:rsidP="00975A15">
            <w:pPr>
              <w:spacing w:after="0" w:line="240" w:lineRule="auto"/>
              <w:rPr>
                <w:color w:val="943634"/>
                <w:sz w:val="24"/>
                <w:szCs w:val="24"/>
              </w:rPr>
            </w:pPr>
          </w:p>
          <w:p w14:paraId="2C95A2C5" w14:textId="77777777" w:rsidR="002E6473" w:rsidRDefault="002E6473" w:rsidP="00975A15">
            <w:pPr>
              <w:spacing w:after="0" w:line="240" w:lineRule="auto"/>
              <w:rPr>
                <w:color w:val="943634"/>
                <w:sz w:val="24"/>
                <w:szCs w:val="24"/>
              </w:rPr>
            </w:pPr>
          </w:p>
          <w:p w14:paraId="03923D88" w14:textId="77777777" w:rsidR="002E6473" w:rsidRDefault="002E6473" w:rsidP="00975A15">
            <w:pPr>
              <w:spacing w:after="0" w:line="240" w:lineRule="auto"/>
              <w:rPr>
                <w:color w:val="943634"/>
                <w:sz w:val="24"/>
                <w:szCs w:val="24"/>
              </w:rPr>
            </w:pPr>
          </w:p>
          <w:p w14:paraId="6D5C49E5" w14:textId="77777777" w:rsidR="002E6473" w:rsidRDefault="002E6473" w:rsidP="00975A15">
            <w:pPr>
              <w:spacing w:after="0" w:line="240" w:lineRule="auto"/>
            </w:pPr>
          </w:p>
        </w:tc>
      </w:tr>
      <w:tr w:rsidR="00106B0B" w14:paraId="7C6F54D5" w14:textId="77777777" w:rsidTr="00357495">
        <w:trPr>
          <w:trHeight w:val="1687"/>
        </w:trPr>
        <w:tc>
          <w:tcPr>
            <w:tcW w:w="1809" w:type="dxa"/>
            <w:tcBorders>
              <w:top w:val="single" w:sz="4" w:space="0" w:color="808080"/>
              <w:left w:val="single" w:sz="4" w:space="0" w:color="808080"/>
              <w:bottom w:val="single" w:sz="4" w:space="0" w:color="808080"/>
            </w:tcBorders>
            <w:shd w:val="clear" w:color="auto" w:fill="auto"/>
          </w:tcPr>
          <w:p w14:paraId="55530D5E" w14:textId="2130E35D" w:rsidR="00106B0B" w:rsidRDefault="00106B0B" w:rsidP="00975A15">
            <w:pPr>
              <w:spacing w:after="0" w:line="240" w:lineRule="auto"/>
              <w:rPr>
                <w:b/>
                <w:smallCaps/>
                <w:sz w:val="24"/>
                <w:szCs w:val="24"/>
              </w:rPr>
            </w:pPr>
            <w:r>
              <w:rPr>
                <w:b/>
                <w:smallCaps/>
                <w:sz w:val="24"/>
                <w:szCs w:val="24"/>
              </w:rPr>
              <w:lastRenderedPageBreak/>
              <w:t>Offertoire</w:t>
            </w:r>
            <w:r w:rsidRPr="00ED3B9F">
              <w:rPr>
                <w:b/>
                <w:smallCaps/>
                <w:sz w:val="24"/>
                <w:szCs w:val="24"/>
              </w:rPr>
              <w:t xml:space="preserve">    </w:t>
            </w:r>
          </w:p>
        </w:tc>
        <w:tc>
          <w:tcPr>
            <w:tcW w:w="7449" w:type="dxa"/>
            <w:tcBorders>
              <w:top w:val="single" w:sz="4" w:space="0" w:color="808080"/>
              <w:left w:val="single" w:sz="4" w:space="0" w:color="808080"/>
              <w:bottom w:val="single" w:sz="4" w:space="0" w:color="808080"/>
            </w:tcBorders>
            <w:shd w:val="clear" w:color="auto" w:fill="auto"/>
          </w:tcPr>
          <w:p w14:paraId="057FE1A7" w14:textId="1821C80C" w:rsidR="00357495" w:rsidRPr="00B457D8" w:rsidRDefault="00AF77B0" w:rsidP="00B457D8">
            <w:pPr>
              <w:tabs>
                <w:tab w:val="left" w:pos="646"/>
              </w:tabs>
              <w:spacing w:after="0" w:line="240" w:lineRule="auto"/>
              <w:rPr>
                <w:b/>
                <w:bCs/>
                <w:smallCaps/>
                <w:color w:val="00B0F0"/>
              </w:rPr>
            </w:pPr>
            <w:r w:rsidRPr="00357495">
              <w:rPr>
                <w:b/>
                <w:smallCaps/>
                <w:sz w:val="32"/>
                <w:szCs w:val="32"/>
                <w:u w:val="single"/>
              </w:rPr>
              <w:t xml:space="preserve">Orgue </w:t>
            </w:r>
            <w:r w:rsidR="00357495">
              <w:rPr>
                <w:b/>
                <w:smallCaps/>
                <w:sz w:val="32"/>
                <w:szCs w:val="32"/>
                <w:u w:val="single"/>
              </w:rPr>
              <w:t>ou</w:t>
            </w:r>
            <w:r w:rsidRPr="00357495">
              <w:rPr>
                <w:b/>
                <w:smallCaps/>
                <w:sz w:val="32"/>
                <w:szCs w:val="32"/>
                <w:u w:val="single"/>
              </w:rPr>
              <w:t xml:space="preserve"> chant.</w:t>
            </w:r>
            <w:r w:rsidR="00357495" w:rsidRPr="00357495">
              <w:rPr>
                <w:b/>
                <w:smallCaps/>
                <w:sz w:val="32"/>
                <w:szCs w:val="32"/>
                <w:u w:val="single"/>
              </w:rPr>
              <w:t xml:space="preserve"> </w:t>
            </w:r>
            <w:r w:rsidR="009833B9" w:rsidRPr="009833B9">
              <w:rPr>
                <w:b/>
                <w:bCs/>
                <w:smallCaps/>
                <w:color w:val="00B0F0"/>
                <w:sz w:val="28"/>
                <w:szCs w:val="28"/>
              </w:rPr>
              <w:t>Jésus, toi qui as promis</w:t>
            </w:r>
            <w:r w:rsidR="00357495">
              <w:rPr>
                <w:b/>
                <w:bCs/>
                <w:smallCaps/>
                <w:color w:val="00B0F0"/>
                <w:sz w:val="28"/>
                <w:szCs w:val="28"/>
              </w:rPr>
              <w:t xml:space="preserve"> Ed de l’Emmanuel.</w:t>
            </w:r>
            <w:r w:rsidR="009833B9">
              <w:rPr>
                <w:b/>
                <w:bCs/>
                <w:smallCaps/>
                <w:color w:val="00B0F0"/>
                <w:sz w:val="28"/>
                <w:szCs w:val="28"/>
              </w:rPr>
              <w:t xml:space="preserve"> </w:t>
            </w:r>
            <w:r w:rsidR="009833B9" w:rsidRPr="00B457D8">
              <w:rPr>
                <w:b/>
                <w:bCs/>
                <w:smallCaps/>
              </w:rPr>
              <w:t>IEV 14-20</w:t>
            </w:r>
          </w:p>
          <w:p w14:paraId="389E374E" w14:textId="77777777" w:rsidR="00106B0B" w:rsidRDefault="009833B9" w:rsidP="00357495">
            <w:pPr>
              <w:tabs>
                <w:tab w:val="left" w:pos="646"/>
              </w:tabs>
              <w:spacing w:line="240" w:lineRule="auto"/>
              <w:rPr>
                <w:rFonts w:ascii="Arial" w:hAnsi="Arial" w:cs="Arial"/>
                <w:color w:val="1F1F1F"/>
                <w:sz w:val="21"/>
                <w:szCs w:val="21"/>
                <w:shd w:val="clear" w:color="auto" w:fill="FFFFFF"/>
              </w:rPr>
            </w:pPr>
            <w:r>
              <w:rPr>
                <w:rStyle w:val="rxerq"/>
                <w:rFonts w:ascii="Arial" w:hAnsi="Arial" w:cs="Arial"/>
                <w:b/>
                <w:bCs/>
                <w:color w:val="1F1F1F"/>
                <w:sz w:val="21"/>
                <w:szCs w:val="21"/>
                <w:shd w:val="clear" w:color="auto" w:fill="FFFFFF"/>
              </w:rPr>
              <w:t>Jésus, toi qui as promis d'envoyer l'Esprit</w:t>
            </w:r>
            <w:r>
              <w:rPr>
                <w:rFonts w:ascii="Arial" w:hAnsi="Arial" w:cs="Arial"/>
                <w:color w:val="1F1F1F"/>
                <w:sz w:val="21"/>
                <w:szCs w:val="21"/>
              </w:rPr>
              <w:br/>
            </w:r>
            <w:r>
              <w:rPr>
                <w:rFonts w:ascii="Arial" w:hAnsi="Arial" w:cs="Arial"/>
                <w:color w:val="1F1F1F"/>
                <w:sz w:val="21"/>
                <w:szCs w:val="21"/>
                <w:shd w:val="clear" w:color="auto" w:fill="FFFFFF"/>
              </w:rPr>
              <w:t>À ceux qui te prient</w:t>
            </w:r>
            <w:r>
              <w:rPr>
                <w:rFonts w:ascii="Arial" w:hAnsi="Arial" w:cs="Arial"/>
                <w:color w:val="1F1F1F"/>
                <w:sz w:val="21"/>
                <w:szCs w:val="21"/>
              </w:rPr>
              <w:br/>
            </w:r>
            <w:r>
              <w:rPr>
                <w:rFonts w:ascii="Arial" w:hAnsi="Arial" w:cs="Arial"/>
                <w:color w:val="1F1F1F"/>
                <w:sz w:val="21"/>
                <w:szCs w:val="21"/>
                <w:shd w:val="clear" w:color="auto" w:fill="FFFFFF"/>
              </w:rPr>
              <w:t>Ô Dieu, pour porter au monde ton feu</w:t>
            </w:r>
            <w:r>
              <w:rPr>
                <w:rFonts w:ascii="Arial" w:hAnsi="Arial" w:cs="Arial"/>
                <w:color w:val="1F1F1F"/>
                <w:sz w:val="21"/>
                <w:szCs w:val="21"/>
              </w:rPr>
              <w:br/>
            </w:r>
            <w:r>
              <w:rPr>
                <w:rFonts w:ascii="Arial" w:hAnsi="Arial" w:cs="Arial"/>
                <w:color w:val="1F1F1F"/>
                <w:sz w:val="21"/>
                <w:szCs w:val="21"/>
                <w:shd w:val="clear" w:color="auto" w:fill="FFFFFF"/>
              </w:rPr>
              <w:t>Voici l'offrande de nos vies.</w:t>
            </w:r>
          </w:p>
          <w:p w14:paraId="6E34B7E5" w14:textId="781D36BF" w:rsidR="009833B9" w:rsidRPr="00B72BC5" w:rsidRDefault="009833B9" w:rsidP="009833B9">
            <w:pPr>
              <w:tabs>
                <w:tab w:val="left" w:pos="646"/>
              </w:tabs>
              <w:spacing w:line="240" w:lineRule="auto"/>
              <w:rPr>
                <w:b/>
                <w:color w:val="C45911"/>
                <w:sz w:val="28"/>
                <w:szCs w:val="28"/>
              </w:rPr>
            </w:pPr>
            <w:r w:rsidRPr="009833B9">
              <w:rPr>
                <w:rFonts w:ascii="Arial" w:hAnsi="Arial" w:cs="Arial"/>
                <w:i/>
                <w:iCs/>
                <w:color w:val="1F1F1F"/>
                <w:sz w:val="21"/>
                <w:szCs w:val="21"/>
                <w:shd w:val="clear" w:color="auto" w:fill="FFFFFF"/>
              </w:rPr>
              <w:t>Voir le PowerPoint pour la suite</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4038BEBF" w14:textId="77777777" w:rsidR="00106B0B" w:rsidRDefault="00357495" w:rsidP="00975A15">
            <w:pPr>
              <w:spacing w:after="0" w:line="240" w:lineRule="auto"/>
              <w:rPr>
                <w:color w:val="943634"/>
                <w:sz w:val="24"/>
                <w:szCs w:val="24"/>
              </w:rPr>
            </w:pPr>
            <w:r>
              <w:rPr>
                <w:color w:val="943634"/>
                <w:sz w:val="24"/>
                <w:szCs w:val="24"/>
              </w:rPr>
              <w:t>Ou au choix</w:t>
            </w:r>
          </w:p>
          <w:p w14:paraId="777FC9D8" w14:textId="26CE91B5" w:rsidR="00357495" w:rsidRDefault="00357495" w:rsidP="00975A15">
            <w:pPr>
              <w:spacing w:after="0" w:line="240" w:lineRule="auto"/>
              <w:rPr>
                <w:color w:val="943634"/>
                <w:sz w:val="24"/>
                <w:szCs w:val="24"/>
              </w:rPr>
            </w:pPr>
            <w:r>
              <w:rPr>
                <w:color w:val="943634"/>
                <w:sz w:val="24"/>
                <w:szCs w:val="24"/>
              </w:rPr>
              <w:t>De l’animateur</w:t>
            </w:r>
          </w:p>
        </w:tc>
      </w:tr>
      <w:tr w:rsidR="00ED3B9F" w14:paraId="41070194" w14:textId="77777777" w:rsidTr="00C5766A">
        <w:tc>
          <w:tcPr>
            <w:tcW w:w="10676" w:type="dxa"/>
            <w:gridSpan w:val="3"/>
            <w:tcBorders>
              <w:top w:val="single" w:sz="4" w:space="0" w:color="808080"/>
              <w:left w:val="single" w:sz="4" w:space="0" w:color="808080"/>
              <w:bottom w:val="single" w:sz="4" w:space="0" w:color="808080"/>
              <w:right w:val="single" w:sz="4" w:space="0" w:color="808080"/>
            </w:tcBorders>
            <w:shd w:val="clear" w:color="auto" w:fill="E5B8B7"/>
          </w:tcPr>
          <w:p w14:paraId="783C6BF8" w14:textId="77777777" w:rsidR="00ED3B9F" w:rsidRDefault="00ED3B9F" w:rsidP="00357495">
            <w:pPr>
              <w:spacing w:after="0" w:line="360" w:lineRule="auto"/>
            </w:pPr>
            <w:r>
              <w:rPr>
                <w:b/>
                <w:sz w:val="24"/>
                <w:szCs w:val="24"/>
              </w:rPr>
              <w:t>LITURGIE DE L’EUCHARISTIE</w:t>
            </w:r>
          </w:p>
        </w:tc>
      </w:tr>
      <w:tr w:rsidR="00ED3B9F" w14:paraId="5099D2BD" w14:textId="77777777" w:rsidTr="00C5766A">
        <w:tc>
          <w:tcPr>
            <w:tcW w:w="1809" w:type="dxa"/>
            <w:tcBorders>
              <w:top w:val="single" w:sz="4" w:space="0" w:color="808080"/>
              <w:left w:val="single" w:sz="4" w:space="0" w:color="808080"/>
              <w:bottom w:val="single" w:sz="4" w:space="0" w:color="808080"/>
            </w:tcBorders>
            <w:shd w:val="clear" w:color="auto" w:fill="auto"/>
          </w:tcPr>
          <w:p w14:paraId="44D4679A" w14:textId="77777777" w:rsidR="00ED3B9F" w:rsidRDefault="00ED3B9F" w:rsidP="00ED3B9F">
            <w:pPr>
              <w:spacing w:after="0" w:line="240" w:lineRule="auto"/>
            </w:pPr>
            <w:r>
              <w:rPr>
                <w:b/>
                <w:smallCaps/>
                <w:sz w:val="24"/>
                <w:szCs w:val="24"/>
              </w:rPr>
              <w:t>Prière sur les offrandes</w:t>
            </w:r>
          </w:p>
        </w:tc>
        <w:tc>
          <w:tcPr>
            <w:tcW w:w="7449" w:type="dxa"/>
            <w:tcBorders>
              <w:top w:val="single" w:sz="4" w:space="0" w:color="808080"/>
              <w:left w:val="single" w:sz="4" w:space="0" w:color="808080"/>
              <w:bottom w:val="single" w:sz="4" w:space="0" w:color="808080"/>
            </w:tcBorders>
            <w:shd w:val="clear" w:color="auto" w:fill="auto"/>
          </w:tcPr>
          <w:p w14:paraId="23975ACF" w14:textId="628267CC" w:rsidR="00ED3B9F" w:rsidRDefault="009833B9" w:rsidP="00701882">
            <w:pPr>
              <w:suppressAutoHyphens w:val="0"/>
              <w:spacing w:after="0" w:line="240" w:lineRule="auto"/>
            </w:pPr>
            <w:r w:rsidRPr="009833B9">
              <w:rPr>
                <w:rFonts w:eastAsia="Times New Roman"/>
                <w:b/>
                <w:color w:val="C45911"/>
                <w:sz w:val="28"/>
                <w:szCs w:val="20"/>
                <w:lang w:eastAsia="fr-FR"/>
              </w:rPr>
              <w:t xml:space="preserve">Seigneur, en ce jour où nous fêtons l’admirable ascension de ton Fils auprès de toi, nous te présentons humblement ce </w:t>
            </w:r>
            <w:r w:rsidR="00B457D8">
              <w:rPr>
                <w:rFonts w:eastAsia="Times New Roman"/>
                <w:b/>
                <w:color w:val="C45911"/>
                <w:sz w:val="28"/>
                <w:szCs w:val="20"/>
                <w:lang w:eastAsia="fr-FR"/>
              </w:rPr>
              <w:t>s</w:t>
            </w:r>
            <w:r w:rsidR="00B457D8" w:rsidRPr="009833B9">
              <w:rPr>
                <w:rFonts w:eastAsia="Times New Roman"/>
                <w:b/>
                <w:color w:val="C45911"/>
                <w:sz w:val="28"/>
                <w:szCs w:val="20"/>
                <w:lang w:eastAsia="fr-FR"/>
              </w:rPr>
              <w:t>acrifice ;</w:t>
            </w:r>
            <w:r w:rsidRPr="009833B9">
              <w:rPr>
                <w:rFonts w:eastAsia="Times New Roman"/>
                <w:b/>
                <w:color w:val="C45911"/>
                <w:sz w:val="28"/>
                <w:szCs w:val="20"/>
                <w:lang w:eastAsia="fr-FR"/>
              </w:rPr>
              <w:t xml:space="preserve"> nous t’en prions, fais que cet échange très saint élève nos cœurs vers les réalités célestes. Par le Christ, notre Seigneur. </w:t>
            </w:r>
            <w:r w:rsidR="002830E3" w:rsidRPr="00490305">
              <w:rPr>
                <w:rFonts w:eastAsia="Times New Roman"/>
                <w:b/>
                <w:color w:val="C45911"/>
                <w:sz w:val="28"/>
                <w:szCs w:val="20"/>
                <w:lang w:eastAsia="fr-FR"/>
              </w:rPr>
              <w:t>—</w:t>
            </w:r>
            <w:r w:rsidR="00106B0B">
              <w:rPr>
                <w:rFonts w:eastAsia="Times New Roman"/>
                <w:b/>
                <w:color w:val="C45911"/>
                <w:sz w:val="28"/>
                <w:szCs w:val="20"/>
                <w:lang w:eastAsia="fr-FR"/>
              </w:rPr>
              <w:t xml:space="preserve"> </w:t>
            </w:r>
            <w:r w:rsidR="00ED3B9F" w:rsidRPr="00976DE4">
              <w:rPr>
                <w:rFonts w:eastAsia="Times New Roman"/>
                <w:b/>
                <w:sz w:val="28"/>
                <w:szCs w:val="20"/>
                <w:lang w:eastAsia="fr-FR"/>
              </w:rPr>
              <w:t>Amen.</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00838534" w14:textId="77777777" w:rsidR="00ED3B9F" w:rsidRDefault="00ED3B9F" w:rsidP="00ED3B9F">
            <w:pPr>
              <w:snapToGrid w:val="0"/>
              <w:spacing w:after="0" w:line="240" w:lineRule="auto"/>
            </w:pPr>
            <w:r>
              <w:rPr>
                <w:color w:val="943634"/>
                <w:sz w:val="24"/>
                <w:szCs w:val="24"/>
              </w:rPr>
              <w:t>Président</w:t>
            </w:r>
          </w:p>
        </w:tc>
      </w:tr>
      <w:tr w:rsidR="00ED3B9F" w14:paraId="4D709151" w14:textId="77777777" w:rsidTr="00C5766A">
        <w:tc>
          <w:tcPr>
            <w:tcW w:w="1809" w:type="dxa"/>
            <w:tcBorders>
              <w:left w:val="single" w:sz="4" w:space="0" w:color="808080"/>
              <w:bottom w:val="single" w:sz="4" w:space="0" w:color="808080"/>
            </w:tcBorders>
            <w:shd w:val="clear" w:color="auto" w:fill="auto"/>
          </w:tcPr>
          <w:p w14:paraId="38367501" w14:textId="77777777" w:rsidR="00ED3B9F" w:rsidRDefault="00ED3B9F" w:rsidP="00ED3B9F">
            <w:pPr>
              <w:spacing w:after="0" w:line="240" w:lineRule="auto"/>
            </w:pPr>
            <w:r>
              <w:rPr>
                <w:b/>
                <w:smallCaps/>
              </w:rPr>
              <w:t>Préface</w:t>
            </w:r>
          </w:p>
        </w:tc>
        <w:tc>
          <w:tcPr>
            <w:tcW w:w="7449" w:type="dxa"/>
            <w:tcBorders>
              <w:left w:val="single" w:sz="4" w:space="0" w:color="808080"/>
              <w:bottom w:val="single" w:sz="4" w:space="0" w:color="808080"/>
            </w:tcBorders>
            <w:shd w:val="clear" w:color="auto" w:fill="auto"/>
          </w:tcPr>
          <w:p w14:paraId="1C336C3A" w14:textId="77777777" w:rsidR="00ED3B9F" w:rsidRDefault="00ED3B9F" w:rsidP="00ED3B9F">
            <w:pPr>
              <w:pBdr>
                <w:top w:val="single" w:sz="12" w:space="1" w:color="000000"/>
                <w:left w:val="single" w:sz="12" w:space="4" w:color="000000"/>
                <w:bottom w:val="single" w:sz="12" w:space="1" w:color="000000"/>
                <w:right w:val="single" w:sz="12" w:space="4" w:color="000000"/>
              </w:pBdr>
              <w:suppressAutoHyphens w:val="0"/>
              <w:spacing w:after="0" w:line="240" w:lineRule="auto"/>
            </w:pPr>
            <w:r>
              <w:rPr>
                <w:rFonts w:ascii="Arial" w:hAnsi="Arial" w:cs="Arial"/>
                <w:b/>
                <w:color w:val="C00000"/>
              </w:rPr>
              <w:t>Du jour.</w:t>
            </w:r>
          </w:p>
        </w:tc>
        <w:tc>
          <w:tcPr>
            <w:tcW w:w="1418" w:type="dxa"/>
            <w:tcBorders>
              <w:left w:val="single" w:sz="4" w:space="0" w:color="808080"/>
              <w:bottom w:val="single" w:sz="4" w:space="0" w:color="808080"/>
              <w:right w:val="single" w:sz="4" w:space="0" w:color="808080"/>
            </w:tcBorders>
            <w:shd w:val="clear" w:color="auto" w:fill="auto"/>
          </w:tcPr>
          <w:p w14:paraId="7BCB9DC5" w14:textId="77777777" w:rsidR="00ED3B9F" w:rsidRDefault="00ED3B9F" w:rsidP="00ED3B9F">
            <w:pPr>
              <w:spacing w:after="0" w:line="240" w:lineRule="auto"/>
            </w:pPr>
            <w:r>
              <w:rPr>
                <w:color w:val="943634"/>
                <w:sz w:val="24"/>
                <w:szCs w:val="24"/>
              </w:rPr>
              <w:t>Président</w:t>
            </w:r>
          </w:p>
        </w:tc>
      </w:tr>
      <w:tr w:rsidR="00ED3B9F" w14:paraId="3A730B47" w14:textId="77777777" w:rsidTr="00C5766A">
        <w:trPr>
          <w:trHeight w:val="291"/>
        </w:trPr>
        <w:tc>
          <w:tcPr>
            <w:tcW w:w="1809" w:type="dxa"/>
            <w:tcBorders>
              <w:left w:val="single" w:sz="4" w:space="0" w:color="808080"/>
              <w:bottom w:val="single" w:sz="4" w:space="0" w:color="808080"/>
            </w:tcBorders>
            <w:shd w:val="clear" w:color="auto" w:fill="auto"/>
          </w:tcPr>
          <w:p w14:paraId="7283A8EA" w14:textId="77777777" w:rsidR="00ED3B9F" w:rsidRDefault="00ED3B9F" w:rsidP="00ED3B9F">
            <w:pPr>
              <w:spacing w:after="0" w:line="240" w:lineRule="auto"/>
            </w:pPr>
            <w:r>
              <w:rPr>
                <w:rFonts w:ascii="Arial Narrow" w:hAnsi="Arial Narrow" w:cs="Arial Narrow"/>
                <w:b/>
                <w:smallCaps/>
                <w:sz w:val="24"/>
                <w:szCs w:val="24"/>
              </w:rPr>
              <w:t>- Sanctus</w:t>
            </w:r>
          </w:p>
        </w:tc>
        <w:tc>
          <w:tcPr>
            <w:tcW w:w="7449" w:type="dxa"/>
            <w:tcBorders>
              <w:left w:val="single" w:sz="4" w:space="0" w:color="808080"/>
              <w:bottom w:val="single" w:sz="4" w:space="0" w:color="808080"/>
            </w:tcBorders>
            <w:shd w:val="clear" w:color="auto" w:fill="auto"/>
          </w:tcPr>
          <w:p w14:paraId="66381064" w14:textId="487986B6" w:rsidR="009833B9" w:rsidRPr="009833B9" w:rsidRDefault="009833B9" w:rsidP="00E60E61">
            <w:pPr>
              <w:shd w:val="clear" w:color="auto" w:fill="FFFFFF"/>
              <w:suppressAutoHyphens w:val="0"/>
              <w:spacing w:after="0" w:line="240" w:lineRule="auto"/>
              <w:outlineLvl w:val="1"/>
              <w:rPr>
                <w:rFonts w:ascii="Roboto Condensed" w:eastAsia="Times New Roman" w:hAnsi="Roboto Condensed" w:cs="Times New Roman"/>
                <w:color w:val="212529"/>
                <w:sz w:val="19"/>
                <w:szCs w:val="19"/>
                <w:lang w:eastAsia="fr-FR"/>
              </w:rPr>
            </w:pPr>
            <w:r w:rsidRPr="009833B9">
              <w:rPr>
                <w:rFonts w:ascii="Roboto Condensed" w:eastAsia="Times New Roman" w:hAnsi="Roboto Condensed" w:cs="Times New Roman"/>
                <w:b/>
                <w:bCs/>
                <w:color w:val="00B0F0"/>
                <w:spacing w:val="-5"/>
                <w:sz w:val="26"/>
                <w:szCs w:val="26"/>
                <w:lang w:eastAsia="fr-FR"/>
              </w:rPr>
              <w:t xml:space="preserve">Messe ''Polyphonie pour un avenir'' </w:t>
            </w:r>
            <w:r w:rsidR="00E60E61">
              <w:rPr>
                <w:rFonts w:ascii="Roboto Condensed" w:eastAsia="Times New Roman" w:hAnsi="Roboto Condensed" w:cs="Times New Roman"/>
                <w:b/>
                <w:bCs/>
                <w:color w:val="212529"/>
                <w:spacing w:val="-5"/>
                <w:sz w:val="26"/>
                <w:szCs w:val="26"/>
                <w:lang w:eastAsia="fr-FR"/>
              </w:rPr>
              <w:t>–</w:t>
            </w:r>
            <w:r w:rsidRPr="009833B9">
              <w:rPr>
                <w:rFonts w:ascii="Roboto Condensed" w:eastAsia="Times New Roman" w:hAnsi="Roboto Condensed" w:cs="Times New Roman"/>
                <w:b/>
                <w:bCs/>
                <w:color w:val="212529"/>
                <w:spacing w:val="-5"/>
                <w:sz w:val="26"/>
                <w:szCs w:val="26"/>
                <w:lang w:eastAsia="fr-FR"/>
              </w:rPr>
              <w:t xml:space="preserve"> Sanctus</w:t>
            </w:r>
            <w:r w:rsidR="00E60E61">
              <w:rPr>
                <w:rFonts w:ascii="Roboto Condensed" w:eastAsia="Times New Roman" w:hAnsi="Roboto Condensed" w:cs="Times New Roman"/>
                <w:b/>
                <w:bCs/>
                <w:color w:val="212529"/>
                <w:spacing w:val="-5"/>
                <w:sz w:val="26"/>
                <w:szCs w:val="26"/>
                <w:lang w:eastAsia="fr-FR"/>
              </w:rPr>
              <w:t xml:space="preserve"> </w:t>
            </w:r>
            <w:r w:rsidRPr="009833B9">
              <w:rPr>
                <w:rFonts w:ascii="Roboto Condensed" w:eastAsia="Times New Roman" w:hAnsi="Roboto Condensed" w:cs="Times New Roman"/>
                <w:color w:val="212529"/>
                <w:sz w:val="19"/>
                <w:szCs w:val="19"/>
                <w:lang w:eastAsia="fr-FR"/>
              </w:rPr>
              <w:t>(Richard/ADF-Musique)</w:t>
            </w:r>
          </w:p>
          <w:p w14:paraId="3FF406B4" w14:textId="6F12C8B9" w:rsidR="00643821" w:rsidRPr="00643821" w:rsidRDefault="009833B9" w:rsidP="00E60E61">
            <w:pPr>
              <w:shd w:val="clear" w:color="auto" w:fill="FFFFFF"/>
              <w:suppressAutoHyphens w:val="0"/>
              <w:spacing w:after="100" w:afterAutospacing="1" w:line="240" w:lineRule="auto"/>
            </w:pPr>
            <w:r w:rsidRPr="009833B9">
              <w:rPr>
                <w:rFonts w:ascii="Roboto Condensed" w:eastAsia="Times New Roman" w:hAnsi="Roboto Condensed" w:cs="Times New Roman"/>
                <w:color w:val="212529"/>
                <w:sz w:val="24"/>
                <w:szCs w:val="24"/>
                <w:lang w:eastAsia="fr-FR"/>
              </w:rPr>
              <w:t xml:space="preserve">SAINT LE SEIGNEUR, </w:t>
            </w:r>
            <w:proofErr w:type="gramStart"/>
            <w:r w:rsidRPr="009833B9">
              <w:rPr>
                <w:rFonts w:ascii="Roboto Condensed" w:eastAsia="Times New Roman" w:hAnsi="Roboto Condensed" w:cs="Times New Roman"/>
                <w:color w:val="212529"/>
                <w:sz w:val="24"/>
                <w:szCs w:val="24"/>
                <w:lang w:eastAsia="fr-FR"/>
              </w:rPr>
              <w:t>ALLÉLUIA,</w:t>
            </w:r>
            <w:r w:rsidR="00F20233">
              <w:rPr>
                <w:rFonts w:ascii="Roboto Condensed" w:eastAsia="Times New Roman" w:hAnsi="Roboto Condensed" w:cs="Times New Roman"/>
                <w:color w:val="212529"/>
                <w:sz w:val="24"/>
                <w:szCs w:val="24"/>
                <w:lang w:eastAsia="fr-FR"/>
              </w:rPr>
              <w:t>(</w:t>
            </w:r>
            <w:proofErr w:type="gramEnd"/>
            <w:r w:rsidR="00F20233">
              <w:rPr>
                <w:rFonts w:ascii="Roboto Condensed" w:eastAsia="Times New Roman" w:hAnsi="Roboto Condensed" w:cs="Times New Roman"/>
                <w:color w:val="212529"/>
                <w:sz w:val="24"/>
                <w:szCs w:val="24"/>
                <w:lang w:eastAsia="fr-FR"/>
              </w:rPr>
              <w:t>3fois)</w:t>
            </w:r>
            <w:r w:rsidRPr="009833B9">
              <w:rPr>
                <w:rFonts w:ascii="Roboto Condensed" w:eastAsia="Times New Roman" w:hAnsi="Roboto Condensed" w:cs="Times New Roman"/>
                <w:color w:val="212529"/>
                <w:sz w:val="24"/>
                <w:szCs w:val="24"/>
                <w:lang w:eastAsia="fr-FR"/>
              </w:rPr>
              <w:br/>
              <w:t>SAINT, SAINT, SAINT !</w:t>
            </w:r>
            <w:r w:rsidRPr="009833B9">
              <w:rPr>
                <w:rFonts w:ascii="Roboto Condensed" w:eastAsia="Times New Roman" w:hAnsi="Roboto Condensed" w:cs="Times New Roman"/>
                <w:color w:val="212529"/>
                <w:sz w:val="24"/>
                <w:szCs w:val="24"/>
                <w:lang w:eastAsia="fr-FR"/>
              </w:rPr>
              <w:br/>
              <w:t>1. Le ciel et la terre sont remplis de ta gloire.</w:t>
            </w:r>
            <w:r w:rsidRPr="009833B9">
              <w:rPr>
                <w:rFonts w:ascii="Roboto Condensed" w:eastAsia="Times New Roman" w:hAnsi="Roboto Condensed" w:cs="Times New Roman"/>
                <w:color w:val="212529"/>
                <w:sz w:val="24"/>
                <w:szCs w:val="24"/>
                <w:lang w:eastAsia="fr-FR"/>
              </w:rPr>
              <w:br/>
              <w:t>2. Béni soit celui qui vient au nom du Seigneur.</w:t>
            </w:r>
          </w:p>
        </w:tc>
        <w:tc>
          <w:tcPr>
            <w:tcW w:w="1418" w:type="dxa"/>
            <w:tcBorders>
              <w:left w:val="single" w:sz="4" w:space="0" w:color="808080"/>
              <w:bottom w:val="single" w:sz="4" w:space="0" w:color="808080"/>
              <w:right w:val="single" w:sz="4" w:space="0" w:color="808080"/>
            </w:tcBorders>
            <w:shd w:val="clear" w:color="auto" w:fill="auto"/>
          </w:tcPr>
          <w:p w14:paraId="0FB1FE3C" w14:textId="512ED4FD" w:rsidR="00ED3B9F" w:rsidRDefault="00ED3B9F" w:rsidP="00ED3B9F">
            <w:pPr>
              <w:spacing w:after="0" w:line="240" w:lineRule="auto"/>
            </w:pPr>
            <w:r>
              <w:rPr>
                <w:rFonts w:ascii="Arial Narrow" w:hAnsi="Arial Narrow" w:cs="Arial Narrow"/>
                <w:color w:val="000000"/>
                <w:sz w:val="24"/>
                <w:szCs w:val="24"/>
              </w:rPr>
              <w:t>PPT</w:t>
            </w:r>
          </w:p>
        </w:tc>
      </w:tr>
      <w:tr w:rsidR="00ED3B9F" w14:paraId="7951D1A3" w14:textId="77777777" w:rsidTr="00C5766A">
        <w:tc>
          <w:tcPr>
            <w:tcW w:w="10676" w:type="dxa"/>
            <w:gridSpan w:val="3"/>
            <w:tcBorders>
              <w:left w:val="single" w:sz="4" w:space="0" w:color="808080"/>
              <w:bottom w:val="single" w:sz="4" w:space="0" w:color="808080"/>
              <w:right w:val="single" w:sz="4" w:space="0" w:color="808080"/>
            </w:tcBorders>
            <w:shd w:val="clear" w:color="auto" w:fill="auto"/>
          </w:tcPr>
          <w:p w14:paraId="6A848792" w14:textId="77777777" w:rsidR="00ED3B9F" w:rsidRDefault="00ED3B9F" w:rsidP="00ED3B9F">
            <w:pPr>
              <w:spacing w:after="0" w:line="240" w:lineRule="auto"/>
            </w:pPr>
            <w:r>
              <w:rPr>
                <w:rFonts w:ascii="Arial Narrow" w:hAnsi="Arial Narrow" w:cs="Arial Narrow"/>
                <w:b/>
                <w:smallCaps/>
                <w:sz w:val="24"/>
                <w:szCs w:val="24"/>
              </w:rPr>
              <w:t xml:space="preserve">Prière </w:t>
            </w:r>
            <w:proofErr w:type="gramStart"/>
            <w:r>
              <w:rPr>
                <w:rFonts w:ascii="Arial Narrow" w:hAnsi="Arial Narrow" w:cs="Arial Narrow"/>
                <w:b/>
                <w:smallCaps/>
                <w:sz w:val="24"/>
                <w:szCs w:val="24"/>
              </w:rPr>
              <w:t xml:space="preserve">eucharistique  </w:t>
            </w:r>
            <w:r>
              <w:rPr>
                <w:rFonts w:ascii="Arial Narrow" w:hAnsi="Arial Narrow" w:cs="Arial Narrow"/>
                <w:i/>
                <w:color w:val="000000"/>
                <w:sz w:val="24"/>
                <w:szCs w:val="24"/>
              </w:rPr>
              <w:t>Au</w:t>
            </w:r>
            <w:proofErr w:type="gramEnd"/>
            <w:r>
              <w:rPr>
                <w:rFonts w:ascii="Arial Narrow" w:hAnsi="Arial Narrow" w:cs="Arial Narrow"/>
                <w:i/>
                <w:color w:val="000000"/>
                <w:sz w:val="24"/>
                <w:szCs w:val="24"/>
              </w:rPr>
              <w:t xml:space="preserve"> choix du président</w:t>
            </w:r>
          </w:p>
        </w:tc>
      </w:tr>
      <w:tr w:rsidR="00ED3B9F" w14:paraId="563EE136" w14:textId="77777777" w:rsidTr="00C5766A">
        <w:tc>
          <w:tcPr>
            <w:tcW w:w="1809" w:type="dxa"/>
            <w:tcBorders>
              <w:top w:val="single" w:sz="4" w:space="0" w:color="808080"/>
              <w:left w:val="single" w:sz="4" w:space="0" w:color="808080"/>
              <w:bottom w:val="single" w:sz="4" w:space="0" w:color="808080"/>
            </w:tcBorders>
            <w:shd w:val="clear" w:color="auto" w:fill="auto"/>
          </w:tcPr>
          <w:p w14:paraId="52E4661B" w14:textId="77777777" w:rsidR="00ED3B9F" w:rsidRDefault="00ED3B9F" w:rsidP="00ED3B9F">
            <w:pPr>
              <w:spacing w:after="0" w:line="240" w:lineRule="auto"/>
            </w:pPr>
            <w:r>
              <w:rPr>
                <w:rFonts w:ascii="Arial Narrow" w:hAnsi="Arial Narrow" w:cs="Arial Narrow"/>
                <w:b/>
                <w:smallCaps/>
                <w:sz w:val="24"/>
                <w:szCs w:val="24"/>
              </w:rPr>
              <w:t>-Anamnèse</w:t>
            </w:r>
          </w:p>
        </w:tc>
        <w:tc>
          <w:tcPr>
            <w:tcW w:w="7449" w:type="dxa"/>
            <w:tcBorders>
              <w:top w:val="single" w:sz="4" w:space="0" w:color="808080"/>
              <w:left w:val="single" w:sz="4" w:space="0" w:color="808080"/>
              <w:bottom w:val="single" w:sz="4" w:space="0" w:color="808080"/>
            </w:tcBorders>
            <w:shd w:val="clear" w:color="auto" w:fill="auto"/>
          </w:tcPr>
          <w:p w14:paraId="7CE2CE60" w14:textId="730130B1" w:rsidR="009833B9" w:rsidRPr="00E60E61" w:rsidRDefault="009833B9" w:rsidP="00437A9C">
            <w:pPr>
              <w:spacing w:after="0" w:line="240" w:lineRule="auto"/>
              <w:rPr>
                <w:rFonts w:asciiTheme="minorHAnsi" w:hAnsiTheme="minorHAnsi" w:cstheme="minorHAnsi"/>
                <w:b/>
                <w:sz w:val="24"/>
                <w:szCs w:val="24"/>
              </w:rPr>
            </w:pPr>
            <w:r w:rsidRPr="009833B9">
              <w:rPr>
                <w:rFonts w:asciiTheme="minorHAnsi" w:hAnsiTheme="minorHAnsi" w:cstheme="minorHAnsi"/>
                <w:b/>
                <w:color w:val="00B0F0"/>
                <w:sz w:val="28"/>
                <w:szCs w:val="28"/>
              </w:rPr>
              <w:t>Anamnèse : Messe Polyphonie pour un avenir</w:t>
            </w:r>
            <w:r w:rsidR="00E60E61">
              <w:rPr>
                <w:rFonts w:asciiTheme="minorHAnsi" w:hAnsiTheme="minorHAnsi" w:cstheme="minorHAnsi"/>
                <w:b/>
                <w:color w:val="00B0F0"/>
                <w:sz w:val="28"/>
                <w:szCs w:val="28"/>
              </w:rPr>
              <w:t>.</w:t>
            </w:r>
            <w:r w:rsidRPr="009833B9">
              <w:rPr>
                <w:rFonts w:asciiTheme="minorHAnsi" w:hAnsiTheme="minorHAnsi" w:cstheme="minorHAnsi"/>
                <w:b/>
                <w:color w:val="00B0F0"/>
                <w:sz w:val="28"/>
                <w:szCs w:val="28"/>
              </w:rPr>
              <w:t xml:space="preserve"> </w:t>
            </w:r>
            <w:r w:rsidRPr="00E60E61">
              <w:rPr>
                <w:rFonts w:asciiTheme="minorHAnsi" w:hAnsiTheme="minorHAnsi" w:cstheme="minorHAnsi"/>
                <w:b/>
                <w:sz w:val="24"/>
                <w:szCs w:val="24"/>
              </w:rPr>
              <w:t>(Patrick Richard)</w:t>
            </w:r>
          </w:p>
          <w:p w14:paraId="1F2DF872" w14:textId="2D58DCD9" w:rsidR="00ED3B9F" w:rsidRPr="00E60E61" w:rsidRDefault="009833B9" w:rsidP="00437A9C">
            <w:pPr>
              <w:spacing w:after="0" w:line="240" w:lineRule="auto"/>
              <w:rPr>
                <w:bCs/>
                <w:sz w:val="24"/>
                <w:szCs w:val="24"/>
              </w:rPr>
            </w:pPr>
            <w:r w:rsidRPr="00E60E61">
              <w:rPr>
                <w:rFonts w:ascii="Roboto Condensed" w:eastAsia="Times New Roman" w:hAnsi="Roboto Condensed" w:cs="Times New Roman"/>
                <w:color w:val="212529"/>
                <w:sz w:val="24"/>
                <w:szCs w:val="24"/>
                <w:lang w:eastAsia="fr-FR"/>
              </w:rPr>
              <w:t>Gloire à toi qui était mort, Gloire à toi Ressuscité, Gloire à toi notre avenir, Jésus Christ.</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41A0F0B3" w14:textId="6A56B0F3" w:rsidR="00ED3B9F" w:rsidRDefault="00ED3B9F" w:rsidP="00ED3B9F">
            <w:pPr>
              <w:spacing w:after="0" w:line="240" w:lineRule="auto"/>
            </w:pPr>
            <w:r>
              <w:rPr>
                <w:rFonts w:ascii="Arial Narrow" w:hAnsi="Arial Narrow" w:cs="Arial Narrow"/>
                <w:sz w:val="24"/>
                <w:szCs w:val="24"/>
              </w:rPr>
              <w:t>PPT</w:t>
            </w:r>
          </w:p>
        </w:tc>
      </w:tr>
      <w:tr w:rsidR="00ED3B9F" w14:paraId="2FB4BD58" w14:textId="77777777" w:rsidTr="00C5766A">
        <w:tc>
          <w:tcPr>
            <w:tcW w:w="1809" w:type="dxa"/>
            <w:tcBorders>
              <w:top w:val="single" w:sz="4" w:space="0" w:color="808080"/>
              <w:left w:val="single" w:sz="4" w:space="0" w:color="808080"/>
              <w:bottom w:val="single" w:sz="4" w:space="0" w:color="808080"/>
            </w:tcBorders>
            <w:shd w:val="clear" w:color="auto" w:fill="auto"/>
          </w:tcPr>
          <w:p w14:paraId="4552BAD2" w14:textId="77777777" w:rsidR="00ED3B9F" w:rsidRDefault="00ED3B9F" w:rsidP="00ED3B9F">
            <w:pPr>
              <w:spacing w:after="0" w:line="240" w:lineRule="auto"/>
            </w:pPr>
            <w:r>
              <w:rPr>
                <w:b/>
                <w:smallCaps/>
              </w:rPr>
              <w:t>Notre Père</w:t>
            </w:r>
          </w:p>
        </w:tc>
        <w:tc>
          <w:tcPr>
            <w:tcW w:w="7449" w:type="dxa"/>
            <w:tcBorders>
              <w:top w:val="single" w:sz="4" w:space="0" w:color="808080"/>
              <w:left w:val="single" w:sz="4" w:space="0" w:color="808080"/>
              <w:bottom w:val="single" w:sz="4" w:space="0" w:color="808080"/>
            </w:tcBorders>
            <w:shd w:val="clear" w:color="auto" w:fill="auto"/>
          </w:tcPr>
          <w:p w14:paraId="11D5DAD7" w14:textId="460DBD3E" w:rsidR="00ED3B9F" w:rsidRDefault="00ED3B9F" w:rsidP="00ED3B9F">
            <w:pPr>
              <w:spacing w:after="0" w:line="240" w:lineRule="auto"/>
            </w:pPr>
            <w:r>
              <w:rPr>
                <w:sz w:val="24"/>
              </w:rPr>
              <w:t>Récité</w:t>
            </w:r>
            <w:r w:rsidR="00985414">
              <w:rPr>
                <w:sz w:val="24"/>
              </w:rPr>
              <w:t>/</w:t>
            </w:r>
            <w:r w:rsidR="00FA459E">
              <w:rPr>
                <w:sz w:val="24"/>
              </w:rPr>
              <w:t xml:space="preserve"> </w:t>
            </w:r>
            <w:r w:rsidR="00FA459E" w:rsidRPr="00102A0C">
              <w:rPr>
                <w:b/>
                <w:bCs/>
                <w:color w:val="FF0000"/>
                <w:sz w:val="24"/>
              </w:rPr>
              <w:t>Ou celui de Glorius si l’animateur veut bien le chanter.</w:t>
            </w:r>
            <w:r w:rsidR="00985414" w:rsidRPr="00102A0C">
              <w:rPr>
                <w:b/>
                <w:bCs/>
                <w:color w:val="FF0000"/>
                <w:sz w:val="24"/>
              </w:rPr>
              <w:t>cf le PowerPoint</w:t>
            </w:r>
            <w:r w:rsidR="00102A0C">
              <w:rPr>
                <w:b/>
                <w:bCs/>
                <w:color w:val="FF0000"/>
                <w:sz w:val="24"/>
              </w:rPr>
              <w:t xml:space="preserve"> </w:t>
            </w:r>
            <w:r w:rsidR="00B457D8">
              <w:rPr>
                <w:b/>
                <w:bCs/>
                <w:color w:val="FF0000"/>
                <w:sz w:val="24"/>
              </w:rPr>
              <w:t>+</w:t>
            </w:r>
            <w:r w:rsidR="00102A0C">
              <w:rPr>
                <w:b/>
                <w:bCs/>
                <w:color w:val="FF0000"/>
                <w:sz w:val="24"/>
              </w:rPr>
              <w:t xml:space="preserve"> la partition ci-dessous.</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543927B2" w14:textId="77777777" w:rsidR="00ED3B9F" w:rsidRDefault="00ED3B9F" w:rsidP="00ED3B9F">
            <w:pPr>
              <w:snapToGrid w:val="0"/>
              <w:spacing w:after="0" w:line="240" w:lineRule="auto"/>
              <w:rPr>
                <w:color w:val="000000"/>
                <w:sz w:val="24"/>
                <w:szCs w:val="24"/>
              </w:rPr>
            </w:pPr>
          </w:p>
        </w:tc>
      </w:tr>
      <w:tr w:rsidR="00ED3B9F" w14:paraId="66290C50" w14:textId="77777777" w:rsidTr="00C5766A">
        <w:tc>
          <w:tcPr>
            <w:tcW w:w="1809" w:type="dxa"/>
            <w:tcBorders>
              <w:top w:val="single" w:sz="4" w:space="0" w:color="808080"/>
              <w:left w:val="single" w:sz="4" w:space="0" w:color="808080"/>
              <w:bottom w:val="single" w:sz="4" w:space="0" w:color="808080"/>
            </w:tcBorders>
            <w:shd w:val="clear" w:color="auto" w:fill="auto"/>
          </w:tcPr>
          <w:p w14:paraId="43D09F1A" w14:textId="77777777" w:rsidR="00ED3B9F" w:rsidRDefault="00ED3B9F" w:rsidP="00ED3B9F">
            <w:pPr>
              <w:spacing w:after="0" w:line="240" w:lineRule="auto"/>
            </w:pPr>
            <w:r>
              <w:rPr>
                <w:b/>
                <w:smallCaps/>
              </w:rPr>
              <w:t>Agneau de Dieu</w:t>
            </w:r>
          </w:p>
        </w:tc>
        <w:tc>
          <w:tcPr>
            <w:tcW w:w="7449" w:type="dxa"/>
            <w:tcBorders>
              <w:top w:val="single" w:sz="4" w:space="0" w:color="808080"/>
              <w:left w:val="single" w:sz="4" w:space="0" w:color="808080"/>
              <w:bottom w:val="single" w:sz="4" w:space="0" w:color="808080"/>
            </w:tcBorders>
            <w:shd w:val="clear" w:color="auto" w:fill="auto"/>
          </w:tcPr>
          <w:p w14:paraId="5E7F3475" w14:textId="77777777" w:rsidR="009833B9" w:rsidRDefault="009833B9" w:rsidP="009833B9">
            <w:pPr>
              <w:spacing w:after="0" w:line="240" w:lineRule="auto"/>
              <w:rPr>
                <w:rFonts w:asciiTheme="minorHAnsi" w:hAnsiTheme="minorHAnsi" w:cstheme="minorHAnsi"/>
                <w:b/>
                <w:color w:val="00B0F0"/>
                <w:sz w:val="28"/>
                <w:szCs w:val="28"/>
              </w:rPr>
            </w:pPr>
            <w:r w:rsidRPr="009833B9">
              <w:rPr>
                <w:rFonts w:asciiTheme="minorHAnsi" w:hAnsiTheme="minorHAnsi" w:cstheme="minorHAnsi"/>
                <w:b/>
                <w:color w:val="00B0F0"/>
                <w:sz w:val="28"/>
                <w:szCs w:val="28"/>
              </w:rPr>
              <w:t>Messe Polyphonie pour un avenir (Patrick Richard)</w:t>
            </w:r>
          </w:p>
          <w:p w14:paraId="1DF42B66" w14:textId="77777777" w:rsidR="002D5A93" w:rsidRDefault="009833B9" w:rsidP="009833B9">
            <w:pPr>
              <w:pStyle w:val="song-part"/>
              <w:shd w:val="clear" w:color="auto" w:fill="FFFFFF"/>
              <w:spacing w:before="0" w:beforeAutospacing="0" w:after="0" w:afterAutospacing="0"/>
              <w:rPr>
                <w:rFonts w:ascii="Segoe UI" w:hAnsi="Segoe UI" w:cs="Segoe UI"/>
                <w:color w:val="212529"/>
              </w:rPr>
            </w:pPr>
            <w:r w:rsidRPr="00E60E61">
              <w:rPr>
                <w:rFonts w:ascii="Segoe UI" w:hAnsi="Segoe UI" w:cs="Segoe UI"/>
                <w:b/>
                <w:bCs/>
                <w:color w:val="212529"/>
                <w:sz w:val="26"/>
                <w:szCs w:val="26"/>
              </w:rPr>
              <w:t>Agnus :</w:t>
            </w:r>
            <w:r w:rsidR="00E60E61">
              <w:rPr>
                <w:rFonts w:ascii="Segoe UI" w:hAnsi="Segoe UI" w:cs="Segoe UI"/>
                <w:color w:val="212529"/>
                <w:sz w:val="26"/>
                <w:szCs w:val="26"/>
              </w:rPr>
              <w:t xml:space="preserve"> </w:t>
            </w:r>
            <w:r w:rsidRPr="00E60E61">
              <w:rPr>
                <w:rFonts w:ascii="Roboto Condensed" w:hAnsi="Roboto Condensed"/>
                <w:color w:val="212529"/>
              </w:rPr>
              <w:t>Agneau véritable, Jésus fils de Dieu, tu donnes sens à l’homme, Agneau sans péché. Agneau sans péché, tu donnes sens à l’homme Agneau de Dieu, prends pitié de nous (bis)</w:t>
            </w:r>
            <w:r w:rsidR="00E60E61">
              <w:rPr>
                <w:rFonts w:ascii="Segoe UI" w:hAnsi="Segoe UI" w:cs="Segoe UI"/>
                <w:color w:val="212529"/>
              </w:rPr>
              <w:t>.</w:t>
            </w:r>
          </w:p>
          <w:p w14:paraId="3D684B09" w14:textId="77777777" w:rsidR="00E60E61" w:rsidRDefault="00E60E61" w:rsidP="009833B9">
            <w:pPr>
              <w:pStyle w:val="song-part"/>
              <w:shd w:val="clear" w:color="auto" w:fill="FFFFFF"/>
              <w:spacing w:before="0" w:beforeAutospacing="0" w:after="0" w:afterAutospacing="0"/>
              <w:rPr>
                <w:rFonts w:ascii="Segoe UI" w:hAnsi="Segoe UI" w:cs="Segoe UI"/>
                <w:color w:val="212529"/>
              </w:rPr>
            </w:pPr>
          </w:p>
          <w:p w14:paraId="357482E2" w14:textId="3EAB5126" w:rsidR="00E60E61" w:rsidRPr="009833B9" w:rsidRDefault="00E60E61" w:rsidP="00F20233">
            <w:pPr>
              <w:pStyle w:val="song-part"/>
              <w:shd w:val="clear" w:color="auto" w:fill="FFFFFF"/>
              <w:spacing w:before="0" w:beforeAutospacing="0" w:after="0" w:afterAutospacing="0"/>
            </w:pPr>
            <w:r w:rsidRPr="009833B9">
              <w:rPr>
                <w:rFonts w:ascii="Arial" w:hAnsi="Arial" w:cs="Arial"/>
                <w:i/>
                <w:iCs/>
                <w:color w:val="1F1F1F"/>
                <w:sz w:val="21"/>
                <w:szCs w:val="21"/>
                <w:shd w:val="clear" w:color="auto" w:fill="FFFFFF"/>
              </w:rPr>
              <w:t>Voir le PowerPoint pour la suite</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51CDFB28" w14:textId="5C69EFA8" w:rsidR="00ED3B9F" w:rsidRDefault="00ED3B9F" w:rsidP="00ED3B9F">
            <w:pPr>
              <w:spacing w:after="0" w:line="240" w:lineRule="auto"/>
            </w:pPr>
            <w:r>
              <w:rPr>
                <w:color w:val="000000"/>
                <w:sz w:val="24"/>
                <w:szCs w:val="24"/>
              </w:rPr>
              <w:t>PPT</w:t>
            </w:r>
          </w:p>
        </w:tc>
      </w:tr>
      <w:tr w:rsidR="00ED3B9F" w14:paraId="5EB0CBC7" w14:textId="77777777" w:rsidTr="00C5766A">
        <w:tc>
          <w:tcPr>
            <w:tcW w:w="1809" w:type="dxa"/>
            <w:tcBorders>
              <w:top w:val="single" w:sz="4" w:space="0" w:color="808080"/>
              <w:left w:val="single" w:sz="4" w:space="0" w:color="808080"/>
              <w:bottom w:val="single" w:sz="4" w:space="0" w:color="808080"/>
            </w:tcBorders>
            <w:shd w:val="clear" w:color="auto" w:fill="auto"/>
          </w:tcPr>
          <w:p w14:paraId="4FCA50A6" w14:textId="77777777" w:rsidR="00ED3B9F" w:rsidRDefault="00ED3B9F" w:rsidP="00ED3B9F">
            <w:pPr>
              <w:spacing w:after="0" w:line="240" w:lineRule="auto"/>
            </w:pPr>
            <w:r>
              <w:rPr>
                <w:b/>
                <w:smallCaps/>
              </w:rPr>
              <w:t>Communion</w:t>
            </w:r>
          </w:p>
        </w:tc>
        <w:tc>
          <w:tcPr>
            <w:tcW w:w="7449" w:type="dxa"/>
            <w:tcBorders>
              <w:top w:val="single" w:sz="4" w:space="0" w:color="808080"/>
              <w:left w:val="single" w:sz="4" w:space="0" w:color="808080"/>
              <w:bottom w:val="single" w:sz="4" w:space="0" w:color="808080"/>
            </w:tcBorders>
            <w:shd w:val="clear" w:color="auto" w:fill="auto"/>
          </w:tcPr>
          <w:p w14:paraId="7D2A8103" w14:textId="2E2B4066" w:rsidR="0026361F" w:rsidRDefault="00E60E61" w:rsidP="00993C5B">
            <w:pPr>
              <w:tabs>
                <w:tab w:val="left" w:pos="646"/>
              </w:tabs>
              <w:spacing w:after="0"/>
              <w:rPr>
                <w:b/>
                <w:smallCaps/>
                <w:color w:val="00B0F0"/>
                <w:sz w:val="32"/>
                <w:szCs w:val="32"/>
              </w:rPr>
            </w:pPr>
            <w:r w:rsidRPr="00E60E61">
              <w:rPr>
                <w:b/>
                <w:bCs/>
                <w:smallCaps/>
                <w:color w:val="00B0F0"/>
                <w:sz w:val="32"/>
                <w:szCs w:val="32"/>
              </w:rPr>
              <w:t>Nous formons un même corps</w:t>
            </w:r>
            <w:r w:rsidR="00993C5B">
              <w:rPr>
                <w:b/>
                <w:bCs/>
                <w:smallCaps/>
                <w:color w:val="00B0F0"/>
                <w:sz w:val="32"/>
                <w:szCs w:val="32"/>
              </w:rPr>
              <w:t xml:space="preserve">. </w:t>
            </w:r>
            <w:r w:rsidR="00993C5B" w:rsidRPr="00993C5B">
              <w:rPr>
                <w:b/>
                <w:smallCaps/>
                <w:color w:val="00B0F0"/>
                <w:sz w:val="32"/>
                <w:szCs w:val="32"/>
              </w:rPr>
              <w:t xml:space="preserve"> </w:t>
            </w:r>
            <w:r>
              <w:rPr>
                <w:b/>
                <w:smallCaps/>
                <w:color w:val="00B0F0"/>
                <w:sz w:val="32"/>
                <w:szCs w:val="32"/>
              </w:rPr>
              <w:t>C</w:t>
            </w:r>
            <w:r w:rsidR="00882EB1">
              <w:rPr>
                <w:b/>
                <w:smallCaps/>
                <w:color w:val="00B0F0"/>
                <w:sz w:val="32"/>
                <w:szCs w:val="32"/>
              </w:rPr>
              <w:t>1</w:t>
            </w:r>
            <w:r>
              <w:rPr>
                <w:b/>
                <w:smallCaps/>
                <w:color w:val="00B0F0"/>
                <w:sz w:val="32"/>
                <w:szCs w:val="32"/>
              </w:rPr>
              <w:t>05</w:t>
            </w:r>
          </w:p>
          <w:p w14:paraId="3B50BEB9" w14:textId="3FF79310" w:rsidR="00E60E61" w:rsidRDefault="001730D8" w:rsidP="00993C5B">
            <w:pPr>
              <w:tabs>
                <w:tab w:val="left" w:pos="646"/>
              </w:tabs>
              <w:spacing w:after="0"/>
              <w:rPr>
                <w:rFonts w:ascii="Roboto Condensed" w:hAnsi="Roboto Condensed"/>
                <w:color w:val="212529"/>
                <w:shd w:val="clear" w:color="auto" w:fill="FFFFFF"/>
              </w:rPr>
            </w:pPr>
            <w:r>
              <w:rPr>
                <w:rFonts w:ascii="Roboto Condensed" w:hAnsi="Roboto Condensed"/>
                <w:color w:val="212529"/>
                <w:shd w:val="clear" w:color="auto" w:fill="FFFFFF"/>
              </w:rPr>
              <w:t>Refrain</w:t>
            </w:r>
            <w:r w:rsidR="00E60E61">
              <w:rPr>
                <w:rFonts w:ascii="Roboto Condensed" w:hAnsi="Roboto Condensed"/>
                <w:color w:val="212529"/>
                <w:shd w:val="clear" w:color="auto" w:fill="FFFFFF"/>
              </w:rPr>
              <w:t xml:space="preserve"> : Nous</w:t>
            </w:r>
            <w:r w:rsidR="00E60E61" w:rsidRPr="00E60E61">
              <w:rPr>
                <w:rFonts w:ascii="Roboto Condensed" w:hAnsi="Roboto Condensed"/>
                <w:color w:val="212529"/>
                <w:shd w:val="clear" w:color="auto" w:fill="FFFFFF"/>
              </w:rPr>
              <w:t xml:space="preserve"> formons un même corps</w:t>
            </w:r>
          </w:p>
          <w:p w14:paraId="6F18553A" w14:textId="77777777" w:rsidR="00E60E61" w:rsidRDefault="00E60E61" w:rsidP="00993C5B">
            <w:pPr>
              <w:tabs>
                <w:tab w:val="left" w:pos="646"/>
              </w:tabs>
              <w:spacing w:after="0"/>
              <w:rPr>
                <w:rFonts w:ascii="Roboto Condensed" w:hAnsi="Roboto Condensed"/>
                <w:color w:val="212529"/>
                <w:shd w:val="clear" w:color="auto" w:fill="FFFFFF"/>
              </w:rPr>
            </w:pPr>
            <w:r w:rsidRPr="00E60E61">
              <w:rPr>
                <w:rFonts w:ascii="Roboto Condensed" w:hAnsi="Roboto Condensed"/>
                <w:color w:val="212529"/>
                <w:shd w:val="clear" w:color="auto" w:fill="FFFFFF"/>
              </w:rPr>
              <w:t xml:space="preserve"> </w:t>
            </w:r>
            <w:proofErr w:type="gramStart"/>
            <w:r w:rsidRPr="00E60E61">
              <w:rPr>
                <w:rFonts w:ascii="Roboto Condensed" w:hAnsi="Roboto Condensed"/>
                <w:color w:val="212529"/>
                <w:shd w:val="clear" w:color="auto" w:fill="FFFFFF"/>
              </w:rPr>
              <w:t>nous</w:t>
            </w:r>
            <w:proofErr w:type="gramEnd"/>
            <w:r w:rsidRPr="00E60E61">
              <w:rPr>
                <w:rFonts w:ascii="Roboto Condensed" w:hAnsi="Roboto Condensed"/>
                <w:color w:val="212529"/>
                <w:shd w:val="clear" w:color="auto" w:fill="FFFFFF"/>
              </w:rPr>
              <w:t xml:space="preserve"> qui avons part au même pain,</w:t>
            </w:r>
          </w:p>
          <w:p w14:paraId="45094563" w14:textId="77777777" w:rsidR="00E60E61" w:rsidRDefault="00E60E61" w:rsidP="00993C5B">
            <w:pPr>
              <w:tabs>
                <w:tab w:val="left" w:pos="646"/>
              </w:tabs>
              <w:spacing w:after="0"/>
              <w:rPr>
                <w:rFonts w:ascii="Roboto Condensed" w:hAnsi="Roboto Condensed"/>
                <w:color w:val="212529"/>
                <w:shd w:val="clear" w:color="auto" w:fill="FFFFFF"/>
              </w:rPr>
            </w:pPr>
            <w:r w:rsidRPr="00E60E61">
              <w:rPr>
                <w:rFonts w:ascii="Roboto Condensed" w:hAnsi="Roboto Condensed"/>
                <w:color w:val="212529"/>
                <w:shd w:val="clear" w:color="auto" w:fill="FFFFFF"/>
              </w:rPr>
              <w:t xml:space="preserve"> </w:t>
            </w:r>
            <w:proofErr w:type="gramStart"/>
            <w:r w:rsidRPr="00E60E61">
              <w:rPr>
                <w:rFonts w:ascii="Roboto Condensed" w:hAnsi="Roboto Condensed"/>
                <w:color w:val="212529"/>
                <w:shd w:val="clear" w:color="auto" w:fill="FFFFFF"/>
              </w:rPr>
              <w:t>et</w:t>
            </w:r>
            <w:proofErr w:type="gramEnd"/>
            <w:r w:rsidRPr="00E60E61">
              <w:rPr>
                <w:rFonts w:ascii="Roboto Condensed" w:hAnsi="Roboto Condensed"/>
                <w:color w:val="212529"/>
                <w:shd w:val="clear" w:color="auto" w:fill="FFFFFF"/>
              </w:rPr>
              <w:t xml:space="preserve"> Jésus Christ est la tête de ce corps :</w:t>
            </w:r>
          </w:p>
          <w:p w14:paraId="44DEE268" w14:textId="77777777" w:rsidR="001730D8" w:rsidRDefault="00E60E61" w:rsidP="00993C5B">
            <w:pPr>
              <w:tabs>
                <w:tab w:val="left" w:pos="646"/>
              </w:tabs>
              <w:spacing w:after="0"/>
              <w:rPr>
                <w:rFonts w:ascii="Roboto Condensed" w:hAnsi="Roboto Condensed"/>
                <w:color w:val="212529"/>
                <w:shd w:val="clear" w:color="auto" w:fill="FFFFFF"/>
              </w:rPr>
            </w:pPr>
            <w:r w:rsidRPr="00E60E61">
              <w:rPr>
                <w:rFonts w:ascii="Roboto Condensed" w:hAnsi="Roboto Condensed"/>
                <w:color w:val="212529"/>
                <w:shd w:val="clear" w:color="auto" w:fill="FFFFFF"/>
              </w:rPr>
              <w:t xml:space="preserve"> I ’Eglise du Seigneur.</w:t>
            </w:r>
          </w:p>
          <w:p w14:paraId="1E56CD6B" w14:textId="77777777" w:rsidR="00E60E61" w:rsidRDefault="00E60E61" w:rsidP="00993C5B">
            <w:pPr>
              <w:tabs>
                <w:tab w:val="left" w:pos="646"/>
              </w:tabs>
              <w:spacing w:after="0"/>
              <w:rPr>
                <w:rFonts w:ascii="Roboto Condensed" w:hAnsi="Roboto Condensed"/>
                <w:color w:val="212529"/>
                <w:shd w:val="clear" w:color="auto" w:fill="FFFFFF"/>
              </w:rPr>
            </w:pPr>
          </w:p>
          <w:p w14:paraId="43B645D7" w14:textId="44926FB1" w:rsidR="00E60E61" w:rsidRDefault="00E60E61" w:rsidP="00993C5B">
            <w:pPr>
              <w:tabs>
                <w:tab w:val="left" w:pos="646"/>
              </w:tabs>
              <w:spacing w:after="0"/>
            </w:pPr>
            <w:r w:rsidRPr="009833B9">
              <w:rPr>
                <w:rFonts w:ascii="Arial" w:hAnsi="Arial" w:cs="Arial"/>
                <w:i/>
                <w:iCs/>
                <w:color w:val="1F1F1F"/>
                <w:sz w:val="21"/>
                <w:szCs w:val="21"/>
                <w:shd w:val="clear" w:color="auto" w:fill="FFFFFF"/>
              </w:rPr>
              <w:t>Voir le PowerPoint pour la suite</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1DD1E128" w14:textId="77777777" w:rsidR="00ED3B9F" w:rsidRDefault="00ED3B9F" w:rsidP="00ED3B9F">
            <w:pPr>
              <w:spacing w:after="0" w:line="240" w:lineRule="auto"/>
              <w:rPr>
                <w:color w:val="000000"/>
                <w:sz w:val="24"/>
                <w:szCs w:val="24"/>
              </w:rPr>
            </w:pPr>
            <w:r>
              <w:rPr>
                <w:color w:val="000000"/>
                <w:sz w:val="24"/>
                <w:szCs w:val="24"/>
              </w:rPr>
              <w:t>PPT</w:t>
            </w:r>
          </w:p>
          <w:p w14:paraId="17B77CF2" w14:textId="77777777" w:rsidR="00363D76" w:rsidRDefault="00363D76" w:rsidP="00363D76">
            <w:pPr>
              <w:spacing w:after="0" w:line="240" w:lineRule="auto"/>
              <w:rPr>
                <w:color w:val="943634"/>
                <w:sz w:val="24"/>
                <w:szCs w:val="24"/>
              </w:rPr>
            </w:pPr>
            <w:r>
              <w:rPr>
                <w:color w:val="943634"/>
                <w:sz w:val="24"/>
                <w:szCs w:val="24"/>
              </w:rPr>
              <w:t>Ou au choix</w:t>
            </w:r>
          </w:p>
          <w:p w14:paraId="42A2129C" w14:textId="75411957" w:rsidR="00363D76" w:rsidRDefault="00363D76" w:rsidP="00363D76">
            <w:pPr>
              <w:spacing w:after="0" w:line="240" w:lineRule="auto"/>
            </w:pPr>
            <w:r>
              <w:rPr>
                <w:color w:val="943634"/>
                <w:sz w:val="24"/>
                <w:szCs w:val="24"/>
              </w:rPr>
              <w:t>De l’animateur</w:t>
            </w:r>
          </w:p>
        </w:tc>
      </w:tr>
      <w:tr w:rsidR="00ED3B9F" w14:paraId="1A1B7036" w14:textId="77777777" w:rsidTr="00C5766A">
        <w:tc>
          <w:tcPr>
            <w:tcW w:w="1809" w:type="dxa"/>
            <w:tcBorders>
              <w:top w:val="single" w:sz="4" w:space="0" w:color="808080"/>
              <w:left w:val="single" w:sz="4" w:space="0" w:color="808080"/>
              <w:bottom w:val="single" w:sz="4" w:space="0" w:color="808080"/>
            </w:tcBorders>
            <w:shd w:val="clear" w:color="auto" w:fill="auto"/>
          </w:tcPr>
          <w:p w14:paraId="251EAE20" w14:textId="77777777" w:rsidR="00ED3B9F" w:rsidRDefault="00ED3B9F" w:rsidP="00ED3B9F">
            <w:pPr>
              <w:spacing w:after="0" w:line="240" w:lineRule="auto"/>
            </w:pPr>
            <w:r>
              <w:rPr>
                <w:b/>
                <w:smallCaps/>
              </w:rPr>
              <w:lastRenderedPageBreak/>
              <w:t>Prière après la communion</w:t>
            </w:r>
          </w:p>
        </w:tc>
        <w:tc>
          <w:tcPr>
            <w:tcW w:w="7449" w:type="dxa"/>
            <w:tcBorders>
              <w:top w:val="single" w:sz="4" w:space="0" w:color="808080"/>
              <w:left w:val="single" w:sz="4" w:space="0" w:color="808080"/>
              <w:bottom w:val="single" w:sz="4" w:space="0" w:color="808080"/>
            </w:tcBorders>
            <w:shd w:val="clear" w:color="auto" w:fill="auto"/>
          </w:tcPr>
          <w:p w14:paraId="250ACDD4" w14:textId="45682E10" w:rsidR="00ED3B9F" w:rsidRDefault="00E60E61" w:rsidP="00701882">
            <w:pPr>
              <w:suppressAutoHyphens w:val="0"/>
              <w:spacing w:after="0" w:line="240" w:lineRule="auto"/>
            </w:pPr>
            <w:r w:rsidRPr="00E60E61">
              <w:rPr>
                <w:rFonts w:eastAsia="Times New Roman"/>
                <w:b/>
                <w:color w:val="C45911"/>
                <w:sz w:val="28"/>
                <w:szCs w:val="20"/>
                <w:lang w:eastAsia="fr-FR"/>
              </w:rPr>
              <w:t xml:space="preserve">Dieu éternel et tout-puissant, tu nous donnes d’avoir part aux mystères divins alors que nous sommes encore sur la terre ; mets en nos cœurs un grand désir d’être unis au Christ en qui notre nature humaine est déjà près de toi. Lui qui… </w:t>
            </w:r>
            <w:r w:rsidR="002830E3" w:rsidRPr="002830E3">
              <w:rPr>
                <w:rFonts w:eastAsia="Times New Roman"/>
                <w:b/>
                <w:color w:val="C45911"/>
                <w:sz w:val="28"/>
                <w:szCs w:val="20"/>
                <w:lang w:eastAsia="fr-FR"/>
              </w:rPr>
              <w:t>—</w:t>
            </w:r>
            <w:r w:rsidR="00701882" w:rsidRPr="00701882">
              <w:rPr>
                <w:rFonts w:ascii="Arial" w:eastAsia="Times New Roman" w:hAnsi="Arial" w:cs="Arial"/>
                <w:b/>
                <w:color w:val="C45911"/>
                <w:sz w:val="28"/>
                <w:szCs w:val="20"/>
                <w:lang w:eastAsia="fr-FR"/>
              </w:rPr>
              <w:t xml:space="preserve"> </w:t>
            </w:r>
            <w:r w:rsidR="00ED3B9F">
              <w:rPr>
                <w:rFonts w:ascii="Arial" w:eastAsia="Times New Roman" w:hAnsi="Arial" w:cs="Arial"/>
                <w:b/>
                <w:sz w:val="24"/>
                <w:szCs w:val="24"/>
                <w:lang w:eastAsia="fr-FR"/>
              </w:rPr>
              <w:t>Amen</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A870D71" w14:textId="77777777" w:rsidR="00ED3B9F" w:rsidRDefault="00ED3B9F" w:rsidP="00ED3B9F">
            <w:pPr>
              <w:spacing w:after="0" w:line="240" w:lineRule="auto"/>
            </w:pPr>
            <w:r>
              <w:rPr>
                <w:color w:val="943634"/>
                <w:sz w:val="24"/>
                <w:szCs w:val="24"/>
              </w:rPr>
              <w:t>Président</w:t>
            </w:r>
          </w:p>
        </w:tc>
      </w:tr>
      <w:tr w:rsidR="00ED3B9F" w14:paraId="741E8192" w14:textId="77777777" w:rsidTr="00C5766A">
        <w:tc>
          <w:tcPr>
            <w:tcW w:w="1809" w:type="dxa"/>
            <w:tcBorders>
              <w:top w:val="single" w:sz="4" w:space="0" w:color="808080"/>
              <w:left w:val="single" w:sz="4" w:space="0" w:color="808080"/>
              <w:bottom w:val="single" w:sz="4" w:space="0" w:color="808080"/>
            </w:tcBorders>
            <w:shd w:val="clear" w:color="auto" w:fill="auto"/>
          </w:tcPr>
          <w:p w14:paraId="0AC2F534" w14:textId="77777777" w:rsidR="00ED3B9F" w:rsidRPr="00445334" w:rsidRDefault="00ED3B9F" w:rsidP="00ED3B9F">
            <w:pPr>
              <w:snapToGrid w:val="0"/>
              <w:spacing w:after="0" w:line="240" w:lineRule="auto"/>
              <w:rPr>
                <w:b/>
                <w:smallCaps/>
                <w:sz w:val="24"/>
                <w:szCs w:val="24"/>
              </w:rPr>
            </w:pPr>
            <w:r>
              <w:rPr>
                <w:b/>
                <w:smallCaps/>
                <w:sz w:val="24"/>
                <w:szCs w:val="24"/>
              </w:rPr>
              <w:t>Annonces</w:t>
            </w:r>
          </w:p>
        </w:tc>
        <w:tc>
          <w:tcPr>
            <w:tcW w:w="7449" w:type="dxa"/>
            <w:tcBorders>
              <w:top w:val="single" w:sz="4" w:space="0" w:color="808080"/>
              <w:left w:val="single" w:sz="4" w:space="0" w:color="808080"/>
              <w:bottom w:val="single" w:sz="4" w:space="0" w:color="808080"/>
            </w:tcBorders>
            <w:shd w:val="clear" w:color="auto" w:fill="auto"/>
          </w:tcPr>
          <w:p w14:paraId="350CD451" w14:textId="43C91800" w:rsidR="00ED3B9F" w:rsidRDefault="00ED3B9F" w:rsidP="00490305">
            <w:pPr>
              <w:suppressAutoHyphens w:val="0"/>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4839FFFE" w14:textId="77777777" w:rsidR="00ED3B9F" w:rsidRDefault="00ED3B9F" w:rsidP="00ED3B9F">
            <w:pPr>
              <w:snapToGrid w:val="0"/>
              <w:spacing w:after="0" w:line="240" w:lineRule="auto"/>
              <w:rPr>
                <w:rFonts w:ascii="Arial" w:eastAsia="Times New Roman" w:hAnsi="Arial" w:cs="Arial"/>
                <w:b/>
                <w:i/>
                <w:color w:val="943634"/>
                <w:sz w:val="24"/>
                <w:szCs w:val="24"/>
                <w:lang w:eastAsia="fr-FR"/>
              </w:rPr>
            </w:pPr>
          </w:p>
        </w:tc>
      </w:tr>
      <w:tr w:rsidR="00ED3B9F" w14:paraId="256A9F8D" w14:textId="77777777" w:rsidTr="00C5766A">
        <w:tc>
          <w:tcPr>
            <w:tcW w:w="1809" w:type="dxa"/>
            <w:tcBorders>
              <w:top w:val="single" w:sz="4" w:space="0" w:color="808080"/>
              <w:left w:val="single" w:sz="4" w:space="0" w:color="808080"/>
              <w:bottom w:val="single" w:sz="4" w:space="0" w:color="808080"/>
            </w:tcBorders>
            <w:shd w:val="clear" w:color="auto" w:fill="auto"/>
          </w:tcPr>
          <w:p w14:paraId="1660A610" w14:textId="77777777" w:rsidR="00ED3B9F" w:rsidRDefault="00ED3B9F" w:rsidP="00ED3B9F">
            <w:pPr>
              <w:spacing w:after="0" w:line="240" w:lineRule="auto"/>
              <w:rPr>
                <w:b/>
                <w:smallCaps/>
              </w:rPr>
            </w:pPr>
            <w:r>
              <w:rPr>
                <w:b/>
                <w:smallCaps/>
              </w:rPr>
              <w:t>Bénédiction</w:t>
            </w:r>
          </w:p>
          <w:p w14:paraId="515DB71F" w14:textId="2A5E2C8E" w:rsidR="001730D8" w:rsidRDefault="001730D8" w:rsidP="00ED3B9F">
            <w:pPr>
              <w:spacing w:after="0" w:line="240" w:lineRule="auto"/>
            </w:pPr>
            <w:r>
              <w:rPr>
                <w:b/>
                <w:smallCaps/>
              </w:rPr>
              <w:t>SOLENNELLE</w:t>
            </w:r>
          </w:p>
        </w:tc>
        <w:tc>
          <w:tcPr>
            <w:tcW w:w="7449" w:type="dxa"/>
            <w:tcBorders>
              <w:top w:val="single" w:sz="4" w:space="0" w:color="808080"/>
              <w:left w:val="single" w:sz="4" w:space="0" w:color="808080"/>
              <w:bottom w:val="single" w:sz="4" w:space="0" w:color="808080"/>
            </w:tcBorders>
            <w:shd w:val="clear" w:color="auto" w:fill="auto"/>
          </w:tcPr>
          <w:p w14:paraId="364969A6" w14:textId="77777777" w:rsidR="00E60E61" w:rsidRPr="00E60E61" w:rsidRDefault="00E60E61" w:rsidP="00E60E61">
            <w:pPr>
              <w:suppressAutoHyphens w:val="0"/>
              <w:spacing w:after="0" w:line="240" w:lineRule="auto"/>
              <w:rPr>
                <w:rFonts w:ascii="Arial Narrow" w:hAnsi="Arial Narrow" w:cstheme="minorHAnsi"/>
                <w:sz w:val="24"/>
                <w:szCs w:val="24"/>
              </w:rPr>
            </w:pPr>
            <w:r w:rsidRPr="00E60E61">
              <w:rPr>
                <w:rFonts w:ascii="Arial Narrow" w:hAnsi="Arial Narrow" w:cstheme="minorHAnsi"/>
                <w:sz w:val="24"/>
                <w:szCs w:val="24"/>
              </w:rPr>
              <w:t>Aujourd’hui, le Fils unique est entré au plus haut des cieux, il a ouvert</w:t>
            </w:r>
          </w:p>
          <w:p w14:paraId="3966CEBC" w14:textId="77777777" w:rsidR="00E60E61" w:rsidRPr="00E60E61" w:rsidRDefault="00E60E61" w:rsidP="00E60E61">
            <w:pPr>
              <w:suppressAutoHyphens w:val="0"/>
              <w:spacing w:after="0" w:line="240" w:lineRule="auto"/>
              <w:rPr>
                <w:rFonts w:ascii="Arial Narrow" w:hAnsi="Arial Narrow" w:cstheme="minorHAnsi"/>
                <w:sz w:val="24"/>
                <w:szCs w:val="24"/>
              </w:rPr>
            </w:pPr>
            <w:proofErr w:type="gramStart"/>
            <w:r w:rsidRPr="00E60E61">
              <w:rPr>
                <w:rFonts w:ascii="Arial Narrow" w:hAnsi="Arial Narrow" w:cstheme="minorHAnsi"/>
                <w:sz w:val="24"/>
                <w:szCs w:val="24"/>
              </w:rPr>
              <w:t>la</w:t>
            </w:r>
            <w:proofErr w:type="gramEnd"/>
            <w:r w:rsidRPr="00E60E61">
              <w:rPr>
                <w:rFonts w:ascii="Arial Narrow" w:hAnsi="Arial Narrow" w:cstheme="minorHAnsi"/>
                <w:sz w:val="24"/>
                <w:szCs w:val="24"/>
              </w:rPr>
              <w:t xml:space="preserve"> voie pour que vous puissiez vous élever jusqu’à lui; que Dieu toutpuissant vous comble de sa bénédiction.</w:t>
            </w:r>
          </w:p>
          <w:p w14:paraId="3815DC70" w14:textId="77777777" w:rsidR="00E60E61" w:rsidRPr="00E60E61" w:rsidRDefault="00E60E61" w:rsidP="00E60E61">
            <w:pPr>
              <w:suppressAutoHyphens w:val="0"/>
              <w:spacing w:after="0" w:line="240" w:lineRule="auto"/>
              <w:rPr>
                <w:rFonts w:ascii="Arial Narrow" w:hAnsi="Arial Narrow" w:cstheme="minorHAnsi"/>
                <w:b/>
                <w:bCs/>
                <w:sz w:val="24"/>
                <w:szCs w:val="24"/>
              </w:rPr>
            </w:pPr>
            <w:r w:rsidRPr="00E60E61">
              <w:rPr>
                <w:rFonts w:ascii="Arial Narrow" w:hAnsi="Arial Narrow" w:cstheme="minorHAnsi"/>
                <w:b/>
                <w:bCs/>
                <w:sz w:val="24"/>
                <w:szCs w:val="24"/>
              </w:rPr>
              <w:t>— Amen.</w:t>
            </w:r>
          </w:p>
          <w:p w14:paraId="39B67BDF" w14:textId="77777777" w:rsidR="00E60E61" w:rsidRPr="00E60E61" w:rsidRDefault="00E60E61" w:rsidP="00E60E61">
            <w:pPr>
              <w:suppressAutoHyphens w:val="0"/>
              <w:spacing w:after="0" w:line="240" w:lineRule="auto"/>
              <w:rPr>
                <w:rFonts w:ascii="Arial Narrow" w:hAnsi="Arial Narrow" w:cstheme="minorHAnsi"/>
                <w:sz w:val="24"/>
                <w:szCs w:val="24"/>
              </w:rPr>
            </w:pPr>
            <w:r w:rsidRPr="00E60E61">
              <w:rPr>
                <w:rFonts w:ascii="Arial Narrow" w:hAnsi="Arial Narrow" w:cstheme="minorHAnsi"/>
                <w:sz w:val="24"/>
                <w:szCs w:val="24"/>
              </w:rPr>
              <w:t>Après sa résurrection, le Christ s’est manifesté à ses disciples : quand</w:t>
            </w:r>
          </w:p>
          <w:p w14:paraId="28BAE2EB" w14:textId="77777777" w:rsidR="00E60E61" w:rsidRPr="00E60E61" w:rsidRDefault="00E60E61" w:rsidP="00E60E61">
            <w:pPr>
              <w:suppressAutoHyphens w:val="0"/>
              <w:spacing w:after="0" w:line="240" w:lineRule="auto"/>
              <w:rPr>
                <w:rFonts w:ascii="Arial Narrow" w:hAnsi="Arial Narrow" w:cstheme="minorHAnsi"/>
                <w:sz w:val="24"/>
                <w:szCs w:val="24"/>
              </w:rPr>
            </w:pPr>
            <w:proofErr w:type="gramStart"/>
            <w:r w:rsidRPr="00E60E61">
              <w:rPr>
                <w:rFonts w:ascii="Arial Narrow" w:hAnsi="Arial Narrow" w:cstheme="minorHAnsi"/>
                <w:sz w:val="24"/>
                <w:szCs w:val="24"/>
              </w:rPr>
              <w:t>il</w:t>
            </w:r>
            <w:proofErr w:type="gramEnd"/>
            <w:r w:rsidRPr="00E60E61">
              <w:rPr>
                <w:rFonts w:ascii="Arial Narrow" w:hAnsi="Arial Narrow" w:cstheme="minorHAnsi"/>
                <w:sz w:val="24"/>
                <w:szCs w:val="24"/>
              </w:rPr>
              <w:t xml:space="preserve"> viendra pour le jugement, qu’il vous soit favorable à jamais.</w:t>
            </w:r>
          </w:p>
          <w:p w14:paraId="24A02119" w14:textId="77777777" w:rsidR="00E60E61" w:rsidRPr="00E60E61" w:rsidRDefault="00E60E61" w:rsidP="00E60E61">
            <w:pPr>
              <w:suppressAutoHyphens w:val="0"/>
              <w:spacing w:after="0" w:line="240" w:lineRule="auto"/>
              <w:rPr>
                <w:rFonts w:ascii="Arial Narrow" w:hAnsi="Arial Narrow" w:cstheme="minorHAnsi"/>
                <w:b/>
                <w:bCs/>
                <w:sz w:val="24"/>
                <w:szCs w:val="24"/>
              </w:rPr>
            </w:pPr>
            <w:r w:rsidRPr="00E60E61">
              <w:rPr>
                <w:rFonts w:ascii="Arial Narrow" w:hAnsi="Arial Narrow" w:cstheme="minorHAnsi"/>
                <w:b/>
                <w:bCs/>
                <w:sz w:val="24"/>
                <w:szCs w:val="24"/>
              </w:rPr>
              <w:t>— Amen.</w:t>
            </w:r>
          </w:p>
          <w:p w14:paraId="2E2279C0" w14:textId="7C6CF62D" w:rsidR="00E60E61" w:rsidRPr="00E60E61" w:rsidRDefault="00E60E61" w:rsidP="00E60E61">
            <w:pPr>
              <w:suppressAutoHyphens w:val="0"/>
              <w:spacing w:after="0" w:line="240" w:lineRule="auto"/>
              <w:rPr>
                <w:rFonts w:ascii="Arial Narrow" w:hAnsi="Arial Narrow" w:cstheme="minorHAnsi"/>
                <w:sz w:val="24"/>
                <w:szCs w:val="24"/>
              </w:rPr>
            </w:pPr>
            <w:r w:rsidRPr="00E60E61">
              <w:rPr>
                <w:rFonts w:ascii="Arial Narrow" w:hAnsi="Arial Narrow" w:cstheme="minorHAnsi"/>
                <w:sz w:val="24"/>
                <w:szCs w:val="24"/>
              </w:rPr>
              <w:t>Le Christ, vous le croyez, siège avec le Père dans la gloire : puissiez vous éprouver, avec joie, qu’il reste auprès de vous jusqu’à la fin du</w:t>
            </w:r>
          </w:p>
          <w:p w14:paraId="7BA58108" w14:textId="77777777" w:rsidR="00E60E61" w:rsidRPr="00E60E61" w:rsidRDefault="00E60E61" w:rsidP="00E60E61">
            <w:pPr>
              <w:suppressAutoHyphens w:val="0"/>
              <w:spacing w:after="0" w:line="240" w:lineRule="auto"/>
              <w:rPr>
                <w:rFonts w:ascii="Arial Narrow" w:hAnsi="Arial Narrow" w:cstheme="minorHAnsi"/>
                <w:sz w:val="24"/>
                <w:szCs w:val="24"/>
              </w:rPr>
            </w:pPr>
            <w:proofErr w:type="gramStart"/>
            <w:r w:rsidRPr="00E60E61">
              <w:rPr>
                <w:rFonts w:ascii="Arial Narrow" w:hAnsi="Arial Narrow" w:cstheme="minorHAnsi"/>
                <w:sz w:val="24"/>
                <w:szCs w:val="24"/>
              </w:rPr>
              <w:t>monde</w:t>
            </w:r>
            <w:proofErr w:type="gramEnd"/>
            <w:r w:rsidRPr="00E60E61">
              <w:rPr>
                <w:rFonts w:ascii="Arial Narrow" w:hAnsi="Arial Narrow" w:cstheme="minorHAnsi"/>
                <w:sz w:val="24"/>
                <w:szCs w:val="24"/>
              </w:rPr>
              <w:t>, comme il vous l’a promis.</w:t>
            </w:r>
          </w:p>
          <w:p w14:paraId="1753F849" w14:textId="77777777" w:rsidR="00E60E61" w:rsidRPr="00E60E61" w:rsidRDefault="00E60E61" w:rsidP="00E60E61">
            <w:pPr>
              <w:suppressAutoHyphens w:val="0"/>
              <w:spacing w:after="0" w:line="240" w:lineRule="auto"/>
              <w:rPr>
                <w:rFonts w:ascii="Arial Narrow" w:hAnsi="Arial Narrow" w:cstheme="minorHAnsi"/>
                <w:sz w:val="24"/>
                <w:szCs w:val="24"/>
              </w:rPr>
            </w:pPr>
            <w:r w:rsidRPr="00E60E61">
              <w:rPr>
                <w:rFonts w:ascii="Arial Narrow" w:hAnsi="Arial Narrow" w:cstheme="minorHAnsi"/>
                <w:sz w:val="24"/>
                <w:szCs w:val="24"/>
              </w:rPr>
              <w:t>— Amen.</w:t>
            </w:r>
          </w:p>
          <w:p w14:paraId="0B68BD0C" w14:textId="77777777" w:rsidR="00E60E61" w:rsidRPr="00E60E61" w:rsidRDefault="00E60E61" w:rsidP="00E60E61">
            <w:pPr>
              <w:suppressAutoHyphens w:val="0"/>
              <w:spacing w:after="0" w:line="240" w:lineRule="auto"/>
              <w:rPr>
                <w:rFonts w:ascii="Arial Narrow" w:hAnsi="Arial Narrow" w:cstheme="minorHAnsi"/>
                <w:sz w:val="24"/>
                <w:szCs w:val="24"/>
              </w:rPr>
            </w:pPr>
            <w:r w:rsidRPr="00E60E61">
              <w:rPr>
                <w:rFonts w:ascii="Arial Narrow" w:hAnsi="Arial Narrow" w:cstheme="minorHAnsi"/>
                <w:sz w:val="24"/>
                <w:szCs w:val="24"/>
              </w:rPr>
              <w:t xml:space="preserve">Et que la bénédiction de Dieu tout-puissant, le Père, et le Fils, </w:t>
            </w:r>
            <w:r w:rsidRPr="00E60E61">
              <w:rPr>
                <w:rFonts w:ascii="Segoe UI Symbol" w:hAnsi="Segoe UI Symbol" w:cs="Segoe UI Symbol"/>
                <w:sz w:val="24"/>
                <w:szCs w:val="24"/>
              </w:rPr>
              <w:t>✢</w:t>
            </w:r>
            <w:r w:rsidRPr="00E60E61">
              <w:rPr>
                <w:rFonts w:ascii="Arial Narrow" w:hAnsi="Arial Narrow" w:cstheme="minorHAnsi"/>
                <w:sz w:val="24"/>
                <w:szCs w:val="24"/>
              </w:rPr>
              <w:t xml:space="preserve"> et le</w:t>
            </w:r>
          </w:p>
          <w:p w14:paraId="4C29357F" w14:textId="77777777" w:rsidR="00E60E61" w:rsidRPr="00E60E61" w:rsidRDefault="00E60E61" w:rsidP="00E60E61">
            <w:pPr>
              <w:suppressAutoHyphens w:val="0"/>
              <w:spacing w:after="0" w:line="240" w:lineRule="auto"/>
              <w:rPr>
                <w:rFonts w:ascii="Arial Narrow" w:hAnsi="Arial Narrow" w:cstheme="minorHAnsi"/>
                <w:sz w:val="24"/>
                <w:szCs w:val="24"/>
              </w:rPr>
            </w:pPr>
            <w:r w:rsidRPr="00E60E61">
              <w:rPr>
                <w:rFonts w:ascii="Arial Narrow" w:hAnsi="Arial Narrow" w:cstheme="minorHAnsi"/>
                <w:sz w:val="24"/>
                <w:szCs w:val="24"/>
              </w:rPr>
              <w:t>Saint-Esprit, descende sur vous et y demeure toujours.</w:t>
            </w:r>
          </w:p>
          <w:p w14:paraId="13470E7C" w14:textId="7771826B" w:rsidR="001730D8" w:rsidRPr="00E60E61" w:rsidRDefault="00E60E61" w:rsidP="00E60E61">
            <w:pPr>
              <w:suppressAutoHyphens w:val="0"/>
              <w:spacing w:after="0" w:line="240" w:lineRule="auto"/>
              <w:rPr>
                <w:rFonts w:ascii="Arial Narrow" w:eastAsia="Times New Roman" w:hAnsi="Arial Narrow" w:cstheme="minorHAnsi"/>
                <w:b/>
                <w:bCs/>
                <w:color w:val="00B0F0"/>
                <w:sz w:val="24"/>
                <w:szCs w:val="24"/>
                <w:lang w:eastAsia="fr-FR"/>
              </w:rPr>
            </w:pPr>
            <w:r w:rsidRPr="00E60E61">
              <w:rPr>
                <w:rFonts w:ascii="Arial Narrow" w:hAnsi="Arial Narrow" w:cstheme="minorHAnsi"/>
                <w:b/>
                <w:bCs/>
                <w:sz w:val="24"/>
                <w:szCs w:val="24"/>
              </w:rPr>
              <w:t>— Amen</w:t>
            </w:r>
            <w:r w:rsidRPr="00E60E61">
              <w:rPr>
                <w:rFonts w:ascii="Arial Narrow" w:eastAsia="Times New Roman" w:hAnsi="Arial Narrow" w:cstheme="minorHAnsi"/>
                <w:b/>
                <w:bCs/>
                <w:color w:val="00B0F0"/>
                <w:sz w:val="24"/>
                <w:szCs w:val="24"/>
                <w:lang w:eastAsia="fr-FR"/>
              </w:rPr>
              <w:t xml:space="preserve"> </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80365F1" w14:textId="77777777" w:rsidR="00ED3B9F" w:rsidRDefault="00ED3B9F" w:rsidP="00ED3B9F">
            <w:pPr>
              <w:spacing w:after="0" w:line="240" w:lineRule="auto"/>
            </w:pPr>
          </w:p>
        </w:tc>
      </w:tr>
      <w:tr w:rsidR="00ED3B9F" w14:paraId="2684BECD" w14:textId="77777777" w:rsidTr="00C5766A">
        <w:tc>
          <w:tcPr>
            <w:tcW w:w="1809" w:type="dxa"/>
            <w:tcBorders>
              <w:top w:val="single" w:sz="4" w:space="0" w:color="808080"/>
              <w:left w:val="single" w:sz="4" w:space="0" w:color="808080"/>
              <w:bottom w:val="single" w:sz="4" w:space="0" w:color="808080"/>
            </w:tcBorders>
            <w:shd w:val="clear" w:color="auto" w:fill="auto"/>
          </w:tcPr>
          <w:p w14:paraId="0677A544" w14:textId="773063E3" w:rsidR="00ED3B9F" w:rsidRDefault="00ED3B9F" w:rsidP="00ED3B9F">
            <w:pPr>
              <w:spacing w:after="0" w:line="240" w:lineRule="auto"/>
            </w:pPr>
            <w:r>
              <w:rPr>
                <w:b/>
                <w:smallCaps/>
              </w:rPr>
              <w:t>CHANT</w:t>
            </w:r>
            <w:r w:rsidR="00182D08">
              <w:rPr>
                <w:b/>
                <w:smallCaps/>
              </w:rPr>
              <w:t xml:space="preserve"> ENVOI</w:t>
            </w:r>
          </w:p>
        </w:tc>
        <w:tc>
          <w:tcPr>
            <w:tcW w:w="7449" w:type="dxa"/>
            <w:tcBorders>
              <w:top w:val="single" w:sz="4" w:space="0" w:color="808080"/>
              <w:left w:val="single" w:sz="4" w:space="0" w:color="808080"/>
              <w:bottom w:val="single" w:sz="4" w:space="0" w:color="808080"/>
            </w:tcBorders>
            <w:shd w:val="clear" w:color="auto" w:fill="auto"/>
          </w:tcPr>
          <w:p w14:paraId="59F3B4C2" w14:textId="61A90DAD" w:rsidR="00437A9C" w:rsidRDefault="00E60E61" w:rsidP="00B13600">
            <w:pPr>
              <w:suppressAutoHyphens w:val="0"/>
              <w:spacing w:after="0" w:line="240" w:lineRule="auto"/>
              <w:rPr>
                <w:b/>
                <w:bCs/>
                <w:color w:val="00B0F0"/>
                <w:sz w:val="28"/>
                <w:szCs w:val="28"/>
              </w:rPr>
            </w:pPr>
            <w:r w:rsidRPr="00E60E61">
              <w:rPr>
                <w:b/>
                <w:bCs/>
                <w:color w:val="00B0F0"/>
                <w:sz w:val="28"/>
                <w:szCs w:val="28"/>
              </w:rPr>
              <w:t>Que ma bouche chante ta louange</w:t>
            </w:r>
            <w:r>
              <w:rPr>
                <w:b/>
                <w:bCs/>
                <w:color w:val="00B0F0"/>
                <w:sz w:val="28"/>
                <w:szCs w:val="28"/>
              </w:rPr>
              <w:t>.</w:t>
            </w:r>
            <w:r w:rsidR="004C1B91">
              <w:t xml:space="preserve"> EDIT18-38.</w:t>
            </w:r>
            <w:r w:rsidR="004C1B91" w:rsidRPr="004C1B91">
              <w:t xml:space="preserve"> Communauté de l'Emmanuel</w:t>
            </w:r>
            <w:r w:rsidR="004C1B91">
              <w:t>.</w:t>
            </w:r>
          </w:p>
          <w:p w14:paraId="21B7C4FA" w14:textId="77777777" w:rsidR="00E60E61" w:rsidRPr="00F20233" w:rsidRDefault="00E60E61" w:rsidP="00B13600">
            <w:pPr>
              <w:suppressAutoHyphens w:val="0"/>
              <w:spacing w:after="0" w:line="240" w:lineRule="auto"/>
              <w:rPr>
                <w:b/>
                <w:bCs/>
                <w:color w:val="00B0F0"/>
                <w:sz w:val="16"/>
                <w:szCs w:val="16"/>
              </w:rPr>
            </w:pPr>
          </w:p>
          <w:p w14:paraId="61B572D3" w14:textId="77777777" w:rsidR="00E60E61" w:rsidRPr="00E60E61" w:rsidRDefault="00E60E61" w:rsidP="00E60E61">
            <w:pPr>
              <w:suppressAutoHyphens w:val="0"/>
              <w:spacing w:after="0" w:line="240" w:lineRule="auto"/>
              <w:rPr>
                <w:rFonts w:asciiTheme="minorHAnsi" w:hAnsiTheme="minorHAnsi" w:cstheme="minorHAnsi"/>
                <w:color w:val="1F1F1F"/>
                <w:sz w:val="24"/>
                <w:szCs w:val="24"/>
                <w:shd w:val="clear" w:color="auto" w:fill="FFFFFF"/>
              </w:rPr>
            </w:pPr>
            <w:r w:rsidRPr="00E60E61">
              <w:rPr>
                <w:rFonts w:asciiTheme="minorHAnsi" w:hAnsiTheme="minorHAnsi" w:cstheme="minorHAnsi"/>
                <w:color w:val="1F1F1F"/>
                <w:sz w:val="24"/>
                <w:szCs w:val="24"/>
                <w:shd w:val="clear" w:color="auto" w:fill="FFFFFF"/>
              </w:rPr>
              <w:t>De toi, Seigneur, nous attendons la vie,</w:t>
            </w:r>
          </w:p>
          <w:p w14:paraId="0902F59A" w14:textId="77777777" w:rsidR="00E60E61" w:rsidRPr="00E60E61" w:rsidRDefault="00E60E61" w:rsidP="00E60E61">
            <w:pPr>
              <w:suppressAutoHyphens w:val="0"/>
              <w:spacing w:after="0" w:line="240" w:lineRule="auto"/>
              <w:rPr>
                <w:rFonts w:asciiTheme="minorHAnsi" w:hAnsiTheme="minorHAnsi" w:cstheme="minorHAnsi"/>
                <w:color w:val="1F1F1F"/>
                <w:sz w:val="24"/>
                <w:szCs w:val="24"/>
                <w:shd w:val="clear" w:color="auto" w:fill="FFFFFF"/>
              </w:rPr>
            </w:pPr>
            <w:r w:rsidRPr="00E60E61">
              <w:rPr>
                <w:rFonts w:asciiTheme="minorHAnsi" w:hAnsiTheme="minorHAnsi" w:cstheme="minorHAnsi"/>
                <w:b/>
                <w:bCs/>
                <w:color w:val="1F1F1F"/>
                <w:sz w:val="24"/>
                <w:szCs w:val="24"/>
                <w:shd w:val="clear" w:color="auto" w:fill="FFFFFF"/>
              </w:rPr>
              <w:t>Que ma bouche chante ta louange</w:t>
            </w:r>
            <w:r w:rsidRPr="00E60E61">
              <w:rPr>
                <w:rFonts w:asciiTheme="minorHAnsi" w:hAnsiTheme="minorHAnsi" w:cstheme="minorHAnsi"/>
                <w:color w:val="1F1F1F"/>
                <w:sz w:val="24"/>
                <w:szCs w:val="24"/>
                <w:shd w:val="clear" w:color="auto" w:fill="FFFFFF"/>
              </w:rPr>
              <w:t>.</w:t>
            </w:r>
          </w:p>
          <w:p w14:paraId="5194CC77" w14:textId="77777777" w:rsidR="00E60E61" w:rsidRPr="00E60E61" w:rsidRDefault="00E60E61" w:rsidP="00E60E61">
            <w:pPr>
              <w:suppressAutoHyphens w:val="0"/>
              <w:spacing w:after="0" w:line="240" w:lineRule="auto"/>
              <w:rPr>
                <w:rFonts w:asciiTheme="minorHAnsi" w:hAnsiTheme="minorHAnsi" w:cstheme="minorHAnsi"/>
                <w:color w:val="1F1F1F"/>
                <w:sz w:val="24"/>
                <w:szCs w:val="24"/>
                <w:shd w:val="clear" w:color="auto" w:fill="FFFFFF"/>
              </w:rPr>
            </w:pPr>
            <w:r w:rsidRPr="00E60E61">
              <w:rPr>
                <w:rFonts w:asciiTheme="minorHAnsi" w:hAnsiTheme="minorHAnsi" w:cstheme="minorHAnsi"/>
                <w:color w:val="1F1F1F"/>
                <w:sz w:val="24"/>
                <w:szCs w:val="24"/>
                <w:shd w:val="clear" w:color="auto" w:fill="FFFFFF"/>
              </w:rPr>
              <w:t>Tu es pour nous un rempart, un appui,</w:t>
            </w:r>
          </w:p>
          <w:p w14:paraId="5474E1EC" w14:textId="77777777" w:rsidR="00E60E61" w:rsidRPr="00E60E61" w:rsidRDefault="00E60E61" w:rsidP="00E60E61">
            <w:pPr>
              <w:suppressAutoHyphens w:val="0"/>
              <w:spacing w:after="0" w:line="240" w:lineRule="auto"/>
              <w:rPr>
                <w:rFonts w:asciiTheme="minorHAnsi" w:hAnsiTheme="minorHAnsi" w:cstheme="minorHAnsi"/>
                <w:b/>
                <w:bCs/>
                <w:color w:val="1F1F1F"/>
                <w:sz w:val="24"/>
                <w:szCs w:val="24"/>
                <w:shd w:val="clear" w:color="auto" w:fill="FFFFFF"/>
              </w:rPr>
            </w:pPr>
            <w:r w:rsidRPr="00E60E61">
              <w:rPr>
                <w:rFonts w:asciiTheme="minorHAnsi" w:hAnsiTheme="minorHAnsi" w:cstheme="minorHAnsi"/>
                <w:b/>
                <w:bCs/>
                <w:color w:val="1F1F1F"/>
                <w:sz w:val="24"/>
                <w:szCs w:val="24"/>
                <w:shd w:val="clear" w:color="auto" w:fill="FFFFFF"/>
              </w:rPr>
              <w:t>Que ma bouche chante ta louange.</w:t>
            </w:r>
          </w:p>
          <w:p w14:paraId="230BFBC5" w14:textId="77777777" w:rsidR="00E60E61" w:rsidRPr="00E60E61" w:rsidRDefault="00E60E61" w:rsidP="00E60E61">
            <w:pPr>
              <w:suppressAutoHyphens w:val="0"/>
              <w:spacing w:after="0" w:line="240" w:lineRule="auto"/>
              <w:rPr>
                <w:rFonts w:asciiTheme="minorHAnsi" w:hAnsiTheme="minorHAnsi" w:cstheme="minorHAnsi"/>
                <w:color w:val="1F1F1F"/>
                <w:sz w:val="24"/>
                <w:szCs w:val="24"/>
                <w:shd w:val="clear" w:color="auto" w:fill="FFFFFF"/>
              </w:rPr>
            </w:pPr>
            <w:r w:rsidRPr="00E60E61">
              <w:rPr>
                <w:rFonts w:asciiTheme="minorHAnsi" w:hAnsiTheme="minorHAnsi" w:cstheme="minorHAnsi"/>
                <w:color w:val="1F1F1F"/>
                <w:sz w:val="24"/>
                <w:szCs w:val="24"/>
                <w:shd w:val="clear" w:color="auto" w:fill="FFFFFF"/>
              </w:rPr>
              <w:t>La joie du cœur vient de toi ô Seigneur,</w:t>
            </w:r>
          </w:p>
          <w:p w14:paraId="1DC670A9" w14:textId="77777777" w:rsidR="00E60E61" w:rsidRPr="00E60E61" w:rsidRDefault="00E60E61" w:rsidP="00E60E61">
            <w:pPr>
              <w:suppressAutoHyphens w:val="0"/>
              <w:spacing w:after="0" w:line="240" w:lineRule="auto"/>
              <w:rPr>
                <w:rFonts w:asciiTheme="minorHAnsi" w:hAnsiTheme="minorHAnsi" w:cstheme="minorHAnsi"/>
                <w:b/>
                <w:bCs/>
                <w:color w:val="1F1F1F"/>
                <w:sz w:val="24"/>
                <w:szCs w:val="24"/>
                <w:shd w:val="clear" w:color="auto" w:fill="FFFFFF"/>
              </w:rPr>
            </w:pPr>
            <w:r w:rsidRPr="00E60E61">
              <w:rPr>
                <w:rFonts w:asciiTheme="minorHAnsi" w:hAnsiTheme="minorHAnsi" w:cstheme="minorHAnsi"/>
                <w:b/>
                <w:bCs/>
                <w:color w:val="1F1F1F"/>
                <w:sz w:val="24"/>
                <w:szCs w:val="24"/>
                <w:shd w:val="clear" w:color="auto" w:fill="FFFFFF"/>
              </w:rPr>
              <w:t>Que ma bouche chante ta louange.</w:t>
            </w:r>
          </w:p>
          <w:p w14:paraId="60DCD0CB" w14:textId="77777777" w:rsidR="00E60E61" w:rsidRPr="00E60E61" w:rsidRDefault="00E60E61" w:rsidP="00E60E61">
            <w:pPr>
              <w:suppressAutoHyphens w:val="0"/>
              <w:spacing w:after="0" w:line="240" w:lineRule="auto"/>
              <w:rPr>
                <w:rFonts w:asciiTheme="minorHAnsi" w:hAnsiTheme="minorHAnsi" w:cstheme="minorHAnsi"/>
                <w:color w:val="1F1F1F"/>
                <w:sz w:val="24"/>
                <w:szCs w:val="24"/>
                <w:shd w:val="clear" w:color="auto" w:fill="FFFFFF"/>
              </w:rPr>
            </w:pPr>
            <w:r w:rsidRPr="00E60E61">
              <w:rPr>
                <w:rFonts w:asciiTheme="minorHAnsi" w:hAnsiTheme="minorHAnsi" w:cstheme="minorHAnsi"/>
                <w:color w:val="1F1F1F"/>
                <w:sz w:val="24"/>
                <w:szCs w:val="24"/>
                <w:shd w:val="clear" w:color="auto" w:fill="FFFFFF"/>
              </w:rPr>
              <w:t>Notre confiance est dans ton nom très saint</w:t>
            </w:r>
          </w:p>
          <w:p w14:paraId="25AA6797" w14:textId="77777777" w:rsidR="00437A9C" w:rsidRDefault="00E60E61" w:rsidP="00E60E61">
            <w:pPr>
              <w:suppressAutoHyphens w:val="0"/>
              <w:spacing w:after="0" w:line="240" w:lineRule="auto"/>
              <w:rPr>
                <w:rFonts w:asciiTheme="minorHAnsi" w:eastAsia="Times New Roman" w:hAnsiTheme="minorHAnsi" w:cstheme="minorHAnsi"/>
                <w:b/>
                <w:bCs/>
                <w:color w:val="1F1F1F"/>
                <w:sz w:val="28"/>
                <w:szCs w:val="28"/>
                <w:shd w:val="clear" w:color="auto" w:fill="FFFFFF"/>
                <w:lang w:eastAsia="fr-FR"/>
              </w:rPr>
            </w:pPr>
            <w:r w:rsidRPr="00E60E61">
              <w:rPr>
                <w:rFonts w:asciiTheme="minorHAnsi" w:hAnsiTheme="minorHAnsi" w:cstheme="minorHAnsi"/>
                <w:b/>
                <w:bCs/>
                <w:color w:val="1F1F1F"/>
                <w:sz w:val="24"/>
                <w:szCs w:val="24"/>
                <w:shd w:val="clear" w:color="auto" w:fill="FFFFFF"/>
              </w:rPr>
              <w:t>Que ma bouche chante ta louange.</w:t>
            </w:r>
            <w:r w:rsidRPr="00E60E61">
              <w:rPr>
                <w:rFonts w:asciiTheme="minorHAnsi" w:eastAsia="Times New Roman" w:hAnsiTheme="minorHAnsi" w:cstheme="minorHAnsi"/>
                <w:b/>
                <w:bCs/>
                <w:color w:val="1F1F1F"/>
                <w:sz w:val="28"/>
                <w:szCs w:val="28"/>
                <w:shd w:val="clear" w:color="auto" w:fill="FFFFFF"/>
                <w:lang w:eastAsia="fr-FR"/>
              </w:rPr>
              <w:t xml:space="preserve"> </w:t>
            </w:r>
          </w:p>
          <w:p w14:paraId="70A44162" w14:textId="77777777" w:rsidR="00E60E61" w:rsidRDefault="00E60E61" w:rsidP="00E60E61">
            <w:pPr>
              <w:suppressAutoHyphens w:val="0"/>
              <w:spacing w:after="0" w:line="240" w:lineRule="auto"/>
              <w:rPr>
                <w:rFonts w:asciiTheme="minorHAnsi" w:eastAsia="Times New Roman" w:hAnsiTheme="minorHAnsi" w:cstheme="minorHAnsi"/>
                <w:b/>
                <w:bCs/>
                <w:color w:val="1F1F1F"/>
                <w:sz w:val="28"/>
                <w:szCs w:val="28"/>
                <w:shd w:val="clear" w:color="auto" w:fill="FFFFFF"/>
                <w:lang w:eastAsia="fr-FR"/>
              </w:rPr>
            </w:pPr>
          </w:p>
          <w:p w14:paraId="370BC84B" w14:textId="3C6E7E04" w:rsidR="00E60E61" w:rsidRPr="00E60E61" w:rsidRDefault="00E60E61" w:rsidP="00F20233">
            <w:pPr>
              <w:pStyle w:val="song-part"/>
              <w:shd w:val="clear" w:color="auto" w:fill="FFFFFF"/>
              <w:spacing w:before="0" w:beforeAutospacing="0" w:after="0" w:afterAutospacing="0"/>
              <w:rPr>
                <w:rFonts w:ascii="Arial" w:hAnsi="Arial" w:cs="Arial"/>
                <w:b/>
                <w:bCs/>
              </w:rPr>
            </w:pPr>
            <w:r w:rsidRPr="009833B9">
              <w:rPr>
                <w:rFonts w:ascii="Arial" w:hAnsi="Arial" w:cs="Arial"/>
                <w:i/>
                <w:iCs/>
                <w:color w:val="1F1F1F"/>
                <w:sz w:val="21"/>
                <w:szCs w:val="21"/>
                <w:shd w:val="clear" w:color="auto" w:fill="FFFFFF"/>
              </w:rPr>
              <w:t>Voir le PowerPoint pour la suite</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315611E9" w14:textId="77777777" w:rsidR="00ED3B9F" w:rsidRDefault="00ED3B9F" w:rsidP="00ED3B9F">
            <w:pPr>
              <w:spacing w:after="0" w:line="240" w:lineRule="auto"/>
              <w:rPr>
                <w:sz w:val="24"/>
                <w:szCs w:val="24"/>
              </w:rPr>
            </w:pPr>
            <w:r>
              <w:rPr>
                <w:sz w:val="24"/>
                <w:szCs w:val="24"/>
              </w:rPr>
              <w:t>PPT</w:t>
            </w:r>
          </w:p>
          <w:p w14:paraId="079B5992" w14:textId="77777777" w:rsidR="00021175" w:rsidRDefault="00021175" w:rsidP="00021175">
            <w:pPr>
              <w:spacing w:after="0" w:line="240" w:lineRule="auto"/>
              <w:rPr>
                <w:color w:val="943634"/>
                <w:sz w:val="24"/>
                <w:szCs w:val="24"/>
              </w:rPr>
            </w:pPr>
            <w:r>
              <w:rPr>
                <w:color w:val="943634"/>
                <w:sz w:val="24"/>
                <w:szCs w:val="24"/>
              </w:rPr>
              <w:t>Ou au choix</w:t>
            </w:r>
          </w:p>
          <w:p w14:paraId="5A0FADA0" w14:textId="6DC7EC5C" w:rsidR="00021175" w:rsidRDefault="00021175" w:rsidP="00021175">
            <w:pPr>
              <w:spacing w:after="0" w:line="240" w:lineRule="auto"/>
            </w:pPr>
            <w:r>
              <w:rPr>
                <w:color w:val="943634"/>
                <w:sz w:val="24"/>
                <w:szCs w:val="24"/>
              </w:rPr>
              <w:t>De l’animateur</w:t>
            </w:r>
          </w:p>
        </w:tc>
      </w:tr>
      <w:tr w:rsidR="00ED3B9F" w14:paraId="357DF4C8" w14:textId="77777777" w:rsidTr="00C5766A">
        <w:tc>
          <w:tcPr>
            <w:tcW w:w="10676" w:type="dxa"/>
            <w:gridSpan w:val="3"/>
            <w:tcBorders>
              <w:top w:val="single" w:sz="4" w:space="0" w:color="808080"/>
              <w:left w:val="single" w:sz="4" w:space="0" w:color="808080"/>
              <w:bottom w:val="single" w:sz="4" w:space="0" w:color="808080"/>
              <w:right w:val="single" w:sz="4" w:space="0" w:color="808080"/>
            </w:tcBorders>
            <w:shd w:val="clear" w:color="auto" w:fill="E5B8B7"/>
          </w:tcPr>
          <w:p w14:paraId="0B2F6D3A" w14:textId="77777777" w:rsidR="00ED3B9F" w:rsidRDefault="00ED3B9F" w:rsidP="00ED3B9F">
            <w:pPr>
              <w:snapToGrid w:val="0"/>
              <w:spacing w:after="0"/>
              <w:rPr>
                <w:rFonts w:ascii="Arial" w:eastAsia="Times New Roman" w:hAnsi="Arial" w:cs="Arial"/>
                <w:b/>
                <w:i/>
                <w:color w:val="943634"/>
                <w:sz w:val="28"/>
                <w:szCs w:val="28"/>
                <w:lang w:eastAsia="fr-FR"/>
              </w:rPr>
            </w:pPr>
          </w:p>
        </w:tc>
      </w:tr>
    </w:tbl>
    <w:p w14:paraId="423CCFA3" w14:textId="20C8CD12" w:rsidR="001536F4" w:rsidRDefault="001536F4" w:rsidP="000601F9">
      <w:pPr>
        <w:tabs>
          <w:tab w:val="left" w:pos="2552"/>
          <w:tab w:val="left" w:pos="4395"/>
        </w:tabs>
        <w:rPr>
          <w:rFonts w:asciiTheme="minorHAnsi" w:hAnsiTheme="minorHAnsi" w:cstheme="minorHAnsi"/>
          <w:b/>
          <w:bCs/>
        </w:rPr>
      </w:pPr>
    </w:p>
    <w:p w14:paraId="2A217EBD" w14:textId="77777777" w:rsidR="001A6D6F" w:rsidRDefault="001A6D6F" w:rsidP="000601F9">
      <w:pPr>
        <w:tabs>
          <w:tab w:val="left" w:pos="2552"/>
          <w:tab w:val="left" w:pos="4395"/>
        </w:tabs>
        <w:rPr>
          <w:rFonts w:asciiTheme="minorHAnsi" w:hAnsiTheme="minorHAnsi" w:cstheme="minorHAnsi"/>
          <w:b/>
          <w:bCs/>
        </w:rPr>
      </w:pPr>
    </w:p>
    <w:p w14:paraId="615CFECE" w14:textId="77777777" w:rsidR="001A6D6F" w:rsidRDefault="001A6D6F" w:rsidP="000601F9">
      <w:pPr>
        <w:tabs>
          <w:tab w:val="left" w:pos="2552"/>
          <w:tab w:val="left" w:pos="4395"/>
        </w:tabs>
        <w:rPr>
          <w:rFonts w:asciiTheme="minorHAnsi" w:hAnsiTheme="minorHAnsi" w:cstheme="minorHAnsi"/>
          <w:b/>
          <w:bCs/>
        </w:rPr>
      </w:pPr>
    </w:p>
    <w:p w14:paraId="4EDD7874" w14:textId="5E9AE500" w:rsidR="00985414" w:rsidRDefault="006169FF" w:rsidP="000601F9">
      <w:pPr>
        <w:tabs>
          <w:tab w:val="left" w:pos="2552"/>
          <w:tab w:val="left" w:pos="4395"/>
        </w:tabs>
        <w:rPr>
          <w:rFonts w:asciiTheme="minorHAnsi" w:hAnsiTheme="minorHAnsi" w:cstheme="minorHAnsi"/>
          <w:b/>
          <w:bCs/>
          <w:noProof/>
        </w:rPr>
      </w:pPr>
      <w:r>
        <w:rPr>
          <w:rFonts w:asciiTheme="minorHAnsi" w:hAnsiTheme="minorHAnsi" w:cstheme="minorHAnsi"/>
          <w:b/>
          <w:bCs/>
          <w:noProof/>
        </w:rPr>
        <w:lastRenderedPageBreak/>
        <w:drawing>
          <wp:anchor distT="0" distB="0" distL="114300" distR="114300" simplePos="0" relativeHeight="251664384" behindDoc="0" locked="0" layoutInCell="1" allowOverlap="1" wp14:anchorId="19B73B91" wp14:editId="3DC11C4E">
            <wp:simplePos x="0" y="0"/>
            <wp:positionH relativeFrom="margin">
              <wp:posOffset>633730</wp:posOffset>
            </wp:positionH>
            <wp:positionV relativeFrom="margin">
              <wp:posOffset>-123825</wp:posOffset>
            </wp:positionV>
            <wp:extent cx="4552950" cy="4618935"/>
            <wp:effectExtent l="0" t="0" r="0" b="0"/>
            <wp:wrapSquare wrapText="bothSides"/>
            <wp:docPr id="2020291174" name="Image 1" descr="NOTRE_PERE-La_Partition.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91174" name="Image 2020291174" descr="NOTRE_PERE-La_Partition.pdf - Google Chrome"/>
                    <pic:cNvPicPr/>
                  </pic:nvPicPr>
                  <pic:blipFill rotWithShape="1">
                    <a:blip r:embed="rId10"/>
                    <a:srcRect l="36811" t="17058" r="22056" b="5906"/>
                    <a:stretch/>
                  </pic:blipFill>
                  <pic:spPr bwMode="auto">
                    <a:xfrm>
                      <a:off x="0" y="0"/>
                      <a:ext cx="4552950" cy="4618935"/>
                    </a:xfrm>
                    <a:prstGeom prst="rect">
                      <a:avLst/>
                    </a:prstGeom>
                    <a:ln>
                      <a:noFill/>
                    </a:ln>
                    <a:extLst>
                      <a:ext uri="{53640926-AAD7-44D8-BBD7-CCE9431645EC}">
                        <a14:shadowObscured xmlns:a14="http://schemas.microsoft.com/office/drawing/2010/main"/>
                      </a:ext>
                    </a:extLst>
                  </pic:spPr>
                </pic:pic>
              </a:graphicData>
            </a:graphic>
          </wp:anchor>
        </w:drawing>
      </w:r>
    </w:p>
    <w:p w14:paraId="5F6F8A1C" w14:textId="5DDC19F2" w:rsidR="00985414" w:rsidRDefault="00985414" w:rsidP="000601F9">
      <w:pPr>
        <w:tabs>
          <w:tab w:val="left" w:pos="2552"/>
          <w:tab w:val="left" w:pos="4395"/>
        </w:tabs>
        <w:rPr>
          <w:rFonts w:asciiTheme="minorHAnsi" w:hAnsiTheme="minorHAnsi" w:cstheme="minorHAnsi"/>
          <w:b/>
          <w:bCs/>
        </w:rPr>
      </w:pPr>
    </w:p>
    <w:p w14:paraId="36481195" w14:textId="5EB4F153" w:rsidR="00985414" w:rsidRDefault="00985414" w:rsidP="000601F9">
      <w:pPr>
        <w:tabs>
          <w:tab w:val="left" w:pos="2552"/>
          <w:tab w:val="left" w:pos="4395"/>
        </w:tabs>
        <w:rPr>
          <w:rFonts w:asciiTheme="minorHAnsi" w:hAnsiTheme="minorHAnsi" w:cstheme="minorHAnsi"/>
          <w:b/>
          <w:bCs/>
        </w:rPr>
      </w:pPr>
    </w:p>
    <w:p w14:paraId="2E1DB80E" w14:textId="4F94AC62" w:rsidR="00985414" w:rsidRDefault="00985414" w:rsidP="000601F9">
      <w:pPr>
        <w:tabs>
          <w:tab w:val="left" w:pos="2552"/>
          <w:tab w:val="left" w:pos="4395"/>
        </w:tabs>
        <w:rPr>
          <w:rFonts w:asciiTheme="minorHAnsi" w:hAnsiTheme="minorHAnsi" w:cstheme="minorHAnsi"/>
          <w:b/>
          <w:bCs/>
        </w:rPr>
      </w:pPr>
    </w:p>
    <w:p w14:paraId="16615024" w14:textId="54E7FB04" w:rsidR="00985414" w:rsidRDefault="00985414" w:rsidP="000601F9">
      <w:pPr>
        <w:tabs>
          <w:tab w:val="left" w:pos="2552"/>
          <w:tab w:val="left" w:pos="4395"/>
        </w:tabs>
        <w:rPr>
          <w:rFonts w:asciiTheme="minorHAnsi" w:hAnsiTheme="minorHAnsi" w:cstheme="minorHAnsi"/>
          <w:b/>
          <w:bCs/>
        </w:rPr>
      </w:pPr>
    </w:p>
    <w:p w14:paraId="3E79D631" w14:textId="5C7EDD58" w:rsidR="00985414" w:rsidRDefault="00985414" w:rsidP="000601F9">
      <w:pPr>
        <w:tabs>
          <w:tab w:val="left" w:pos="2552"/>
          <w:tab w:val="left" w:pos="4395"/>
        </w:tabs>
        <w:rPr>
          <w:rFonts w:asciiTheme="minorHAnsi" w:hAnsiTheme="minorHAnsi" w:cstheme="minorHAnsi"/>
          <w:b/>
          <w:bCs/>
        </w:rPr>
      </w:pPr>
    </w:p>
    <w:p w14:paraId="1CA749E6" w14:textId="185278EA" w:rsidR="00985414" w:rsidRDefault="00985414" w:rsidP="000601F9">
      <w:pPr>
        <w:tabs>
          <w:tab w:val="left" w:pos="2552"/>
          <w:tab w:val="left" w:pos="4395"/>
        </w:tabs>
        <w:rPr>
          <w:rFonts w:asciiTheme="minorHAnsi" w:hAnsiTheme="minorHAnsi" w:cstheme="minorHAnsi"/>
          <w:b/>
          <w:bCs/>
        </w:rPr>
      </w:pPr>
    </w:p>
    <w:p w14:paraId="732ED04F" w14:textId="62AA0B1A" w:rsidR="00985414" w:rsidRDefault="00985414" w:rsidP="000601F9">
      <w:pPr>
        <w:tabs>
          <w:tab w:val="left" w:pos="2552"/>
          <w:tab w:val="left" w:pos="4395"/>
        </w:tabs>
        <w:rPr>
          <w:rFonts w:asciiTheme="minorHAnsi" w:hAnsiTheme="minorHAnsi" w:cstheme="minorHAnsi"/>
          <w:b/>
          <w:bCs/>
        </w:rPr>
      </w:pPr>
    </w:p>
    <w:p w14:paraId="4F174299" w14:textId="28E6C9ED" w:rsidR="00985414" w:rsidRDefault="00985414" w:rsidP="000601F9">
      <w:pPr>
        <w:tabs>
          <w:tab w:val="left" w:pos="2552"/>
          <w:tab w:val="left" w:pos="4395"/>
        </w:tabs>
        <w:rPr>
          <w:rFonts w:asciiTheme="minorHAnsi" w:hAnsiTheme="minorHAnsi" w:cstheme="minorHAnsi"/>
          <w:b/>
          <w:bCs/>
        </w:rPr>
      </w:pPr>
    </w:p>
    <w:p w14:paraId="4972401B" w14:textId="32211AB6" w:rsidR="00985414" w:rsidRDefault="00985414" w:rsidP="000601F9">
      <w:pPr>
        <w:tabs>
          <w:tab w:val="left" w:pos="2552"/>
          <w:tab w:val="left" w:pos="4395"/>
        </w:tabs>
        <w:rPr>
          <w:rFonts w:asciiTheme="minorHAnsi" w:hAnsiTheme="minorHAnsi" w:cstheme="minorHAnsi"/>
          <w:b/>
          <w:bCs/>
        </w:rPr>
      </w:pPr>
    </w:p>
    <w:p w14:paraId="352A0F43" w14:textId="13EF9D11" w:rsidR="00985414" w:rsidRDefault="00985414" w:rsidP="000601F9">
      <w:pPr>
        <w:tabs>
          <w:tab w:val="left" w:pos="2552"/>
          <w:tab w:val="left" w:pos="4395"/>
        </w:tabs>
        <w:rPr>
          <w:rFonts w:asciiTheme="minorHAnsi" w:hAnsiTheme="minorHAnsi" w:cstheme="minorHAnsi"/>
          <w:b/>
          <w:bCs/>
        </w:rPr>
      </w:pPr>
    </w:p>
    <w:p w14:paraId="5571E494" w14:textId="51C3B83C" w:rsidR="00985414" w:rsidRDefault="00985414" w:rsidP="000601F9">
      <w:pPr>
        <w:tabs>
          <w:tab w:val="left" w:pos="2552"/>
          <w:tab w:val="left" w:pos="4395"/>
        </w:tabs>
        <w:rPr>
          <w:rFonts w:asciiTheme="minorHAnsi" w:hAnsiTheme="minorHAnsi" w:cstheme="minorHAnsi"/>
          <w:b/>
          <w:bCs/>
        </w:rPr>
      </w:pPr>
    </w:p>
    <w:p w14:paraId="73AFE392" w14:textId="3820ABEB" w:rsidR="00985414" w:rsidRDefault="00985414" w:rsidP="000601F9">
      <w:pPr>
        <w:tabs>
          <w:tab w:val="left" w:pos="2552"/>
          <w:tab w:val="left" w:pos="4395"/>
        </w:tabs>
        <w:rPr>
          <w:rFonts w:asciiTheme="minorHAnsi" w:hAnsiTheme="minorHAnsi" w:cstheme="minorHAnsi"/>
          <w:b/>
          <w:bCs/>
        </w:rPr>
      </w:pPr>
    </w:p>
    <w:p w14:paraId="648197BE" w14:textId="49FC93B7" w:rsidR="006169FF" w:rsidRDefault="006169FF" w:rsidP="000601F9">
      <w:pPr>
        <w:tabs>
          <w:tab w:val="left" w:pos="2552"/>
          <w:tab w:val="left" w:pos="4395"/>
        </w:tabs>
        <w:rPr>
          <w:rFonts w:asciiTheme="minorHAnsi" w:hAnsiTheme="minorHAnsi" w:cstheme="minorHAnsi"/>
          <w:b/>
          <w:bCs/>
        </w:rPr>
      </w:pPr>
    </w:p>
    <w:p w14:paraId="1EB38FF1" w14:textId="79BBB3D6" w:rsidR="006169FF" w:rsidRDefault="006169FF" w:rsidP="000601F9">
      <w:pPr>
        <w:tabs>
          <w:tab w:val="left" w:pos="2552"/>
          <w:tab w:val="left" w:pos="4395"/>
        </w:tabs>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5408" behindDoc="0" locked="0" layoutInCell="1" allowOverlap="1" wp14:anchorId="65D7A833" wp14:editId="4978CD8F">
            <wp:simplePos x="0" y="0"/>
            <wp:positionH relativeFrom="margin">
              <wp:posOffset>690880</wp:posOffset>
            </wp:positionH>
            <wp:positionV relativeFrom="margin">
              <wp:posOffset>4548505</wp:posOffset>
            </wp:positionV>
            <wp:extent cx="4495800" cy="4966335"/>
            <wp:effectExtent l="0" t="0" r="0" b="5715"/>
            <wp:wrapSquare wrapText="bothSides"/>
            <wp:docPr id="1069817574" name="Image 2" descr="NOTRE_PERE-La_Partition.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817574" name="Image 1069817574" descr="NOTRE_PERE-La_Partition.pdf - Google Chrome"/>
                    <pic:cNvPicPr/>
                  </pic:nvPicPr>
                  <pic:blipFill rotWithShape="1">
                    <a:blip r:embed="rId11"/>
                    <a:srcRect l="37141" t="16783" r="22056"/>
                    <a:stretch/>
                  </pic:blipFill>
                  <pic:spPr bwMode="auto">
                    <a:xfrm>
                      <a:off x="0" y="0"/>
                      <a:ext cx="4495800" cy="496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54C491" w14:textId="27E5F2ED" w:rsidR="006169FF" w:rsidRDefault="006169FF" w:rsidP="000601F9">
      <w:pPr>
        <w:tabs>
          <w:tab w:val="left" w:pos="2552"/>
          <w:tab w:val="left" w:pos="4395"/>
        </w:tabs>
        <w:rPr>
          <w:rFonts w:asciiTheme="minorHAnsi" w:hAnsiTheme="minorHAnsi" w:cstheme="minorHAnsi"/>
          <w:b/>
          <w:bCs/>
        </w:rPr>
      </w:pPr>
    </w:p>
    <w:p w14:paraId="598F1F50" w14:textId="3C5C6770" w:rsidR="006169FF" w:rsidRDefault="006169FF" w:rsidP="000601F9">
      <w:pPr>
        <w:tabs>
          <w:tab w:val="left" w:pos="2552"/>
          <w:tab w:val="left" w:pos="4395"/>
        </w:tabs>
        <w:rPr>
          <w:rFonts w:asciiTheme="minorHAnsi" w:hAnsiTheme="minorHAnsi" w:cstheme="minorHAnsi"/>
          <w:b/>
          <w:bCs/>
        </w:rPr>
      </w:pPr>
    </w:p>
    <w:p w14:paraId="408BD575" w14:textId="336175F2" w:rsidR="006169FF" w:rsidRDefault="006169FF" w:rsidP="000601F9">
      <w:pPr>
        <w:tabs>
          <w:tab w:val="left" w:pos="2552"/>
          <w:tab w:val="left" w:pos="4395"/>
        </w:tabs>
        <w:rPr>
          <w:rFonts w:asciiTheme="minorHAnsi" w:hAnsiTheme="minorHAnsi" w:cstheme="minorHAnsi"/>
          <w:b/>
          <w:bCs/>
        </w:rPr>
      </w:pPr>
    </w:p>
    <w:p w14:paraId="4F24DCD6" w14:textId="4F9D5F56" w:rsidR="006169FF" w:rsidRDefault="006169FF" w:rsidP="000601F9">
      <w:pPr>
        <w:tabs>
          <w:tab w:val="left" w:pos="2552"/>
          <w:tab w:val="left" w:pos="4395"/>
        </w:tabs>
        <w:rPr>
          <w:rFonts w:asciiTheme="minorHAnsi" w:hAnsiTheme="minorHAnsi" w:cstheme="minorHAnsi"/>
          <w:b/>
          <w:bCs/>
        </w:rPr>
      </w:pPr>
    </w:p>
    <w:p w14:paraId="231527EA" w14:textId="54B751A8" w:rsidR="006169FF" w:rsidRDefault="006169FF" w:rsidP="000601F9">
      <w:pPr>
        <w:tabs>
          <w:tab w:val="left" w:pos="2552"/>
          <w:tab w:val="left" w:pos="4395"/>
        </w:tabs>
        <w:rPr>
          <w:rFonts w:asciiTheme="minorHAnsi" w:hAnsiTheme="minorHAnsi" w:cstheme="minorHAnsi"/>
          <w:b/>
          <w:bCs/>
        </w:rPr>
      </w:pPr>
    </w:p>
    <w:p w14:paraId="5A1F9E5B" w14:textId="5CF5467D" w:rsidR="006169FF" w:rsidRDefault="006169FF" w:rsidP="000601F9">
      <w:pPr>
        <w:tabs>
          <w:tab w:val="left" w:pos="2552"/>
          <w:tab w:val="left" w:pos="4395"/>
        </w:tabs>
        <w:rPr>
          <w:rFonts w:asciiTheme="minorHAnsi" w:hAnsiTheme="minorHAnsi" w:cstheme="minorHAnsi"/>
          <w:b/>
          <w:bCs/>
        </w:rPr>
      </w:pPr>
    </w:p>
    <w:p w14:paraId="629D75F6" w14:textId="696B60B2" w:rsidR="006169FF" w:rsidRDefault="006169FF" w:rsidP="000601F9">
      <w:pPr>
        <w:tabs>
          <w:tab w:val="left" w:pos="2552"/>
          <w:tab w:val="left" w:pos="4395"/>
        </w:tabs>
        <w:rPr>
          <w:rFonts w:asciiTheme="minorHAnsi" w:hAnsiTheme="minorHAnsi" w:cstheme="minorHAnsi"/>
          <w:b/>
          <w:bCs/>
        </w:rPr>
      </w:pPr>
    </w:p>
    <w:p w14:paraId="578F010F" w14:textId="72F9387B" w:rsidR="006169FF" w:rsidRDefault="006169FF" w:rsidP="000601F9">
      <w:pPr>
        <w:tabs>
          <w:tab w:val="left" w:pos="2552"/>
          <w:tab w:val="left" w:pos="4395"/>
        </w:tabs>
        <w:rPr>
          <w:rFonts w:asciiTheme="minorHAnsi" w:hAnsiTheme="minorHAnsi" w:cstheme="minorHAnsi"/>
          <w:b/>
          <w:bCs/>
        </w:rPr>
      </w:pPr>
    </w:p>
    <w:p w14:paraId="42346530" w14:textId="2A9CCF50" w:rsidR="006169FF" w:rsidRDefault="006169FF" w:rsidP="000601F9">
      <w:pPr>
        <w:tabs>
          <w:tab w:val="left" w:pos="2552"/>
          <w:tab w:val="left" w:pos="4395"/>
        </w:tabs>
        <w:rPr>
          <w:rFonts w:asciiTheme="minorHAnsi" w:hAnsiTheme="minorHAnsi" w:cstheme="minorHAnsi"/>
          <w:b/>
          <w:bCs/>
        </w:rPr>
      </w:pPr>
    </w:p>
    <w:p w14:paraId="71482F5B" w14:textId="633676E0" w:rsidR="006169FF" w:rsidRDefault="006169FF" w:rsidP="000601F9">
      <w:pPr>
        <w:tabs>
          <w:tab w:val="left" w:pos="2552"/>
          <w:tab w:val="left" w:pos="4395"/>
        </w:tabs>
        <w:rPr>
          <w:rFonts w:asciiTheme="minorHAnsi" w:hAnsiTheme="minorHAnsi" w:cstheme="minorHAnsi"/>
          <w:b/>
          <w:bCs/>
        </w:rPr>
      </w:pPr>
    </w:p>
    <w:p w14:paraId="3510FD31" w14:textId="7CCB056E" w:rsidR="006169FF" w:rsidRDefault="006169FF" w:rsidP="000601F9">
      <w:pPr>
        <w:tabs>
          <w:tab w:val="left" w:pos="2552"/>
          <w:tab w:val="left" w:pos="4395"/>
        </w:tabs>
        <w:rPr>
          <w:rFonts w:asciiTheme="minorHAnsi" w:hAnsiTheme="minorHAnsi" w:cstheme="minorHAnsi"/>
          <w:b/>
          <w:bCs/>
        </w:rPr>
      </w:pPr>
    </w:p>
    <w:p w14:paraId="6770E7CD" w14:textId="67D5D790" w:rsidR="006169FF" w:rsidRDefault="006169FF" w:rsidP="000601F9">
      <w:pPr>
        <w:tabs>
          <w:tab w:val="left" w:pos="2552"/>
          <w:tab w:val="left" w:pos="4395"/>
        </w:tabs>
        <w:rPr>
          <w:rFonts w:asciiTheme="minorHAnsi" w:hAnsiTheme="minorHAnsi" w:cstheme="minorHAnsi"/>
          <w:b/>
          <w:bCs/>
        </w:rPr>
      </w:pPr>
    </w:p>
    <w:p w14:paraId="6107C6D9" w14:textId="20FAECB8" w:rsidR="006169FF" w:rsidRDefault="006169FF" w:rsidP="000601F9">
      <w:pPr>
        <w:tabs>
          <w:tab w:val="left" w:pos="2552"/>
          <w:tab w:val="left" w:pos="4395"/>
        </w:tabs>
        <w:rPr>
          <w:rFonts w:asciiTheme="minorHAnsi" w:hAnsiTheme="minorHAnsi" w:cstheme="minorHAnsi"/>
          <w:b/>
          <w:bCs/>
        </w:rPr>
      </w:pPr>
    </w:p>
    <w:p w14:paraId="2E3A527B" w14:textId="3A99C361" w:rsidR="00985414" w:rsidRDefault="00985414" w:rsidP="000601F9">
      <w:pPr>
        <w:tabs>
          <w:tab w:val="left" w:pos="2552"/>
          <w:tab w:val="left" w:pos="4395"/>
        </w:tabs>
        <w:rPr>
          <w:rFonts w:asciiTheme="minorHAnsi" w:hAnsiTheme="minorHAnsi" w:cstheme="minorHAnsi"/>
          <w:b/>
          <w:bCs/>
        </w:rPr>
      </w:pPr>
    </w:p>
    <w:p w14:paraId="31C0FF8E" w14:textId="75CABFD3" w:rsidR="006169FF" w:rsidRDefault="006169FF" w:rsidP="000601F9">
      <w:pPr>
        <w:tabs>
          <w:tab w:val="left" w:pos="2552"/>
          <w:tab w:val="left" w:pos="4395"/>
        </w:tabs>
        <w:rPr>
          <w:rFonts w:asciiTheme="minorHAnsi" w:hAnsiTheme="minorHAnsi" w:cstheme="minorHAnsi"/>
          <w:b/>
          <w:bCs/>
          <w:noProof/>
        </w:rPr>
      </w:pPr>
      <w:r>
        <w:rPr>
          <w:rFonts w:asciiTheme="minorHAnsi" w:hAnsiTheme="minorHAnsi" w:cstheme="minorHAnsi"/>
          <w:b/>
          <w:bCs/>
          <w:noProof/>
        </w:rPr>
        <w:lastRenderedPageBreak/>
        <w:drawing>
          <wp:anchor distT="0" distB="0" distL="114300" distR="114300" simplePos="0" relativeHeight="251666432" behindDoc="0" locked="0" layoutInCell="1" allowOverlap="1" wp14:anchorId="2CCF0548" wp14:editId="13C7E104">
            <wp:simplePos x="0" y="0"/>
            <wp:positionH relativeFrom="margin">
              <wp:posOffset>709930</wp:posOffset>
            </wp:positionH>
            <wp:positionV relativeFrom="margin">
              <wp:posOffset>-203835</wp:posOffset>
            </wp:positionV>
            <wp:extent cx="4909820" cy="3819525"/>
            <wp:effectExtent l="0" t="0" r="5080" b="9525"/>
            <wp:wrapSquare wrapText="bothSides"/>
            <wp:docPr id="1656784290" name="Image 3" descr="NOTRE_PERE-La_Partition.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784290" name="Image 1656784290" descr="NOTRE_PERE-La_Partition.pdf - Google Chrome"/>
                    <pic:cNvPicPr/>
                  </pic:nvPicPr>
                  <pic:blipFill rotWithShape="1">
                    <a:blip r:embed="rId12"/>
                    <a:srcRect l="36662" t="18433" r="21759" b="21864"/>
                    <a:stretch/>
                  </pic:blipFill>
                  <pic:spPr bwMode="auto">
                    <a:xfrm>
                      <a:off x="0" y="0"/>
                      <a:ext cx="4909820" cy="381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480905" w14:textId="162A74AD" w:rsidR="00985414" w:rsidRDefault="00985414" w:rsidP="000601F9">
      <w:pPr>
        <w:tabs>
          <w:tab w:val="left" w:pos="2552"/>
          <w:tab w:val="left" w:pos="4395"/>
        </w:tabs>
        <w:rPr>
          <w:rFonts w:asciiTheme="minorHAnsi" w:hAnsiTheme="minorHAnsi" w:cstheme="minorHAnsi"/>
          <w:b/>
          <w:bCs/>
          <w:noProof/>
        </w:rPr>
      </w:pPr>
    </w:p>
    <w:p w14:paraId="1EF3395A" w14:textId="2F43B501" w:rsidR="00985414" w:rsidRDefault="00985414" w:rsidP="000601F9">
      <w:pPr>
        <w:tabs>
          <w:tab w:val="left" w:pos="2552"/>
          <w:tab w:val="left" w:pos="4395"/>
        </w:tabs>
        <w:rPr>
          <w:rFonts w:asciiTheme="minorHAnsi" w:hAnsiTheme="minorHAnsi" w:cstheme="minorHAnsi"/>
          <w:b/>
          <w:bCs/>
        </w:rPr>
      </w:pPr>
    </w:p>
    <w:p w14:paraId="4576C2A7" w14:textId="35FE7ED4" w:rsidR="00985414" w:rsidRDefault="00985414" w:rsidP="000601F9">
      <w:pPr>
        <w:tabs>
          <w:tab w:val="left" w:pos="2552"/>
          <w:tab w:val="left" w:pos="4395"/>
        </w:tabs>
        <w:rPr>
          <w:rFonts w:asciiTheme="minorHAnsi" w:hAnsiTheme="minorHAnsi" w:cstheme="minorHAnsi"/>
          <w:b/>
          <w:bCs/>
          <w:noProof/>
        </w:rPr>
      </w:pPr>
    </w:p>
    <w:p w14:paraId="16F57594" w14:textId="13AB957C" w:rsidR="001A6D6F" w:rsidRDefault="001A6D6F" w:rsidP="000601F9">
      <w:pPr>
        <w:tabs>
          <w:tab w:val="left" w:pos="2552"/>
          <w:tab w:val="left" w:pos="4395"/>
        </w:tabs>
        <w:rPr>
          <w:rFonts w:asciiTheme="minorHAnsi" w:hAnsiTheme="minorHAnsi" w:cstheme="minorHAnsi"/>
          <w:b/>
          <w:bCs/>
        </w:rPr>
      </w:pPr>
    </w:p>
    <w:sectPr w:rsidR="001A6D6F" w:rsidSect="00255725">
      <w:footerReference w:type="default" r:id="rId13"/>
      <w:footerReference w:type="first" r:id="rId14"/>
      <w:pgSz w:w="11906" w:h="16838"/>
      <w:pgMar w:top="426" w:right="424" w:bottom="156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DBDA6" w14:textId="77777777" w:rsidR="00255725" w:rsidRDefault="00255725">
      <w:pPr>
        <w:spacing w:after="0" w:line="240" w:lineRule="auto"/>
      </w:pPr>
      <w:r>
        <w:separator/>
      </w:r>
    </w:p>
  </w:endnote>
  <w:endnote w:type="continuationSeparator" w:id="0">
    <w:p w14:paraId="15E5FC01" w14:textId="77777777" w:rsidR="00255725" w:rsidRDefault="0025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83381" w14:textId="77777777" w:rsidR="009F7B7E" w:rsidRDefault="009F7B7E">
    <w:pPr>
      <w:pStyle w:val="Pieddepage"/>
      <w:jc w:val="right"/>
    </w:pPr>
    <w:r>
      <w:fldChar w:fldCharType="begin"/>
    </w:r>
    <w:r>
      <w:instrText xml:space="preserve"> PAGE </w:instrText>
    </w:r>
    <w:r>
      <w:fldChar w:fldCharType="separate"/>
    </w:r>
    <w:r w:rsidR="001B0FB5">
      <w:rPr>
        <w:noProof/>
      </w:rPr>
      <w:t>3</w:t>
    </w:r>
    <w:r>
      <w:fldChar w:fldCharType="end"/>
    </w:r>
  </w:p>
  <w:p w14:paraId="5B0C9495" w14:textId="77777777" w:rsidR="009F7B7E" w:rsidRDefault="009F7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E4787" w14:textId="77777777" w:rsidR="009F7B7E" w:rsidRDefault="009F7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6FC3D" w14:textId="77777777" w:rsidR="00255725" w:rsidRDefault="00255725">
      <w:pPr>
        <w:spacing w:after="0" w:line="240" w:lineRule="auto"/>
      </w:pPr>
      <w:r>
        <w:separator/>
      </w:r>
    </w:p>
  </w:footnote>
  <w:footnote w:type="continuationSeparator" w:id="0">
    <w:p w14:paraId="3D888700" w14:textId="77777777" w:rsidR="00255725" w:rsidRDefault="00255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16897"/>
    <w:multiLevelType w:val="hybridMultilevel"/>
    <w:tmpl w:val="C0F6582E"/>
    <w:lvl w:ilvl="0" w:tplc="B06480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292006"/>
    <w:multiLevelType w:val="hybridMultilevel"/>
    <w:tmpl w:val="CE6A4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0417919">
    <w:abstractNumId w:val="0"/>
  </w:num>
  <w:num w:numId="2" w16cid:durableId="154679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22"/>
    <w:rsid w:val="000000D7"/>
    <w:rsid w:val="00000416"/>
    <w:rsid w:val="00001321"/>
    <w:rsid w:val="00004EB6"/>
    <w:rsid w:val="00006389"/>
    <w:rsid w:val="0000666C"/>
    <w:rsid w:val="00011846"/>
    <w:rsid w:val="0001624A"/>
    <w:rsid w:val="00017E5F"/>
    <w:rsid w:val="00021175"/>
    <w:rsid w:val="00024D00"/>
    <w:rsid w:val="00026F04"/>
    <w:rsid w:val="00033512"/>
    <w:rsid w:val="0003371C"/>
    <w:rsid w:val="00042D81"/>
    <w:rsid w:val="000479B8"/>
    <w:rsid w:val="00051A9D"/>
    <w:rsid w:val="00055E1F"/>
    <w:rsid w:val="000601F9"/>
    <w:rsid w:val="0007185A"/>
    <w:rsid w:val="00077711"/>
    <w:rsid w:val="00080333"/>
    <w:rsid w:val="00080A3D"/>
    <w:rsid w:val="000813F9"/>
    <w:rsid w:val="000816FC"/>
    <w:rsid w:val="00090D5B"/>
    <w:rsid w:val="000931CF"/>
    <w:rsid w:val="0009550D"/>
    <w:rsid w:val="000A2938"/>
    <w:rsid w:val="000C0AE5"/>
    <w:rsid w:val="000C0F55"/>
    <w:rsid w:val="000C2691"/>
    <w:rsid w:val="000C4B36"/>
    <w:rsid w:val="000D227A"/>
    <w:rsid w:val="000D5DE8"/>
    <w:rsid w:val="000F0326"/>
    <w:rsid w:val="000F2A6D"/>
    <w:rsid w:val="000F3E4A"/>
    <w:rsid w:val="001027AA"/>
    <w:rsid w:val="00102A0C"/>
    <w:rsid w:val="00105408"/>
    <w:rsid w:val="00106B0B"/>
    <w:rsid w:val="0011005F"/>
    <w:rsid w:val="00110EBB"/>
    <w:rsid w:val="00113CE0"/>
    <w:rsid w:val="001175BA"/>
    <w:rsid w:val="00124212"/>
    <w:rsid w:val="00124AEB"/>
    <w:rsid w:val="001406DF"/>
    <w:rsid w:val="001442D2"/>
    <w:rsid w:val="001536F4"/>
    <w:rsid w:val="001710E5"/>
    <w:rsid w:val="001713F3"/>
    <w:rsid w:val="001730D8"/>
    <w:rsid w:val="00175B5C"/>
    <w:rsid w:val="00181070"/>
    <w:rsid w:val="00182D08"/>
    <w:rsid w:val="001A0D65"/>
    <w:rsid w:val="001A6D6F"/>
    <w:rsid w:val="001B0FB5"/>
    <w:rsid w:val="001B61DA"/>
    <w:rsid w:val="001D1E30"/>
    <w:rsid w:val="001E08F3"/>
    <w:rsid w:val="001F4266"/>
    <w:rsid w:val="00214744"/>
    <w:rsid w:val="002201D0"/>
    <w:rsid w:val="00255725"/>
    <w:rsid w:val="0026361F"/>
    <w:rsid w:val="00273D0F"/>
    <w:rsid w:val="00280470"/>
    <w:rsid w:val="002830E3"/>
    <w:rsid w:val="002C20F8"/>
    <w:rsid w:val="002D5A93"/>
    <w:rsid w:val="002E6473"/>
    <w:rsid w:val="002E67C9"/>
    <w:rsid w:val="002F588B"/>
    <w:rsid w:val="003002C3"/>
    <w:rsid w:val="003173FF"/>
    <w:rsid w:val="003246CD"/>
    <w:rsid w:val="003378A3"/>
    <w:rsid w:val="003450DC"/>
    <w:rsid w:val="00347EA1"/>
    <w:rsid w:val="00353683"/>
    <w:rsid w:val="003536C4"/>
    <w:rsid w:val="003555BB"/>
    <w:rsid w:val="00357495"/>
    <w:rsid w:val="00363D76"/>
    <w:rsid w:val="003B50E8"/>
    <w:rsid w:val="003C518B"/>
    <w:rsid w:val="003C5535"/>
    <w:rsid w:val="003C605E"/>
    <w:rsid w:val="003C68DF"/>
    <w:rsid w:val="003D7574"/>
    <w:rsid w:val="003E6D85"/>
    <w:rsid w:val="003F56C5"/>
    <w:rsid w:val="00420BB6"/>
    <w:rsid w:val="00432BD5"/>
    <w:rsid w:val="00437A9C"/>
    <w:rsid w:val="00442334"/>
    <w:rsid w:val="00445334"/>
    <w:rsid w:val="00477937"/>
    <w:rsid w:val="00484AAF"/>
    <w:rsid w:val="00490305"/>
    <w:rsid w:val="00492554"/>
    <w:rsid w:val="00497322"/>
    <w:rsid w:val="004B4908"/>
    <w:rsid w:val="004B61E8"/>
    <w:rsid w:val="004B760A"/>
    <w:rsid w:val="004C1B91"/>
    <w:rsid w:val="004C5348"/>
    <w:rsid w:val="004D1388"/>
    <w:rsid w:val="004E4144"/>
    <w:rsid w:val="004E6253"/>
    <w:rsid w:val="004E76FC"/>
    <w:rsid w:val="004F40E6"/>
    <w:rsid w:val="005079CE"/>
    <w:rsid w:val="005430E3"/>
    <w:rsid w:val="00543580"/>
    <w:rsid w:val="00570F1C"/>
    <w:rsid w:val="00572270"/>
    <w:rsid w:val="00576DF8"/>
    <w:rsid w:val="00595A53"/>
    <w:rsid w:val="005B04EA"/>
    <w:rsid w:val="005B0FE8"/>
    <w:rsid w:val="005C1B27"/>
    <w:rsid w:val="0060343C"/>
    <w:rsid w:val="006040E5"/>
    <w:rsid w:val="006055C0"/>
    <w:rsid w:val="006169FF"/>
    <w:rsid w:val="00622E73"/>
    <w:rsid w:val="00630A63"/>
    <w:rsid w:val="006324D2"/>
    <w:rsid w:val="00636D16"/>
    <w:rsid w:val="006373FB"/>
    <w:rsid w:val="00642B37"/>
    <w:rsid w:val="00643821"/>
    <w:rsid w:val="00661B94"/>
    <w:rsid w:val="006664EF"/>
    <w:rsid w:val="00686903"/>
    <w:rsid w:val="006A5623"/>
    <w:rsid w:val="006F172A"/>
    <w:rsid w:val="006F2E14"/>
    <w:rsid w:val="006F4365"/>
    <w:rsid w:val="006F5E45"/>
    <w:rsid w:val="00701882"/>
    <w:rsid w:val="007067FC"/>
    <w:rsid w:val="00706BA7"/>
    <w:rsid w:val="007137D1"/>
    <w:rsid w:val="0071605C"/>
    <w:rsid w:val="007432CE"/>
    <w:rsid w:val="00750A25"/>
    <w:rsid w:val="007535AD"/>
    <w:rsid w:val="007800CF"/>
    <w:rsid w:val="007801D6"/>
    <w:rsid w:val="0079303D"/>
    <w:rsid w:val="0079610F"/>
    <w:rsid w:val="00797F82"/>
    <w:rsid w:val="007B0F1B"/>
    <w:rsid w:val="007B7588"/>
    <w:rsid w:val="007C0D0B"/>
    <w:rsid w:val="007D5B93"/>
    <w:rsid w:val="007D6958"/>
    <w:rsid w:val="007F0D50"/>
    <w:rsid w:val="007F3F14"/>
    <w:rsid w:val="00821F1D"/>
    <w:rsid w:val="0083493E"/>
    <w:rsid w:val="00855AC9"/>
    <w:rsid w:val="00863B4F"/>
    <w:rsid w:val="00864795"/>
    <w:rsid w:val="00870846"/>
    <w:rsid w:val="00870CE1"/>
    <w:rsid w:val="0087123C"/>
    <w:rsid w:val="008744C5"/>
    <w:rsid w:val="008753BD"/>
    <w:rsid w:val="00882EB1"/>
    <w:rsid w:val="00884883"/>
    <w:rsid w:val="00895E2D"/>
    <w:rsid w:val="008A0D78"/>
    <w:rsid w:val="008A4CE3"/>
    <w:rsid w:val="008B1582"/>
    <w:rsid w:val="008C43E5"/>
    <w:rsid w:val="008D39B1"/>
    <w:rsid w:val="008D5A46"/>
    <w:rsid w:val="008D79FB"/>
    <w:rsid w:val="008E6B53"/>
    <w:rsid w:val="008F1AD5"/>
    <w:rsid w:val="00900C23"/>
    <w:rsid w:val="00904270"/>
    <w:rsid w:val="009077F5"/>
    <w:rsid w:val="009153C8"/>
    <w:rsid w:val="009231E9"/>
    <w:rsid w:val="00926ADE"/>
    <w:rsid w:val="009400AE"/>
    <w:rsid w:val="009442E0"/>
    <w:rsid w:val="009653F8"/>
    <w:rsid w:val="009758B8"/>
    <w:rsid w:val="00975A15"/>
    <w:rsid w:val="00976DE4"/>
    <w:rsid w:val="009833B9"/>
    <w:rsid w:val="009843BE"/>
    <w:rsid w:val="00985414"/>
    <w:rsid w:val="00993C5B"/>
    <w:rsid w:val="009A278B"/>
    <w:rsid w:val="009A354D"/>
    <w:rsid w:val="009B4867"/>
    <w:rsid w:val="009C19BC"/>
    <w:rsid w:val="009C654E"/>
    <w:rsid w:val="009E5EE6"/>
    <w:rsid w:val="009F1B49"/>
    <w:rsid w:val="009F7B7E"/>
    <w:rsid w:val="00A178E4"/>
    <w:rsid w:val="00A257DB"/>
    <w:rsid w:val="00A331AA"/>
    <w:rsid w:val="00A33FA1"/>
    <w:rsid w:val="00A45919"/>
    <w:rsid w:val="00A467A3"/>
    <w:rsid w:val="00A46FBC"/>
    <w:rsid w:val="00A5046D"/>
    <w:rsid w:val="00A64E87"/>
    <w:rsid w:val="00A65709"/>
    <w:rsid w:val="00A70821"/>
    <w:rsid w:val="00A70EA3"/>
    <w:rsid w:val="00A801BF"/>
    <w:rsid w:val="00A8282A"/>
    <w:rsid w:val="00A91142"/>
    <w:rsid w:val="00A92A6D"/>
    <w:rsid w:val="00A946E9"/>
    <w:rsid w:val="00A97BCA"/>
    <w:rsid w:val="00AB06A7"/>
    <w:rsid w:val="00AB5B49"/>
    <w:rsid w:val="00AC0B8A"/>
    <w:rsid w:val="00AC5AA6"/>
    <w:rsid w:val="00AE1804"/>
    <w:rsid w:val="00AF081D"/>
    <w:rsid w:val="00AF77B0"/>
    <w:rsid w:val="00B13600"/>
    <w:rsid w:val="00B13F03"/>
    <w:rsid w:val="00B2616E"/>
    <w:rsid w:val="00B369B9"/>
    <w:rsid w:val="00B36EE6"/>
    <w:rsid w:val="00B4272B"/>
    <w:rsid w:val="00B4296E"/>
    <w:rsid w:val="00B4479C"/>
    <w:rsid w:val="00B457D8"/>
    <w:rsid w:val="00B53C37"/>
    <w:rsid w:val="00B53C66"/>
    <w:rsid w:val="00B53ED3"/>
    <w:rsid w:val="00B72157"/>
    <w:rsid w:val="00B72BC5"/>
    <w:rsid w:val="00B74EA0"/>
    <w:rsid w:val="00B9030F"/>
    <w:rsid w:val="00BA0C84"/>
    <w:rsid w:val="00BA2917"/>
    <w:rsid w:val="00BB0996"/>
    <w:rsid w:val="00BB203C"/>
    <w:rsid w:val="00BB6CA3"/>
    <w:rsid w:val="00BC0393"/>
    <w:rsid w:val="00BC12AB"/>
    <w:rsid w:val="00BD5ABB"/>
    <w:rsid w:val="00BE3FDF"/>
    <w:rsid w:val="00BE53CC"/>
    <w:rsid w:val="00C2291B"/>
    <w:rsid w:val="00C25E43"/>
    <w:rsid w:val="00C27CAF"/>
    <w:rsid w:val="00C325EA"/>
    <w:rsid w:val="00C33913"/>
    <w:rsid w:val="00C346AA"/>
    <w:rsid w:val="00C45250"/>
    <w:rsid w:val="00C516D0"/>
    <w:rsid w:val="00C51D42"/>
    <w:rsid w:val="00C56031"/>
    <w:rsid w:val="00C5766A"/>
    <w:rsid w:val="00C70A64"/>
    <w:rsid w:val="00C96D37"/>
    <w:rsid w:val="00CB0C32"/>
    <w:rsid w:val="00CB5DDA"/>
    <w:rsid w:val="00CC2049"/>
    <w:rsid w:val="00CD1770"/>
    <w:rsid w:val="00CD4098"/>
    <w:rsid w:val="00CD6468"/>
    <w:rsid w:val="00CE20B6"/>
    <w:rsid w:val="00CE3C6C"/>
    <w:rsid w:val="00CE4559"/>
    <w:rsid w:val="00CE5FDA"/>
    <w:rsid w:val="00CF7909"/>
    <w:rsid w:val="00D125F0"/>
    <w:rsid w:val="00D173A7"/>
    <w:rsid w:val="00D2125F"/>
    <w:rsid w:val="00D23D90"/>
    <w:rsid w:val="00D24693"/>
    <w:rsid w:val="00D2665E"/>
    <w:rsid w:val="00D26D11"/>
    <w:rsid w:val="00D33533"/>
    <w:rsid w:val="00D429BB"/>
    <w:rsid w:val="00D502EE"/>
    <w:rsid w:val="00D55EF8"/>
    <w:rsid w:val="00D65753"/>
    <w:rsid w:val="00D912FC"/>
    <w:rsid w:val="00DB18A6"/>
    <w:rsid w:val="00DB2381"/>
    <w:rsid w:val="00DB5208"/>
    <w:rsid w:val="00DC5418"/>
    <w:rsid w:val="00DD3E9E"/>
    <w:rsid w:val="00DE0293"/>
    <w:rsid w:val="00DE38DE"/>
    <w:rsid w:val="00DF4059"/>
    <w:rsid w:val="00E15D17"/>
    <w:rsid w:val="00E24256"/>
    <w:rsid w:val="00E243A6"/>
    <w:rsid w:val="00E3702A"/>
    <w:rsid w:val="00E37979"/>
    <w:rsid w:val="00E45CA5"/>
    <w:rsid w:val="00E606DB"/>
    <w:rsid w:val="00E60E61"/>
    <w:rsid w:val="00E630DD"/>
    <w:rsid w:val="00E6540C"/>
    <w:rsid w:val="00E74F6D"/>
    <w:rsid w:val="00E94724"/>
    <w:rsid w:val="00EA0677"/>
    <w:rsid w:val="00EA1C5D"/>
    <w:rsid w:val="00EA2A79"/>
    <w:rsid w:val="00EA49BB"/>
    <w:rsid w:val="00EC2B5F"/>
    <w:rsid w:val="00ED3B9F"/>
    <w:rsid w:val="00ED5320"/>
    <w:rsid w:val="00EE747A"/>
    <w:rsid w:val="00EF0AE4"/>
    <w:rsid w:val="00F20233"/>
    <w:rsid w:val="00F21DA5"/>
    <w:rsid w:val="00F274F3"/>
    <w:rsid w:val="00F41A6F"/>
    <w:rsid w:val="00F435FF"/>
    <w:rsid w:val="00F52789"/>
    <w:rsid w:val="00F8333E"/>
    <w:rsid w:val="00F94760"/>
    <w:rsid w:val="00F95929"/>
    <w:rsid w:val="00FA459E"/>
    <w:rsid w:val="00FA61F5"/>
    <w:rsid w:val="00FB34E4"/>
    <w:rsid w:val="00FB7416"/>
    <w:rsid w:val="00FD5C0C"/>
    <w:rsid w:val="00FE3459"/>
    <w:rsid w:val="00FE6935"/>
    <w:rsid w:val="00FF08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63428E"/>
  <w15:docId w15:val="{960C64CB-CD39-46F2-BD51-E26B3DA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233"/>
    <w:pPr>
      <w:suppressAutoHyphens/>
      <w:spacing w:after="200" w:line="276" w:lineRule="auto"/>
    </w:pPr>
    <w:rPr>
      <w:rFonts w:ascii="Calibri" w:eastAsia="Calibri" w:hAnsi="Calibri" w:cs="Calibri"/>
      <w:sz w:val="22"/>
      <w:szCs w:val="22"/>
      <w:lang w:eastAsia="zh-CN"/>
    </w:rPr>
  </w:style>
  <w:style w:type="paragraph" w:styleId="Titre1">
    <w:name w:val="heading 1"/>
    <w:basedOn w:val="Normal"/>
    <w:next w:val="Normal"/>
    <w:link w:val="Titre1Car"/>
    <w:uiPriority w:val="9"/>
    <w:qFormat/>
    <w:rsid w:val="003574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C346AA"/>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character" w:customStyle="1" w:styleId="Corpsdetexte2Car">
    <w:name w:val="Corps de texte 2 Car"/>
    <w:rPr>
      <w:rFonts w:ascii="Calibri" w:eastAsia="Calibri" w:hAnsi="Calibri" w:cs="Calibri"/>
      <w:sz w:val="22"/>
      <w:szCs w:val="22"/>
      <w:lang w:eastAsia="zh-CN"/>
    </w:rPr>
  </w:style>
  <w:style w:type="character" w:customStyle="1" w:styleId="En-tteCar">
    <w:name w:val="En-tête Car"/>
    <w:rPr>
      <w:rFonts w:ascii="Calibri" w:eastAsia="Calibri" w:hAnsi="Calibri" w:cs="Calibri"/>
      <w:sz w:val="22"/>
      <w:szCs w:val="22"/>
      <w:lang w:eastAsia="zh-CN"/>
    </w:rPr>
  </w:style>
  <w:style w:type="character" w:customStyle="1" w:styleId="PieddepageCar">
    <w:name w:val="Pied de page Car"/>
    <w:rPr>
      <w:rFonts w:ascii="Calibri" w:eastAsia="Calibri" w:hAnsi="Calibri" w:cs="Calibri"/>
      <w:sz w:val="22"/>
      <w:szCs w:val="22"/>
      <w:lang w:eastAsia="zh-CN"/>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21">
    <w:name w:val="Corps de texte 21"/>
    <w:basedOn w:val="Normal"/>
    <w:pPr>
      <w:spacing w:after="120" w:line="480" w:lineRule="auto"/>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uiPriority w:val="99"/>
    <w:unhideWhenUsed/>
    <w:rsid w:val="008D79FB"/>
    <w:pPr>
      <w:suppressAutoHyphens w:val="0"/>
      <w:spacing w:before="100" w:beforeAutospacing="1" w:after="100" w:afterAutospacing="1" w:line="240" w:lineRule="auto"/>
    </w:pPr>
    <w:rPr>
      <w:rFonts w:ascii="Times" w:eastAsia="Times New Roman" w:hAnsi="Times" w:cs="Times New Roman"/>
      <w:sz w:val="20"/>
      <w:szCs w:val="20"/>
      <w:lang w:eastAsia="fr-FR"/>
    </w:rPr>
  </w:style>
  <w:style w:type="character" w:styleId="Mentionnonrsolue">
    <w:name w:val="Unresolved Mention"/>
    <w:basedOn w:val="Policepardfaut"/>
    <w:uiPriority w:val="99"/>
    <w:semiHidden/>
    <w:unhideWhenUsed/>
    <w:rsid w:val="009400AE"/>
    <w:rPr>
      <w:color w:val="605E5C"/>
      <w:shd w:val="clear" w:color="auto" w:fill="E1DFDD"/>
    </w:rPr>
  </w:style>
  <w:style w:type="character" w:customStyle="1" w:styleId="Titre2Car">
    <w:name w:val="Titre 2 Car"/>
    <w:basedOn w:val="Policepardfaut"/>
    <w:link w:val="Titre2"/>
    <w:uiPriority w:val="9"/>
    <w:rsid w:val="00C346AA"/>
    <w:rPr>
      <w:b/>
      <w:bCs/>
      <w:sz w:val="36"/>
      <w:szCs w:val="36"/>
    </w:rPr>
  </w:style>
  <w:style w:type="character" w:styleId="lev">
    <w:name w:val="Strong"/>
    <w:basedOn w:val="Policepardfaut"/>
    <w:uiPriority w:val="22"/>
    <w:qFormat/>
    <w:rsid w:val="00C346AA"/>
    <w:rPr>
      <w:b/>
      <w:bCs/>
    </w:rPr>
  </w:style>
  <w:style w:type="paragraph" w:customStyle="1" w:styleId="py-4">
    <w:name w:val="py-4"/>
    <w:basedOn w:val="Normal"/>
    <w:rsid w:val="00C346AA"/>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6373FB"/>
    <w:rPr>
      <w:color w:val="954F72" w:themeColor="followedHyperlink"/>
      <w:u w:val="single"/>
    </w:rPr>
  </w:style>
  <w:style w:type="paragraph" w:styleId="Paragraphedeliste">
    <w:name w:val="List Paragraph"/>
    <w:basedOn w:val="Normal"/>
    <w:uiPriority w:val="34"/>
    <w:qFormat/>
    <w:rsid w:val="008F1AD5"/>
    <w:pPr>
      <w:ind w:left="720"/>
      <w:contextualSpacing/>
    </w:pPr>
  </w:style>
  <w:style w:type="paragraph" w:customStyle="1" w:styleId="song-part">
    <w:name w:val="song-part"/>
    <w:basedOn w:val="Normal"/>
    <w:rsid w:val="0044233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57495"/>
    <w:rPr>
      <w:rFonts w:asciiTheme="majorHAnsi" w:eastAsiaTheme="majorEastAsia" w:hAnsiTheme="majorHAnsi" w:cstheme="majorBidi"/>
      <w:color w:val="2E74B5" w:themeColor="accent1" w:themeShade="BF"/>
      <w:sz w:val="32"/>
      <w:szCs w:val="32"/>
      <w:lang w:eastAsia="zh-CN"/>
    </w:rPr>
  </w:style>
  <w:style w:type="character" w:customStyle="1" w:styleId="rxerq">
    <w:name w:val="rxerq"/>
    <w:basedOn w:val="Policepardfaut"/>
    <w:rsid w:val="0098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5654">
      <w:bodyDiv w:val="1"/>
      <w:marLeft w:val="0"/>
      <w:marRight w:val="0"/>
      <w:marTop w:val="0"/>
      <w:marBottom w:val="0"/>
      <w:divBdr>
        <w:top w:val="none" w:sz="0" w:space="0" w:color="auto"/>
        <w:left w:val="none" w:sz="0" w:space="0" w:color="auto"/>
        <w:bottom w:val="none" w:sz="0" w:space="0" w:color="auto"/>
        <w:right w:val="none" w:sz="0" w:space="0" w:color="auto"/>
      </w:divBdr>
    </w:div>
    <w:div w:id="30425074">
      <w:bodyDiv w:val="1"/>
      <w:marLeft w:val="0"/>
      <w:marRight w:val="0"/>
      <w:marTop w:val="0"/>
      <w:marBottom w:val="0"/>
      <w:divBdr>
        <w:top w:val="none" w:sz="0" w:space="0" w:color="auto"/>
        <w:left w:val="none" w:sz="0" w:space="0" w:color="auto"/>
        <w:bottom w:val="none" w:sz="0" w:space="0" w:color="auto"/>
        <w:right w:val="none" w:sz="0" w:space="0" w:color="auto"/>
      </w:divBdr>
      <w:divsChild>
        <w:div w:id="1616908456">
          <w:marLeft w:val="0"/>
          <w:marRight w:val="0"/>
          <w:marTop w:val="0"/>
          <w:marBottom w:val="0"/>
          <w:divBdr>
            <w:top w:val="none" w:sz="0" w:space="0" w:color="auto"/>
            <w:left w:val="none" w:sz="0" w:space="0" w:color="auto"/>
            <w:bottom w:val="none" w:sz="0" w:space="0" w:color="auto"/>
            <w:right w:val="none" w:sz="0" w:space="0" w:color="auto"/>
          </w:divBdr>
          <w:divsChild>
            <w:div w:id="20225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5438">
      <w:bodyDiv w:val="1"/>
      <w:marLeft w:val="0"/>
      <w:marRight w:val="0"/>
      <w:marTop w:val="0"/>
      <w:marBottom w:val="0"/>
      <w:divBdr>
        <w:top w:val="none" w:sz="0" w:space="0" w:color="auto"/>
        <w:left w:val="none" w:sz="0" w:space="0" w:color="auto"/>
        <w:bottom w:val="none" w:sz="0" w:space="0" w:color="auto"/>
        <w:right w:val="none" w:sz="0" w:space="0" w:color="auto"/>
      </w:divBdr>
    </w:div>
    <w:div w:id="393697025">
      <w:bodyDiv w:val="1"/>
      <w:marLeft w:val="0"/>
      <w:marRight w:val="0"/>
      <w:marTop w:val="0"/>
      <w:marBottom w:val="0"/>
      <w:divBdr>
        <w:top w:val="none" w:sz="0" w:space="0" w:color="auto"/>
        <w:left w:val="none" w:sz="0" w:space="0" w:color="auto"/>
        <w:bottom w:val="none" w:sz="0" w:space="0" w:color="auto"/>
        <w:right w:val="none" w:sz="0" w:space="0" w:color="auto"/>
      </w:divBdr>
    </w:div>
    <w:div w:id="394622218">
      <w:bodyDiv w:val="1"/>
      <w:marLeft w:val="0"/>
      <w:marRight w:val="0"/>
      <w:marTop w:val="0"/>
      <w:marBottom w:val="0"/>
      <w:divBdr>
        <w:top w:val="none" w:sz="0" w:space="0" w:color="auto"/>
        <w:left w:val="none" w:sz="0" w:space="0" w:color="auto"/>
        <w:bottom w:val="none" w:sz="0" w:space="0" w:color="auto"/>
        <w:right w:val="none" w:sz="0" w:space="0" w:color="auto"/>
      </w:divBdr>
    </w:div>
    <w:div w:id="456337699">
      <w:bodyDiv w:val="1"/>
      <w:marLeft w:val="0"/>
      <w:marRight w:val="0"/>
      <w:marTop w:val="0"/>
      <w:marBottom w:val="0"/>
      <w:divBdr>
        <w:top w:val="none" w:sz="0" w:space="0" w:color="auto"/>
        <w:left w:val="none" w:sz="0" w:space="0" w:color="auto"/>
        <w:bottom w:val="none" w:sz="0" w:space="0" w:color="auto"/>
        <w:right w:val="none" w:sz="0" w:space="0" w:color="auto"/>
      </w:divBdr>
    </w:div>
    <w:div w:id="596326876">
      <w:bodyDiv w:val="1"/>
      <w:marLeft w:val="0"/>
      <w:marRight w:val="0"/>
      <w:marTop w:val="0"/>
      <w:marBottom w:val="0"/>
      <w:divBdr>
        <w:top w:val="none" w:sz="0" w:space="0" w:color="auto"/>
        <w:left w:val="none" w:sz="0" w:space="0" w:color="auto"/>
        <w:bottom w:val="none" w:sz="0" w:space="0" w:color="auto"/>
        <w:right w:val="none" w:sz="0" w:space="0" w:color="auto"/>
      </w:divBdr>
    </w:div>
    <w:div w:id="703215449">
      <w:bodyDiv w:val="1"/>
      <w:marLeft w:val="0"/>
      <w:marRight w:val="0"/>
      <w:marTop w:val="0"/>
      <w:marBottom w:val="0"/>
      <w:divBdr>
        <w:top w:val="none" w:sz="0" w:space="0" w:color="auto"/>
        <w:left w:val="none" w:sz="0" w:space="0" w:color="auto"/>
        <w:bottom w:val="none" w:sz="0" w:space="0" w:color="auto"/>
        <w:right w:val="none" w:sz="0" w:space="0" w:color="auto"/>
      </w:divBdr>
    </w:div>
    <w:div w:id="715667821">
      <w:bodyDiv w:val="1"/>
      <w:marLeft w:val="0"/>
      <w:marRight w:val="0"/>
      <w:marTop w:val="0"/>
      <w:marBottom w:val="0"/>
      <w:divBdr>
        <w:top w:val="none" w:sz="0" w:space="0" w:color="auto"/>
        <w:left w:val="none" w:sz="0" w:space="0" w:color="auto"/>
        <w:bottom w:val="none" w:sz="0" w:space="0" w:color="auto"/>
        <w:right w:val="none" w:sz="0" w:space="0" w:color="auto"/>
      </w:divBdr>
    </w:div>
    <w:div w:id="965041695">
      <w:bodyDiv w:val="1"/>
      <w:marLeft w:val="0"/>
      <w:marRight w:val="0"/>
      <w:marTop w:val="0"/>
      <w:marBottom w:val="0"/>
      <w:divBdr>
        <w:top w:val="none" w:sz="0" w:space="0" w:color="auto"/>
        <w:left w:val="none" w:sz="0" w:space="0" w:color="auto"/>
        <w:bottom w:val="none" w:sz="0" w:space="0" w:color="auto"/>
        <w:right w:val="none" w:sz="0" w:space="0" w:color="auto"/>
      </w:divBdr>
    </w:div>
    <w:div w:id="1072971945">
      <w:bodyDiv w:val="1"/>
      <w:marLeft w:val="0"/>
      <w:marRight w:val="0"/>
      <w:marTop w:val="0"/>
      <w:marBottom w:val="0"/>
      <w:divBdr>
        <w:top w:val="none" w:sz="0" w:space="0" w:color="auto"/>
        <w:left w:val="none" w:sz="0" w:space="0" w:color="auto"/>
        <w:bottom w:val="none" w:sz="0" w:space="0" w:color="auto"/>
        <w:right w:val="none" w:sz="0" w:space="0" w:color="auto"/>
      </w:divBdr>
    </w:div>
    <w:div w:id="1144741372">
      <w:bodyDiv w:val="1"/>
      <w:marLeft w:val="0"/>
      <w:marRight w:val="0"/>
      <w:marTop w:val="0"/>
      <w:marBottom w:val="0"/>
      <w:divBdr>
        <w:top w:val="none" w:sz="0" w:space="0" w:color="auto"/>
        <w:left w:val="none" w:sz="0" w:space="0" w:color="auto"/>
        <w:bottom w:val="none" w:sz="0" w:space="0" w:color="auto"/>
        <w:right w:val="none" w:sz="0" w:space="0" w:color="auto"/>
      </w:divBdr>
      <w:divsChild>
        <w:div w:id="1228998623">
          <w:marLeft w:val="0"/>
          <w:marRight w:val="240"/>
          <w:marTop w:val="0"/>
          <w:marBottom w:val="0"/>
          <w:divBdr>
            <w:top w:val="none" w:sz="0" w:space="0" w:color="auto"/>
            <w:left w:val="none" w:sz="0" w:space="0" w:color="auto"/>
            <w:bottom w:val="none" w:sz="0" w:space="0" w:color="auto"/>
            <w:right w:val="none" w:sz="0" w:space="0" w:color="auto"/>
          </w:divBdr>
          <w:divsChild>
            <w:div w:id="1722363302">
              <w:marLeft w:val="0"/>
              <w:marRight w:val="0"/>
              <w:marTop w:val="0"/>
              <w:marBottom w:val="0"/>
              <w:divBdr>
                <w:top w:val="none" w:sz="0" w:space="0" w:color="auto"/>
                <w:left w:val="none" w:sz="0" w:space="0" w:color="auto"/>
                <w:bottom w:val="none" w:sz="0" w:space="0" w:color="auto"/>
                <w:right w:val="none" w:sz="0" w:space="0" w:color="auto"/>
              </w:divBdr>
              <w:divsChild>
                <w:div w:id="427697020">
                  <w:marLeft w:val="0"/>
                  <w:marRight w:val="0"/>
                  <w:marTop w:val="0"/>
                  <w:marBottom w:val="0"/>
                  <w:divBdr>
                    <w:top w:val="none" w:sz="0" w:space="0" w:color="auto"/>
                    <w:left w:val="none" w:sz="0" w:space="0" w:color="auto"/>
                    <w:bottom w:val="none" w:sz="0" w:space="0" w:color="auto"/>
                    <w:right w:val="none" w:sz="0" w:space="0" w:color="auto"/>
                  </w:divBdr>
                  <w:divsChild>
                    <w:div w:id="192499304">
                      <w:marLeft w:val="0"/>
                      <w:marRight w:val="0"/>
                      <w:marTop w:val="0"/>
                      <w:marBottom w:val="0"/>
                      <w:divBdr>
                        <w:top w:val="none" w:sz="0" w:space="0" w:color="auto"/>
                        <w:left w:val="none" w:sz="0" w:space="0" w:color="auto"/>
                        <w:bottom w:val="none" w:sz="0" w:space="0" w:color="auto"/>
                        <w:right w:val="none" w:sz="0" w:space="0" w:color="auto"/>
                      </w:divBdr>
                      <w:divsChild>
                        <w:div w:id="1941060762">
                          <w:marLeft w:val="0"/>
                          <w:marRight w:val="0"/>
                          <w:marTop w:val="0"/>
                          <w:marBottom w:val="0"/>
                          <w:divBdr>
                            <w:top w:val="none" w:sz="0" w:space="0" w:color="auto"/>
                            <w:left w:val="none" w:sz="0" w:space="0" w:color="auto"/>
                            <w:bottom w:val="none" w:sz="0" w:space="0" w:color="auto"/>
                            <w:right w:val="none" w:sz="0" w:space="0" w:color="auto"/>
                          </w:divBdr>
                          <w:divsChild>
                            <w:div w:id="2106610440">
                              <w:marLeft w:val="0"/>
                              <w:marRight w:val="0"/>
                              <w:marTop w:val="0"/>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683">
                          <w:marLeft w:val="0"/>
                          <w:marRight w:val="0"/>
                          <w:marTop w:val="0"/>
                          <w:marBottom w:val="0"/>
                          <w:divBdr>
                            <w:top w:val="none" w:sz="0" w:space="0" w:color="auto"/>
                            <w:left w:val="none" w:sz="0" w:space="0" w:color="auto"/>
                            <w:bottom w:val="none" w:sz="0" w:space="0" w:color="auto"/>
                            <w:right w:val="none" w:sz="0" w:space="0" w:color="auto"/>
                          </w:divBdr>
                          <w:divsChild>
                            <w:div w:id="1224678389">
                              <w:marLeft w:val="0"/>
                              <w:marRight w:val="0"/>
                              <w:marTop w:val="0"/>
                              <w:marBottom w:val="0"/>
                              <w:divBdr>
                                <w:top w:val="none" w:sz="0" w:space="0" w:color="auto"/>
                                <w:left w:val="none" w:sz="0" w:space="0" w:color="auto"/>
                                <w:bottom w:val="none" w:sz="0" w:space="0" w:color="auto"/>
                                <w:right w:val="none" w:sz="0" w:space="0" w:color="auto"/>
                              </w:divBdr>
                              <w:divsChild>
                                <w:div w:id="19314992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30798">
      <w:bodyDiv w:val="1"/>
      <w:marLeft w:val="0"/>
      <w:marRight w:val="0"/>
      <w:marTop w:val="0"/>
      <w:marBottom w:val="0"/>
      <w:divBdr>
        <w:top w:val="none" w:sz="0" w:space="0" w:color="auto"/>
        <w:left w:val="none" w:sz="0" w:space="0" w:color="auto"/>
        <w:bottom w:val="none" w:sz="0" w:space="0" w:color="auto"/>
        <w:right w:val="none" w:sz="0" w:space="0" w:color="auto"/>
      </w:divBdr>
      <w:divsChild>
        <w:div w:id="119804337">
          <w:marLeft w:val="0"/>
          <w:marRight w:val="0"/>
          <w:marTop w:val="0"/>
          <w:marBottom w:val="0"/>
          <w:divBdr>
            <w:top w:val="none" w:sz="0" w:space="0" w:color="auto"/>
            <w:left w:val="none" w:sz="0" w:space="0" w:color="auto"/>
            <w:bottom w:val="none" w:sz="0" w:space="0" w:color="auto"/>
            <w:right w:val="none" w:sz="0" w:space="0" w:color="auto"/>
          </w:divBdr>
          <w:divsChild>
            <w:div w:id="19545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8330">
      <w:bodyDiv w:val="1"/>
      <w:marLeft w:val="0"/>
      <w:marRight w:val="0"/>
      <w:marTop w:val="0"/>
      <w:marBottom w:val="0"/>
      <w:divBdr>
        <w:top w:val="none" w:sz="0" w:space="0" w:color="auto"/>
        <w:left w:val="none" w:sz="0" w:space="0" w:color="auto"/>
        <w:bottom w:val="none" w:sz="0" w:space="0" w:color="auto"/>
        <w:right w:val="none" w:sz="0" w:space="0" w:color="auto"/>
      </w:divBdr>
    </w:div>
    <w:div w:id="1344477663">
      <w:bodyDiv w:val="1"/>
      <w:marLeft w:val="0"/>
      <w:marRight w:val="0"/>
      <w:marTop w:val="0"/>
      <w:marBottom w:val="0"/>
      <w:divBdr>
        <w:top w:val="none" w:sz="0" w:space="0" w:color="auto"/>
        <w:left w:val="none" w:sz="0" w:space="0" w:color="auto"/>
        <w:bottom w:val="none" w:sz="0" w:space="0" w:color="auto"/>
        <w:right w:val="none" w:sz="0" w:space="0" w:color="auto"/>
      </w:divBdr>
    </w:div>
    <w:div w:id="1449861639">
      <w:bodyDiv w:val="1"/>
      <w:marLeft w:val="0"/>
      <w:marRight w:val="0"/>
      <w:marTop w:val="0"/>
      <w:marBottom w:val="0"/>
      <w:divBdr>
        <w:top w:val="none" w:sz="0" w:space="0" w:color="auto"/>
        <w:left w:val="none" w:sz="0" w:space="0" w:color="auto"/>
        <w:bottom w:val="none" w:sz="0" w:space="0" w:color="auto"/>
        <w:right w:val="none" w:sz="0" w:space="0" w:color="auto"/>
      </w:divBdr>
      <w:divsChild>
        <w:div w:id="1005669882">
          <w:marLeft w:val="0"/>
          <w:marRight w:val="0"/>
          <w:marTop w:val="0"/>
          <w:marBottom w:val="180"/>
          <w:divBdr>
            <w:top w:val="none" w:sz="0" w:space="0" w:color="auto"/>
            <w:left w:val="none" w:sz="0" w:space="0" w:color="auto"/>
            <w:bottom w:val="none" w:sz="0" w:space="0" w:color="auto"/>
            <w:right w:val="none" w:sz="0" w:space="0" w:color="auto"/>
          </w:divBdr>
        </w:div>
        <w:div w:id="5254306">
          <w:marLeft w:val="0"/>
          <w:marRight w:val="0"/>
          <w:marTop w:val="0"/>
          <w:marBottom w:val="180"/>
          <w:divBdr>
            <w:top w:val="none" w:sz="0" w:space="0" w:color="auto"/>
            <w:left w:val="none" w:sz="0" w:space="0" w:color="auto"/>
            <w:bottom w:val="none" w:sz="0" w:space="0" w:color="auto"/>
            <w:right w:val="none" w:sz="0" w:space="0" w:color="auto"/>
          </w:divBdr>
        </w:div>
      </w:divsChild>
    </w:div>
    <w:div w:id="1497767656">
      <w:bodyDiv w:val="1"/>
      <w:marLeft w:val="0"/>
      <w:marRight w:val="0"/>
      <w:marTop w:val="0"/>
      <w:marBottom w:val="0"/>
      <w:divBdr>
        <w:top w:val="none" w:sz="0" w:space="0" w:color="auto"/>
        <w:left w:val="none" w:sz="0" w:space="0" w:color="auto"/>
        <w:bottom w:val="none" w:sz="0" w:space="0" w:color="auto"/>
        <w:right w:val="none" w:sz="0" w:space="0" w:color="auto"/>
      </w:divBdr>
    </w:div>
    <w:div w:id="1545171076">
      <w:bodyDiv w:val="1"/>
      <w:marLeft w:val="0"/>
      <w:marRight w:val="0"/>
      <w:marTop w:val="0"/>
      <w:marBottom w:val="0"/>
      <w:divBdr>
        <w:top w:val="none" w:sz="0" w:space="0" w:color="auto"/>
        <w:left w:val="none" w:sz="0" w:space="0" w:color="auto"/>
        <w:bottom w:val="none" w:sz="0" w:space="0" w:color="auto"/>
        <w:right w:val="none" w:sz="0" w:space="0" w:color="auto"/>
      </w:divBdr>
    </w:div>
    <w:div w:id="17785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AAA5-755B-445A-9B26-7DCEBB2F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1073</Words>
  <Characters>5903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Christine PENIN</cp:lastModifiedBy>
  <cp:revision>14</cp:revision>
  <cp:lastPrinted>2024-04-02T07:01:00Z</cp:lastPrinted>
  <dcterms:created xsi:type="dcterms:W3CDTF">2024-04-20T09:45:00Z</dcterms:created>
  <dcterms:modified xsi:type="dcterms:W3CDTF">2024-05-03T16:59:00Z</dcterms:modified>
</cp:coreProperties>
</file>