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FA6F037" w14:textId="128F0520" w:rsidR="00D774E0" w:rsidRDefault="00D774E0" w:rsidP="001A0D65">
      <w:pPr>
        <w:tabs>
          <w:tab w:val="left" w:pos="1985"/>
        </w:tabs>
        <w:spacing w:line="240" w:lineRule="auto"/>
        <w:ind w:left="-426"/>
        <w:rPr>
          <w:b/>
          <w:smallCaps/>
          <w:noProof/>
          <w:sz w:val="40"/>
          <w:szCs w:val="40"/>
        </w:rPr>
      </w:pPr>
    </w:p>
    <w:p w14:paraId="72470633" w14:textId="55FBFC9E" w:rsidR="00D774E0" w:rsidRDefault="004B6A05" w:rsidP="001A0D65">
      <w:pPr>
        <w:tabs>
          <w:tab w:val="left" w:pos="1985"/>
        </w:tabs>
        <w:spacing w:line="240" w:lineRule="auto"/>
        <w:ind w:left="-426"/>
        <w:rPr>
          <w:b/>
          <w:smallCaps/>
          <w:sz w:val="40"/>
          <w:szCs w:val="40"/>
        </w:rPr>
      </w:pPr>
      <w:r w:rsidRPr="004B6A05">
        <w:rPr>
          <w:b/>
          <w:smallCaps/>
          <w:noProof/>
          <w:sz w:val="40"/>
          <w:szCs w:val="40"/>
        </w:rPr>
        <w:drawing>
          <wp:anchor distT="0" distB="0" distL="114300" distR="114300" simplePos="0" relativeHeight="251662336" behindDoc="0" locked="0" layoutInCell="1" allowOverlap="1" wp14:anchorId="4DAC8AF8" wp14:editId="5170067B">
            <wp:simplePos x="0" y="0"/>
            <wp:positionH relativeFrom="column">
              <wp:posOffset>-271145</wp:posOffset>
            </wp:positionH>
            <wp:positionV relativeFrom="paragraph">
              <wp:posOffset>-2540</wp:posOffset>
            </wp:positionV>
            <wp:extent cx="1101864" cy="790575"/>
            <wp:effectExtent l="0" t="0" r="3175" b="0"/>
            <wp:wrapNone/>
            <wp:docPr id="1026" name="Picture 2" descr="Le temps de l'Avent - Définition">
              <a:extLst xmlns:a="http://schemas.openxmlformats.org/drawingml/2006/main">
                <a:ext uri="{FF2B5EF4-FFF2-40B4-BE49-F238E27FC236}">
                  <a16:creationId xmlns:a16="http://schemas.microsoft.com/office/drawing/2014/main" id="{F47C6C1C-89F8-504B-CFBE-6A5F89141E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Le temps de l'Avent - Définition">
                      <a:extLst>
                        <a:ext uri="{FF2B5EF4-FFF2-40B4-BE49-F238E27FC236}">
                          <a16:creationId xmlns:a16="http://schemas.microsoft.com/office/drawing/2014/main" id="{F47C6C1C-89F8-504B-CFBE-6A5F89141E2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1864" cy="790575"/>
                    </a:xfrm>
                    <a:prstGeom prst="rect">
                      <a:avLst/>
                    </a:prstGeom>
                    <a:noFill/>
                  </pic:spPr>
                </pic:pic>
              </a:graphicData>
            </a:graphic>
          </wp:anchor>
        </w:drawing>
      </w:r>
      <w:r w:rsidR="004247C2">
        <w:rPr>
          <w:b/>
          <w:smallCaps/>
          <w:sz w:val="40"/>
          <w:szCs w:val="40"/>
        </w:rPr>
        <w:tab/>
      </w:r>
      <w:r w:rsidR="004247C2">
        <w:rPr>
          <w:b/>
          <w:smallCaps/>
          <w:sz w:val="40"/>
          <w:szCs w:val="40"/>
        </w:rPr>
        <w:tab/>
      </w:r>
      <w:r w:rsidR="003C5535" w:rsidRPr="000C2691">
        <w:rPr>
          <w:b/>
          <w:smallCaps/>
          <w:sz w:val="40"/>
          <w:szCs w:val="40"/>
        </w:rPr>
        <w:t>Messe</w:t>
      </w:r>
      <w:r w:rsidR="00D65753">
        <w:rPr>
          <w:b/>
          <w:smallCaps/>
          <w:sz w:val="40"/>
          <w:szCs w:val="40"/>
        </w:rPr>
        <w:t>s</w:t>
      </w:r>
      <w:r w:rsidR="003C5535" w:rsidRPr="000C2691">
        <w:rPr>
          <w:b/>
          <w:smallCaps/>
          <w:sz w:val="40"/>
          <w:szCs w:val="40"/>
        </w:rPr>
        <w:t xml:space="preserve"> </w:t>
      </w:r>
      <w:r>
        <w:rPr>
          <w:b/>
          <w:smallCaps/>
          <w:sz w:val="40"/>
          <w:szCs w:val="40"/>
        </w:rPr>
        <w:t>du 30 novembre</w:t>
      </w:r>
      <w:r w:rsidR="00170FC8">
        <w:rPr>
          <w:b/>
          <w:smallCaps/>
          <w:sz w:val="40"/>
          <w:szCs w:val="40"/>
        </w:rPr>
        <w:t xml:space="preserve"> </w:t>
      </w:r>
      <w:r w:rsidR="00D65753">
        <w:rPr>
          <w:b/>
          <w:smallCaps/>
          <w:sz w:val="40"/>
          <w:szCs w:val="40"/>
        </w:rPr>
        <w:t xml:space="preserve">et </w:t>
      </w:r>
      <w:r>
        <w:rPr>
          <w:b/>
          <w:smallCaps/>
          <w:sz w:val="40"/>
          <w:szCs w:val="40"/>
        </w:rPr>
        <w:t>1er</w:t>
      </w:r>
      <w:r w:rsidR="00170FC8">
        <w:rPr>
          <w:b/>
          <w:smallCaps/>
          <w:sz w:val="40"/>
          <w:szCs w:val="40"/>
        </w:rPr>
        <w:t xml:space="preserve"> </w:t>
      </w:r>
      <w:r w:rsidR="00721B07">
        <w:rPr>
          <w:b/>
          <w:smallCaps/>
          <w:sz w:val="40"/>
          <w:szCs w:val="40"/>
        </w:rPr>
        <w:t>Décembre</w:t>
      </w:r>
      <w:r w:rsidR="00D774E0">
        <w:rPr>
          <w:b/>
          <w:smallCaps/>
          <w:sz w:val="40"/>
          <w:szCs w:val="40"/>
        </w:rPr>
        <w:t xml:space="preserve"> </w:t>
      </w:r>
      <w:r w:rsidR="008E6B53">
        <w:rPr>
          <w:b/>
          <w:smallCaps/>
          <w:sz w:val="40"/>
          <w:szCs w:val="40"/>
        </w:rPr>
        <w:t>202</w:t>
      </w:r>
      <w:r w:rsidR="00315D80">
        <w:rPr>
          <w:b/>
          <w:smallCaps/>
          <w:sz w:val="40"/>
          <w:szCs w:val="40"/>
        </w:rPr>
        <w:t>4</w:t>
      </w:r>
    </w:p>
    <w:p w14:paraId="31701E34" w14:textId="76C16829" w:rsidR="00017E5F" w:rsidRDefault="004247C2" w:rsidP="001A0D65">
      <w:pPr>
        <w:tabs>
          <w:tab w:val="left" w:pos="1985"/>
        </w:tabs>
        <w:spacing w:line="240" w:lineRule="auto"/>
        <w:ind w:left="-426"/>
        <w:rPr>
          <w:b/>
          <w:smallCaps/>
          <w:sz w:val="40"/>
          <w:szCs w:val="40"/>
        </w:rPr>
      </w:pPr>
      <w:r>
        <w:rPr>
          <w:b/>
          <w:smallCaps/>
          <w:sz w:val="40"/>
          <w:szCs w:val="40"/>
        </w:rPr>
        <w:tab/>
      </w:r>
      <w:r>
        <w:rPr>
          <w:b/>
          <w:smallCaps/>
          <w:sz w:val="40"/>
          <w:szCs w:val="40"/>
        </w:rPr>
        <w:tab/>
      </w:r>
      <w:r w:rsidR="004B6A05">
        <w:rPr>
          <w:b/>
          <w:smallCaps/>
          <w:sz w:val="40"/>
          <w:szCs w:val="40"/>
        </w:rPr>
        <w:t>1 er dimanche de l’Avent</w:t>
      </w:r>
    </w:p>
    <w:p w14:paraId="2E97359F" w14:textId="12E9883A" w:rsidR="00C70A64" w:rsidRPr="00C70A64" w:rsidRDefault="00C70A64" w:rsidP="001A0D65">
      <w:pPr>
        <w:tabs>
          <w:tab w:val="left" w:pos="1985"/>
        </w:tabs>
        <w:spacing w:line="240" w:lineRule="auto"/>
        <w:ind w:left="-426"/>
        <w:rPr>
          <w:bCs/>
          <w:i/>
          <w:iCs/>
          <w:smallCaps/>
          <w:sz w:val="24"/>
          <w:szCs w:val="24"/>
        </w:rPr>
      </w:pPr>
      <w:r w:rsidRPr="00C70A64">
        <w:rPr>
          <w:bCs/>
          <w:i/>
          <w:iCs/>
          <w:smallCaps/>
          <w:sz w:val="24"/>
          <w:szCs w:val="24"/>
        </w:rPr>
        <w:t xml:space="preserve">Messes de </w:t>
      </w:r>
      <w:r>
        <w:rPr>
          <w:bCs/>
          <w:i/>
          <w:iCs/>
          <w:smallCaps/>
          <w:sz w:val="24"/>
          <w:szCs w:val="24"/>
        </w:rPr>
        <w:t>Samedi à 18h30, Dimanche 9H30</w:t>
      </w:r>
      <w:r w:rsidR="00F53C99">
        <w:rPr>
          <w:bCs/>
          <w:i/>
          <w:iCs/>
          <w:smallCaps/>
          <w:sz w:val="24"/>
          <w:szCs w:val="24"/>
        </w:rPr>
        <w:t>.</w:t>
      </w:r>
      <w:r>
        <w:rPr>
          <w:bCs/>
          <w:i/>
          <w:iCs/>
          <w:smallCaps/>
          <w:sz w:val="24"/>
          <w:szCs w:val="24"/>
        </w:rPr>
        <w:t xml:space="preserve"> Dimanche 1</w:t>
      </w:r>
      <w:r w:rsidR="00170FC8">
        <w:rPr>
          <w:bCs/>
          <w:i/>
          <w:iCs/>
          <w:smallCaps/>
          <w:sz w:val="24"/>
          <w:szCs w:val="24"/>
        </w:rPr>
        <w:t>8</w:t>
      </w:r>
      <w:r>
        <w:rPr>
          <w:bCs/>
          <w:i/>
          <w:iCs/>
          <w:smallCaps/>
          <w:sz w:val="24"/>
          <w:szCs w:val="24"/>
        </w:rPr>
        <w:t>H</w:t>
      </w:r>
      <w:r w:rsidR="00170FC8">
        <w:rPr>
          <w:bCs/>
          <w:i/>
          <w:iCs/>
          <w:smallCaps/>
          <w:sz w:val="24"/>
          <w:szCs w:val="24"/>
        </w:rPr>
        <w:t>.</w:t>
      </w:r>
    </w:p>
    <w:p w14:paraId="183AD4A0" w14:textId="47CBB74F" w:rsidR="000C4B36" w:rsidRDefault="000C4B36" w:rsidP="00110EBB">
      <w:pPr>
        <w:tabs>
          <w:tab w:val="left" w:pos="1985"/>
        </w:tabs>
        <w:spacing w:line="240" w:lineRule="auto"/>
        <w:rPr>
          <w:i/>
          <w:iCs/>
          <w:sz w:val="24"/>
          <w:szCs w:val="24"/>
        </w:rPr>
      </w:pPr>
    </w:p>
    <w:tbl>
      <w:tblPr>
        <w:tblW w:w="10676" w:type="dxa"/>
        <w:tblInd w:w="-616" w:type="dxa"/>
        <w:tblLayout w:type="fixed"/>
        <w:tblLook w:val="0000" w:firstRow="0" w:lastRow="0" w:firstColumn="0" w:lastColumn="0" w:noHBand="0" w:noVBand="0"/>
      </w:tblPr>
      <w:tblGrid>
        <w:gridCol w:w="1809"/>
        <w:gridCol w:w="7449"/>
        <w:gridCol w:w="1418"/>
      </w:tblGrid>
      <w:tr w:rsidR="002E6473" w14:paraId="389B8A8D" w14:textId="77777777" w:rsidTr="00C5766A">
        <w:tc>
          <w:tcPr>
            <w:tcW w:w="10676" w:type="dxa"/>
            <w:gridSpan w:val="3"/>
            <w:tcBorders>
              <w:top w:val="single" w:sz="4" w:space="0" w:color="808080"/>
              <w:left w:val="single" w:sz="4" w:space="0" w:color="808080"/>
              <w:bottom w:val="single" w:sz="4" w:space="0" w:color="808080"/>
              <w:right w:val="single" w:sz="4" w:space="0" w:color="808080"/>
            </w:tcBorders>
            <w:shd w:val="clear" w:color="auto" w:fill="E5B8B7"/>
            <w:vAlign w:val="center"/>
          </w:tcPr>
          <w:p w14:paraId="33A76A08" w14:textId="68641DA9" w:rsidR="002E6473" w:rsidRDefault="002E6473" w:rsidP="00975A15">
            <w:pPr>
              <w:spacing w:after="0"/>
            </w:pPr>
            <w:r>
              <w:rPr>
                <w:b/>
                <w:sz w:val="28"/>
                <w:szCs w:val="28"/>
              </w:rPr>
              <w:t>ENTRÉE DANS LA CÉLÉBRATION</w:t>
            </w:r>
          </w:p>
        </w:tc>
      </w:tr>
      <w:tr w:rsidR="002E6473" w:rsidRPr="00C70A64" w14:paraId="19F394F8" w14:textId="77777777" w:rsidTr="00C5766A">
        <w:tc>
          <w:tcPr>
            <w:tcW w:w="1809" w:type="dxa"/>
            <w:tcBorders>
              <w:top w:val="single" w:sz="4" w:space="0" w:color="808080"/>
              <w:left w:val="single" w:sz="4" w:space="0" w:color="808080"/>
              <w:bottom w:val="single" w:sz="4" w:space="0" w:color="808080"/>
            </w:tcBorders>
            <w:shd w:val="clear" w:color="auto" w:fill="auto"/>
          </w:tcPr>
          <w:p w14:paraId="421F0E4D" w14:textId="60BF3EF9" w:rsidR="002E6473" w:rsidRDefault="002E6473" w:rsidP="00975A15">
            <w:pPr>
              <w:spacing w:after="0" w:line="240" w:lineRule="auto"/>
            </w:pPr>
            <w:r>
              <w:rPr>
                <w:b/>
                <w:smallCaps/>
                <w:sz w:val="24"/>
                <w:szCs w:val="24"/>
              </w:rPr>
              <w:t>Chant d’entrée</w:t>
            </w:r>
          </w:p>
        </w:tc>
        <w:tc>
          <w:tcPr>
            <w:tcW w:w="7449" w:type="dxa"/>
            <w:tcBorders>
              <w:top w:val="single" w:sz="4" w:space="0" w:color="808080"/>
              <w:left w:val="single" w:sz="4" w:space="0" w:color="808080"/>
              <w:bottom w:val="single" w:sz="4" w:space="0" w:color="808080"/>
            </w:tcBorders>
            <w:shd w:val="clear" w:color="auto" w:fill="auto"/>
          </w:tcPr>
          <w:p w14:paraId="3C7479F6" w14:textId="7BE7E864" w:rsidR="00C70A64" w:rsidRPr="00170FC8" w:rsidRDefault="00F53C99" w:rsidP="00B25124">
            <w:pPr>
              <w:spacing w:after="0" w:line="240" w:lineRule="auto"/>
            </w:pPr>
            <w:r>
              <w:rPr>
                <w:b/>
                <w:sz w:val="28"/>
              </w:rPr>
              <w:t>Aube Nouvelle</w:t>
            </w:r>
            <w:r w:rsidR="000B5707">
              <w:rPr>
                <w:b/>
                <w:sz w:val="28"/>
              </w:rPr>
              <w:t xml:space="preserve"> </w:t>
            </w:r>
            <w:r w:rsidR="00320AA3">
              <w:rPr>
                <w:b/>
                <w:sz w:val="28"/>
              </w:rPr>
              <w:t>–</w:t>
            </w:r>
            <w:r w:rsidR="000B5707">
              <w:rPr>
                <w:b/>
                <w:sz w:val="28"/>
              </w:rPr>
              <w:t xml:space="preserve"> </w:t>
            </w:r>
            <w:r w:rsidR="00320AA3">
              <w:rPr>
                <w:b/>
                <w:sz w:val="28"/>
              </w:rPr>
              <w:t>E130</w:t>
            </w:r>
          </w:p>
        </w:tc>
        <w:tc>
          <w:tcPr>
            <w:tcW w:w="1418" w:type="dxa"/>
            <w:tcBorders>
              <w:top w:val="single" w:sz="4" w:space="0" w:color="808080"/>
              <w:left w:val="single" w:sz="4" w:space="0" w:color="808080"/>
              <w:bottom w:val="single" w:sz="4" w:space="0" w:color="808080"/>
              <w:right w:val="single" w:sz="4" w:space="0" w:color="808080"/>
            </w:tcBorders>
            <w:shd w:val="clear" w:color="auto" w:fill="auto"/>
          </w:tcPr>
          <w:p w14:paraId="5B77B1F9" w14:textId="284E60AD" w:rsidR="00C33913" w:rsidRPr="00170FC8" w:rsidRDefault="00C33913" w:rsidP="006A5623">
            <w:pPr>
              <w:spacing w:after="0" w:line="240" w:lineRule="auto"/>
              <w:rPr>
                <w:color w:val="00B0F0"/>
              </w:rPr>
            </w:pPr>
          </w:p>
        </w:tc>
      </w:tr>
      <w:tr w:rsidR="002E6473" w14:paraId="35656DDE" w14:textId="77777777" w:rsidTr="00C5766A">
        <w:trPr>
          <w:trHeight w:val="336"/>
        </w:trPr>
        <w:tc>
          <w:tcPr>
            <w:tcW w:w="1809" w:type="dxa"/>
            <w:tcBorders>
              <w:top w:val="single" w:sz="4" w:space="0" w:color="808080"/>
              <w:left w:val="single" w:sz="4" w:space="0" w:color="808080"/>
              <w:bottom w:val="single" w:sz="4" w:space="0" w:color="808080"/>
            </w:tcBorders>
            <w:shd w:val="clear" w:color="auto" w:fill="auto"/>
          </w:tcPr>
          <w:p w14:paraId="01F74117" w14:textId="77777777" w:rsidR="002E6473" w:rsidRPr="00C33913" w:rsidRDefault="002E6473" w:rsidP="00975A15">
            <w:pPr>
              <w:spacing w:after="0" w:line="240" w:lineRule="auto"/>
              <w:rPr>
                <w:b/>
                <w:smallCaps/>
                <w:sz w:val="24"/>
                <w:szCs w:val="24"/>
              </w:rPr>
            </w:pPr>
            <w:r w:rsidRPr="00C33913">
              <w:rPr>
                <w:b/>
                <w:smallCaps/>
                <w:sz w:val="24"/>
                <w:szCs w:val="24"/>
              </w:rPr>
              <w:t>Mot d’accueil</w:t>
            </w:r>
          </w:p>
          <w:p w14:paraId="38C5DB18" w14:textId="77777777" w:rsidR="00C33913" w:rsidRPr="00C33913" w:rsidRDefault="00C33913" w:rsidP="00975A15">
            <w:pPr>
              <w:spacing w:after="0" w:line="240" w:lineRule="auto"/>
              <w:rPr>
                <w:b/>
                <w:smallCaps/>
                <w:sz w:val="24"/>
                <w:szCs w:val="24"/>
              </w:rPr>
            </w:pPr>
            <w:r w:rsidRPr="00C33913">
              <w:rPr>
                <w:b/>
                <w:smallCaps/>
                <w:sz w:val="24"/>
                <w:szCs w:val="24"/>
              </w:rPr>
              <w:t>Proposition</w:t>
            </w:r>
          </w:p>
          <w:p w14:paraId="30A6BD12" w14:textId="27672A14" w:rsidR="00C33913" w:rsidRDefault="00C33913" w:rsidP="00975A15">
            <w:pPr>
              <w:spacing w:after="0" w:line="240" w:lineRule="auto"/>
            </w:pPr>
          </w:p>
        </w:tc>
        <w:tc>
          <w:tcPr>
            <w:tcW w:w="7449" w:type="dxa"/>
            <w:tcBorders>
              <w:top w:val="single" w:sz="4" w:space="0" w:color="808080"/>
              <w:left w:val="single" w:sz="4" w:space="0" w:color="808080"/>
              <w:bottom w:val="single" w:sz="4" w:space="0" w:color="808080"/>
            </w:tcBorders>
            <w:shd w:val="clear" w:color="auto" w:fill="auto"/>
          </w:tcPr>
          <w:p w14:paraId="07B02041" w14:textId="020AF948" w:rsidR="001D1E30" w:rsidRDefault="00DC249C" w:rsidP="0076420E">
            <w:pPr>
              <w:suppressAutoHyphens w:val="0"/>
              <w:spacing w:after="0" w:line="240" w:lineRule="auto"/>
            </w:pPr>
            <w:r>
              <w:rPr>
                <w:b/>
                <w:color w:val="C45911"/>
                <w:sz w:val="28"/>
                <w:szCs w:val="28"/>
              </w:rPr>
              <w:t xml:space="preserve">Cher frères et sœurs, bonjour, et bonne </w:t>
            </w:r>
            <w:r w:rsidR="00313269">
              <w:rPr>
                <w:b/>
                <w:color w:val="C45911"/>
                <w:sz w:val="28"/>
                <w:szCs w:val="28"/>
              </w:rPr>
              <w:t xml:space="preserve">nouvelle </w:t>
            </w:r>
            <w:r>
              <w:rPr>
                <w:b/>
                <w:color w:val="C45911"/>
                <w:sz w:val="28"/>
                <w:szCs w:val="28"/>
              </w:rPr>
              <w:t>année</w:t>
            </w:r>
            <w:r w:rsidR="00313269">
              <w:rPr>
                <w:b/>
                <w:color w:val="C45911"/>
                <w:sz w:val="28"/>
                <w:szCs w:val="28"/>
              </w:rPr>
              <w:t xml:space="preserve"> liturgique</w:t>
            </w:r>
            <w:r>
              <w:rPr>
                <w:b/>
                <w:color w:val="C45911"/>
                <w:sz w:val="28"/>
                <w:szCs w:val="28"/>
              </w:rPr>
              <w:t> ! Ce 1</w:t>
            </w:r>
            <w:r w:rsidRPr="00DC249C">
              <w:rPr>
                <w:b/>
                <w:color w:val="C45911"/>
                <w:sz w:val="28"/>
                <w:szCs w:val="28"/>
                <w:vertAlign w:val="superscript"/>
              </w:rPr>
              <w:t>er</w:t>
            </w:r>
            <w:r>
              <w:rPr>
                <w:b/>
                <w:color w:val="C45911"/>
                <w:sz w:val="28"/>
                <w:szCs w:val="28"/>
              </w:rPr>
              <w:t xml:space="preserve"> dimanche de l’Avent nous met en route : </w:t>
            </w:r>
            <w:r w:rsidR="002C13A4">
              <w:rPr>
                <w:b/>
                <w:color w:val="C45911"/>
                <w:sz w:val="28"/>
                <w:szCs w:val="28"/>
              </w:rPr>
              <w:t>tournons notre regard vers la crèche et préparons-nous à la venue du Seigneur. Et puisque nous aimons préparer nos maisons à l’approche de Noël, que cette eucharisti</w:t>
            </w:r>
            <w:r w:rsidR="00193404">
              <w:rPr>
                <w:b/>
                <w:color w:val="C45911"/>
                <w:sz w:val="28"/>
                <w:szCs w:val="28"/>
              </w:rPr>
              <w:t>e prépare nos cœurs. Bonne célébration.</w:t>
            </w:r>
          </w:p>
        </w:tc>
        <w:tc>
          <w:tcPr>
            <w:tcW w:w="1418" w:type="dxa"/>
            <w:tcBorders>
              <w:top w:val="single" w:sz="4" w:space="0" w:color="808080"/>
              <w:left w:val="single" w:sz="4" w:space="0" w:color="808080"/>
              <w:bottom w:val="single" w:sz="4" w:space="0" w:color="808080"/>
              <w:right w:val="single" w:sz="4" w:space="0" w:color="808080"/>
            </w:tcBorders>
            <w:shd w:val="clear" w:color="auto" w:fill="auto"/>
          </w:tcPr>
          <w:p w14:paraId="0AD20062" w14:textId="77777777" w:rsidR="002E6473" w:rsidRDefault="002E6473" w:rsidP="00975A15">
            <w:pPr>
              <w:spacing w:after="0" w:line="240" w:lineRule="auto"/>
            </w:pPr>
            <w:r>
              <w:rPr>
                <w:color w:val="943634"/>
                <w:sz w:val="24"/>
                <w:szCs w:val="24"/>
              </w:rPr>
              <w:t>Président</w:t>
            </w:r>
          </w:p>
        </w:tc>
      </w:tr>
      <w:tr w:rsidR="002E6473" w14:paraId="626FEF5A" w14:textId="77777777" w:rsidTr="00C5766A">
        <w:tc>
          <w:tcPr>
            <w:tcW w:w="1809" w:type="dxa"/>
            <w:tcBorders>
              <w:top w:val="single" w:sz="4" w:space="0" w:color="808080"/>
              <w:left w:val="single" w:sz="4" w:space="0" w:color="808080"/>
              <w:bottom w:val="single" w:sz="4" w:space="0" w:color="808080"/>
            </w:tcBorders>
            <w:shd w:val="clear" w:color="auto" w:fill="auto"/>
          </w:tcPr>
          <w:p w14:paraId="0F34B551" w14:textId="77777777" w:rsidR="002E6473" w:rsidRDefault="002E6473" w:rsidP="00975A15">
            <w:pPr>
              <w:spacing w:after="0" w:line="240" w:lineRule="auto"/>
            </w:pPr>
            <w:r>
              <w:rPr>
                <w:b/>
                <w:smallCaps/>
                <w:sz w:val="24"/>
                <w:szCs w:val="24"/>
              </w:rPr>
              <w:t>Préparation pénitentielle</w:t>
            </w:r>
          </w:p>
        </w:tc>
        <w:tc>
          <w:tcPr>
            <w:tcW w:w="7449" w:type="dxa"/>
            <w:tcBorders>
              <w:top w:val="single" w:sz="4" w:space="0" w:color="808080"/>
              <w:left w:val="single" w:sz="4" w:space="0" w:color="808080"/>
              <w:bottom w:val="single" w:sz="4" w:space="0" w:color="808080"/>
            </w:tcBorders>
            <w:shd w:val="clear" w:color="auto" w:fill="auto"/>
          </w:tcPr>
          <w:p w14:paraId="0C36CCB6" w14:textId="12D0DD98" w:rsidR="00F07C28" w:rsidRPr="00F07C28" w:rsidRDefault="00793325" w:rsidP="00975A15">
            <w:pPr>
              <w:suppressAutoHyphens w:val="0"/>
              <w:spacing w:after="0" w:line="240" w:lineRule="auto"/>
              <w:rPr>
                <w:bCs/>
                <w:i/>
                <w:iCs/>
              </w:rPr>
            </w:pPr>
            <w:r>
              <w:rPr>
                <w:b/>
                <w:color w:val="C45911"/>
                <w:sz w:val="28"/>
                <w:szCs w:val="28"/>
              </w:rPr>
              <w:t xml:space="preserve">Frères et sœurs, </w:t>
            </w:r>
            <w:r w:rsidR="00B56A8B">
              <w:rPr>
                <w:b/>
                <w:color w:val="C45911"/>
                <w:sz w:val="28"/>
                <w:szCs w:val="28"/>
              </w:rPr>
              <w:t>ouvrons nos cœurs à la m</w:t>
            </w:r>
            <w:r w:rsidR="00B23868">
              <w:rPr>
                <w:b/>
                <w:color w:val="C45911"/>
                <w:sz w:val="28"/>
                <w:szCs w:val="28"/>
              </w:rPr>
              <w:t>iséricorde du Seigneur ; qu’il nous purifie de tou</w:t>
            </w:r>
            <w:r w:rsidR="003F66D0">
              <w:rPr>
                <w:b/>
                <w:color w:val="C45911"/>
                <w:sz w:val="28"/>
                <w:szCs w:val="28"/>
              </w:rPr>
              <w:t>t</w:t>
            </w:r>
            <w:r w:rsidR="00B23868">
              <w:rPr>
                <w:b/>
                <w:color w:val="C45911"/>
                <w:sz w:val="28"/>
                <w:szCs w:val="28"/>
              </w:rPr>
              <w:t xml:space="preserve"> péché.</w:t>
            </w:r>
          </w:p>
          <w:p w14:paraId="0327469B" w14:textId="77777777" w:rsidR="006A3760" w:rsidRDefault="00E358D6" w:rsidP="00975A15">
            <w:pPr>
              <w:suppressAutoHyphens w:val="0"/>
              <w:spacing w:after="0" w:line="240" w:lineRule="auto"/>
              <w:rPr>
                <w:b/>
                <w:sz w:val="28"/>
              </w:rPr>
            </w:pPr>
            <w:r>
              <w:rPr>
                <w:b/>
                <w:sz w:val="28"/>
              </w:rPr>
              <w:t>Missa brevis Laudate Dominum</w:t>
            </w:r>
            <w:r w:rsidR="00755BC0">
              <w:rPr>
                <w:b/>
                <w:sz w:val="28"/>
              </w:rPr>
              <w:t xml:space="preserve"> – Kyrie eleison</w:t>
            </w:r>
          </w:p>
          <w:p w14:paraId="684A0B70" w14:textId="0F096DC9" w:rsidR="009903EE" w:rsidRPr="00B36EE6" w:rsidRDefault="00A821F5" w:rsidP="00975A15">
            <w:pPr>
              <w:suppressAutoHyphens w:val="0"/>
              <w:spacing w:after="0" w:line="240" w:lineRule="auto"/>
            </w:pPr>
            <w:r>
              <w:rPr>
                <w:noProof/>
              </w:rPr>
              <w:drawing>
                <wp:inline distT="0" distB="0" distL="0" distR="0" wp14:anchorId="77C57768" wp14:editId="3FEFA699">
                  <wp:extent cx="3619500" cy="1655872"/>
                  <wp:effectExtent l="0" t="0" r="0" b="1905"/>
                  <wp:docPr id="194996657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966578" name=""/>
                          <pic:cNvPicPr/>
                        </pic:nvPicPr>
                        <pic:blipFill>
                          <a:blip r:embed="rId9"/>
                          <a:stretch>
                            <a:fillRect/>
                          </a:stretch>
                        </pic:blipFill>
                        <pic:spPr>
                          <a:xfrm>
                            <a:off x="0" y="0"/>
                            <a:ext cx="3637289" cy="1664010"/>
                          </a:xfrm>
                          <a:prstGeom prst="rect">
                            <a:avLst/>
                          </a:prstGeom>
                        </pic:spPr>
                      </pic:pic>
                    </a:graphicData>
                  </a:graphic>
                </wp:inline>
              </w:drawing>
            </w:r>
          </w:p>
        </w:tc>
        <w:tc>
          <w:tcPr>
            <w:tcW w:w="1418" w:type="dxa"/>
            <w:tcBorders>
              <w:top w:val="single" w:sz="4" w:space="0" w:color="808080"/>
              <w:left w:val="single" w:sz="4" w:space="0" w:color="808080"/>
              <w:bottom w:val="single" w:sz="4" w:space="0" w:color="808080"/>
              <w:right w:val="single" w:sz="4" w:space="0" w:color="808080"/>
            </w:tcBorders>
            <w:shd w:val="clear" w:color="auto" w:fill="auto"/>
          </w:tcPr>
          <w:p w14:paraId="736D364A" w14:textId="77777777" w:rsidR="00D317BA" w:rsidRDefault="00D317BA" w:rsidP="0076420E">
            <w:pPr>
              <w:spacing w:after="0" w:line="240" w:lineRule="auto"/>
            </w:pPr>
          </w:p>
          <w:p w14:paraId="0F739A5D" w14:textId="77777777" w:rsidR="00D317BA" w:rsidRDefault="00D317BA" w:rsidP="0076420E">
            <w:pPr>
              <w:spacing w:after="0" w:line="240" w:lineRule="auto"/>
            </w:pPr>
          </w:p>
          <w:p w14:paraId="49C20D9F" w14:textId="77777777" w:rsidR="00D317BA" w:rsidRDefault="00D317BA" w:rsidP="0076420E">
            <w:pPr>
              <w:spacing w:after="0" w:line="240" w:lineRule="auto"/>
            </w:pPr>
          </w:p>
          <w:p w14:paraId="4A47C60A" w14:textId="77777777" w:rsidR="00D317BA" w:rsidRDefault="00D317BA" w:rsidP="0076420E">
            <w:pPr>
              <w:spacing w:after="0" w:line="240" w:lineRule="auto"/>
            </w:pPr>
          </w:p>
          <w:p w14:paraId="186771E7" w14:textId="77777777" w:rsidR="00D317BA" w:rsidRDefault="00D317BA" w:rsidP="0076420E">
            <w:pPr>
              <w:spacing w:after="0" w:line="240" w:lineRule="auto"/>
            </w:pPr>
          </w:p>
          <w:p w14:paraId="57EE7AC0" w14:textId="77777777" w:rsidR="00D317BA" w:rsidRDefault="00D317BA" w:rsidP="0076420E">
            <w:pPr>
              <w:spacing w:after="0" w:line="240" w:lineRule="auto"/>
            </w:pPr>
          </w:p>
          <w:p w14:paraId="48F50AF7" w14:textId="77777777" w:rsidR="00D317BA" w:rsidRDefault="00D317BA" w:rsidP="0076420E">
            <w:pPr>
              <w:spacing w:after="0" w:line="240" w:lineRule="auto"/>
            </w:pPr>
          </w:p>
          <w:p w14:paraId="09509BAA" w14:textId="77777777" w:rsidR="00D317BA" w:rsidRDefault="00D317BA" w:rsidP="0076420E">
            <w:pPr>
              <w:spacing w:after="0" w:line="240" w:lineRule="auto"/>
            </w:pPr>
          </w:p>
          <w:p w14:paraId="541FC907" w14:textId="7BB27C1F" w:rsidR="002E6473" w:rsidRDefault="00313269" w:rsidP="0076420E">
            <w:pPr>
              <w:spacing w:after="0" w:line="240" w:lineRule="auto"/>
            </w:pPr>
            <w:r>
              <w:t>Ou au choix de l’animateur</w:t>
            </w:r>
          </w:p>
        </w:tc>
      </w:tr>
      <w:tr w:rsidR="002E6473" w14:paraId="281AAC7C" w14:textId="77777777" w:rsidTr="00C5766A">
        <w:tc>
          <w:tcPr>
            <w:tcW w:w="1809" w:type="dxa"/>
            <w:tcBorders>
              <w:top w:val="single" w:sz="4" w:space="0" w:color="808080"/>
              <w:left w:val="single" w:sz="4" w:space="0" w:color="808080"/>
              <w:bottom w:val="single" w:sz="4" w:space="0" w:color="808080"/>
            </w:tcBorders>
            <w:shd w:val="clear" w:color="auto" w:fill="auto"/>
          </w:tcPr>
          <w:p w14:paraId="7003D21E" w14:textId="77777777" w:rsidR="002E6473" w:rsidRDefault="002E6473" w:rsidP="00975A15">
            <w:pPr>
              <w:spacing w:after="0" w:line="240" w:lineRule="auto"/>
            </w:pPr>
            <w:r>
              <w:rPr>
                <w:b/>
                <w:smallCaps/>
                <w:sz w:val="24"/>
                <w:szCs w:val="24"/>
              </w:rPr>
              <w:t>Prière d’ouverture</w:t>
            </w:r>
          </w:p>
        </w:tc>
        <w:tc>
          <w:tcPr>
            <w:tcW w:w="7449" w:type="dxa"/>
            <w:tcBorders>
              <w:top w:val="single" w:sz="4" w:space="0" w:color="808080"/>
              <w:left w:val="single" w:sz="4" w:space="0" w:color="808080"/>
              <w:bottom w:val="single" w:sz="4" w:space="0" w:color="808080"/>
            </w:tcBorders>
            <w:shd w:val="clear" w:color="auto" w:fill="auto"/>
          </w:tcPr>
          <w:p w14:paraId="5DA0B9E4" w14:textId="5643CDC2" w:rsidR="002E6473" w:rsidRDefault="00191267" w:rsidP="00D2739D">
            <w:pPr>
              <w:suppressAutoHyphens w:val="0"/>
              <w:spacing w:after="0" w:line="240" w:lineRule="auto"/>
            </w:pPr>
            <w:r>
              <w:rPr>
                <w:b/>
                <w:color w:val="C45911"/>
                <w:sz w:val="28"/>
                <w:szCs w:val="28"/>
              </w:rPr>
              <w:t>Donne à tes fidèles, Dieu tout-puissant, la volonté d’aller par les chemins de la justice à la rencontre de celui qui vient, le Christ</w:t>
            </w:r>
            <w:r w:rsidR="003028A0">
              <w:rPr>
                <w:b/>
                <w:color w:val="C45911"/>
                <w:sz w:val="28"/>
                <w:szCs w:val="28"/>
              </w:rPr>
              <w:t>, afin qu’ils soient admis à sa droite et méritent d’entrer en possession du royaume des Cieux</w:t>
            </w:r>
            <w:r w:rsidR="00966974">
              <w:rPr>
                <w:b/>
                <w:color w:val="C45911"/>
                <w:sz w:val="28"/>
                <w:szCs w:val="28"/>
              </w:rPr>
              <w:t>. Par Jésus …. - Amen</w:t>
            </w:r>
          </w:p>
        </w:tc>
        <w:tc>
          <w:tcPr>
            <w:tcW w:w="1418" w:type="dxa"/>
            <w:tcBorders>
              <w:top w:val="single" w:sz="4" w:space="0" w:color="808080"/>
              <w:left w:val="single" w:sz="4" w:space="0" w:color="808080"/>
              <w:bottom w:val="single" w:sz="4" w:space="0" w:color="808080"/>
              <w:right w:val="single" w:sz="4" w:space="0" w:color="808080"/>
            </w:tcBorders>
            <w:shd w:val="clear" w:color="auto" w:fill="auto"/>
          </w:tcPr>
          <w:p w14:paraId="7A08365E" w14:textId="77777777" w:rsidR="002E6473" w:rsidRDefault="002E6473" w:rsidP="00975A15">
            <w:pPr>
              <w:spacing w:after="0" w:line="240" w:lineRule="auto"/>
            </w:pPr>
            <w:r>
              <w:rPr>
                <w:color w:val="943634"/>
                <w:sz w:val="24"/>
                <w:szCs w:val="24"/>
              </w:rPr>
              <w:t>Président</w:t>
            </w:r>
          </w:p>
        </w:tc>
      </w:tr>
      <w:tr w:rsidR="002E6473" w14:paraId="203CEAC3" w14:textId="77777777" w:rsidTr="00C5766A">
        <w:tc>
          <w:tcPr>
            <w:tcW w:w="10676" w:type="dxa"/>
            <w:gridSpan w:val="3"/>
            <w:tcBorders>
              <w:top w:val="single" w:sz="4" w:space="0" w:color="808080"/>
              <w:left w:val="single" w:sz="4" w:space="0" w:color="808080"/>
              <w:bottom w:val="single" w:sz="4" w:space="0" w:color="808080"/>
              <w:right w:val="single" w:sz="4" w:space="0" w:color="808080"/>
            </w:tcBorders>
            <w:shd w:val="clear" w:color="auto" w:fill="E5B8B7"/>
          </w:tcPr>
          <w:p w14:paraId="2257E019" w14:textId="77777777" w:rsidR="002E6473" w:rsidRDefault="002E6473" w:rsidP="00975A15">
            <w:pPr>
              <w:spacing w:after="0"/>
            </w:pPr>
            <w:r>
              <w:rPr>
                <w:b/>
                <w:sz w:val="28"/>
                <w:szCs w:val="28"/>
              </w:rPr>
              <w:t>LITURGIE DE LA PAROLE</w:t>
            </w:r>
          </w:p>
        </w:tc>
      </w:tr>
      <w:tr w:rsidR="002E6473" w14:paraId="49037AA1" w14:textId="77777777" w:rsidTr="00C5766A">
        <w:tc>
          <w:tcPr>
            <w:tcW w:w="1809" w:type="dxa"/>
            <w:tcBorders>
              <w:top w:val="single" w:sz="4" w:space="0" w:color="808080"/>
              <w:left w:val="single" w:sz="4" w:space="0" w:color="808080"/>
              <w:bottom w:val="single" w:sz="4" w:space="0" w:color="808080"/>
            </w:tcBorders>
            <w:shd w:val="clear" w:color="auto" w:fill="auto"/>
          </w:tcPr>
          <w:p w14:paraId="5C06FFD9" w14:textId="77777777" w:rsidR="002E6473" w:rsidRDefault="002E6473" w:rsidP="00975A15">
            <w:pPr>
              <w:spacing w:after="0" w:line="240" w:lineRule="auto"/>
            </w:pPr>
            <w:r>
              <w:rPr>
                <w:b/>
                <w:smallCaps/>
                <w:sz w:val="24"/>
                <w:szCs w:val="24"/>
              </w:rPr>
              <w:t>1ère lecture</w:t>
            </w:r>
          </w:p>
        </w:tc>
        <w:tc>
          <w:tcPr>
            <w:tcW w:w="7449" w:type="dxa"/>
            <w:tcBorders>
              <w:top w:val="single" w:sz="4" w:space="0" w:color="808080"/>
              <w:left w:val="single" w:sz="4" w:space="0" w:color="808080"/>
              <w:bottom w:val="single" w:sz="4" w:space="0" w:color="808080"/>
            </w:tcBorders>
            <w:shd w:val="clear" w:color="auto" w:fill="auto"/>
          </w:tcPr>
          <w:p w14:paraId="13920CD7" w14:textId="21DF0036" w:rsidR="002E6473" w:rsidRDefault="00CD0F54" w:rsidP="003B50E8">
            <w:pPr>
              <w:snapToGrid w:val="0"/>
              <w:spacing w:after="0" w:line="240" w:lineRule="auto"/>
            </w:pPr>
            <w:r>
              <w:rPr>
                <w:b/>
                <w:bCs/>
                <w:sz w:val="28"/>
                <w:szCs w:val="28"/>
              </w:rPr>
              <w:t xml:space="preserve">Du livre </w:t>
            </w:r>
            <w:r w:rsidR="0098088E">
              <w:rPr>
                <w:b/>
                <w:bCs/>
                <w:sz w:val="28"/>
                <w:szCs w:val="28"/>
              </w:rPr>
              <w:t>du prophète Jérémie – (33, 14-16)</w:t>
            </w:r>
          </w:p>
        </w:tc>
        <w:tc>
          <w:tcPr>
            <w:tcW w:w="1418" w:type="dxa"/>
            <w:tcBorders>
              <w:top w:val="single" w:sz="4" w:space="0" w:color="808080"/>
              <w:left w:val="single" w:sz="4" w:space="0" w:color="808080"/>
              <w:bottom w:val="single" w:sz="4" w:space="0" w:color="808080"/>
              <w:right w:val="single" w:sz="4" w:space="0" w:color="808080"/>
            </w:tcBorders>
            <w:shd w:val="clear" w:color="auto" w:fill="auto"/>
          </w:tcPr>
          <w:p w14:paraId="650341E2" w14:textId="77777777" w:rsidR="002E6473" w:rsidRDefault="002E6473" w:rsidP="00975A15">
            <w:pPr>
              <w:snapToGrid w:val="0"/>
              <w:spacing w:after="0" w:line="240" w:lineRule="auto"/>
              <w:rPr>
                <w:b/>
                <w:smallCaps/>
                <w:color w:val="00B050"/>
                <w:sz w:val="28"/>
                <w:szCs w:val="28"/>
              </w:rPr>
            </w:pPr>
          </w:p>
        </w:tc>
      </w:tr>
      <w:tr w:rsidR="002E6473" w14:paraId="272EC24D" w14:textId="77777777" w:rsidTr="00C5766A">
        <w:tc>
          <w:tcPr>
            <w:tcW w:w="1809" w:type="dxa"/>
            <w:tcBorders>
              <w:top w:val="single" w:sz="4" w:space="0" w:color="808080"/>
              <w:left w:val="single" w:sz="4" w:space="0" w:color="808080"/>
              <w:bottom w:val="single" w:sz="4" w:space="0" w:color="808080"/>
            </w:tcBorders>
            <w:shd w:val="clear" w:color="auto" w:fill="auto"/>
          </w:tcPr>
          <w:p w14:paraId="2584522C" w14:textId="77777777" w:rsidR="002E6473" w:rsidRDefault="002E6473" w:rsidP="00975A15">
            <w:pPr>
              <w:spacing w:after="0" w:line="240" w:lineRule="auto"/>
            </w:pPr>
            <w:r>
              <w:rPr>
                <w:b/>
                <w:smallCaps/>
                <w:sz w:val="24"/>
                <w:szCs w:val="24"/>
              </w:rPr>
              <w:t>Psaume</w:t>
            </w:r>
          </w:p>
        </w:tc>
        <w:tc>
          <w:tcPr>
            <w:tcW w:w="8867" w:type="dxa"/>
            <w:gridSpan w:val="2"/>
            <w:tcBorders>
              <w:top w:val="single" w:sz="4" w:space="0" w:color="808080"/>
              <w:left w:val="single" w:sz="4" w:space="0" w:color="808080"/>
              <w:bottom w:val="single" w:sz="4" w:space="0" w:color="808080"/>
              <w:right w:val="single" w:sz="4" w:space="0" w:color="808080"/>
            </w:tcBorders>
            <w:shd w:val="clear" w:color="auto" w:fill="auto"/>
          </w:tcPr>
          <w:p w14:paraId="312432E8" w14:textId="7A3A6FC8" w:rsidR="000E1C61" w:rsidRDefault="008D39B1" w:rsidP="00870846">
            <w:pPr>
              <w:spacing w:after="0" w:line="240" w:lineRule="auto"/>
              <w:rPr>
                <w:rFonts w:ascii="Cambria Math" w:hAnsi="Cambria Math" w:cs="Cambria Math"/>
                <w:b/>
                <w:color w:val="00B0F0"/>
                <w:sz w:val="28"/>
                <w:szCs w:val="28"/>
              </w:rPr>
            </w:pPr>
            <w:r w:rsidRPr="008D39B1">
              <w:rPr>
                <w:b/>
                <w:sz w:val="28"/>
                <w:szCs w:val="28"/>
              </w:rPr>
              <w:t xml:space="preserve">Psaume </w:t>
            </w:r>
            <w:r w:rsidR="002A51A6">
              <w:rPr>
                <w:b/>
                <w:sz w:val="28"/>
                <w:szCs w:val="28"/>
              </w:rPr>
              <w:t>24</w:t>
            </w:r>
            <w:r w:rsidR="003002C3">
              <w:rPr>
                <w:b/>
                <w:sz w:val="28"/>
                <w:szCs w:val="28"/>
              </w:rPr>
              <w:t>. R/</w:t>
            </w:r>
            <w:r w:rsidR="003002C3" w:rsidRPr="003002C3">
              <w:rPr>
                <w:b/>
                <w:color w:val="00B0F0"/>
                <w:sz w:val="28"/>
                <w:szCs w:val="28"/>
              </w:rPr>
              <w:t xml:space="preserve"> </w:t>
            </w:r>
            <w:r w:rsidR="002A51A6">
              <w:rPr>
                <w:rFonts w:ascii="Cambria Math" w:hAnsi="Cambria Math" w:cs="Cambria Math"/>
                <w:b/>
                <w:color w:val="00B0F0"/>
                <w:sz w:val="28"/>
                <w:szCs w:val="28"/>
              </w:rPr>
              <w:t>Vers toi, Seigneur, j’élève mon âme</w:t>
            </w:r>
            <w:r w:rsidR="00313269">
              <w:rPr>
                <w:rFonts w:ascii="Cambria Math" w:hAnsi="Cambria Math" w:cs="Cambria Math"/>
                <w:b/>
                <w:color w:val="00B0F0"/>
                <w:sz w:val="28"/>
                <w:szCs w:val="28"/>
              </w:rPr>
              <w:t>, vers toi mon Dieu. –</w:t>
            </w:r>
            <w:r w:rsidR="00A30849">
              <w:rPr>
                <w:rFonts w:ascii="Cambria Math" w:hAnsi="Cambria Math" w:cs="Cambria Math"/>
                <w:b/>
                <w:color w:val="00B0F0"/>
                <w:sz w:val="28"/>
                <w:szCs w:val="28"/>
              </w:rPr>
              <w:t xml:space="preserve"> ZL24-60</w:t>
            </w:r>
          </w:p>
          <w:p w14:paraId="69918713" w14:textId="17175FB7" w:rsidR="00D2739D" w:rsidRDefault="0079615F" w:rsidP="00870846">
            <w:pPr>
              <w:spacing w:after="0" w:line="240" w:lineRule="auto"/>
              <w:rPr>
                <w:b/>
                <w:noProof/>
                <w:color w:val="00B0F0"/>
                <w:sz w:val="28"/>
                <w:szCs w:val="28"/>
              </w:rPr>
            </w:pPr>
            <w:r>
              <w:rPr>
                <w:noProof/>
              </w:rPr>
              <w:drawing>
                <wp:anchor distT="0" distB="0" distL="114300" distR="114300" simplePos="0" relativeHeight="251663360" behindDoc="0" locked="0" layoutInCell="1" allowOverlap="1" wp14:anchorId="63588B3E" wp14:editId="066DA4DA">
                  <wp:simplePos x="0" y="0"/>
                  <wp:positionH relativeFrom="column">
                    <wp:posOffset>-52705</wp:posOffset>
                  </wp:positionH>
                  <wp:positionV relativeFrom="paragraph">
                    <wp:posOffset>170180</wp:posOffset>
                  </wp:positionV>
                  <wp:extent cx="5493385" cy="991235"/>
                  <wp:effectExtent l="0" t="0" r="0" b="0"/>
                  <wp:wrapNone/>
                  <wp:docPr id="8235835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58353" name=""/>
                          <pic:cNvPicPr/>
                        </pic:nvPicPr>
                        <pic:blipFill>
                          <a:blip r:embed="rId10"/>
                          <a:stretch>
                            <a:fillRect/>
                          </a:stretch>
                        </pic:blipFill>
                        <pic:spPr>
                          <a:xfrm>
                            <a:off x="0" y="0"/>
                            <a:ext cx="5493385" cy="991235"/>
                          </a:xfrm>
                          <a:prstGeom prst="rect">
                            <a:avLst/>
                          </a:prstGeom>
                        </pic:spPr>
                      </pic:pic>
                    </a:graphicData>
                  </a:graphic>
                </wp:anchor>
              </w:drawing>
            </w:r>
          </w:p>
          <w:p w14:paraId="7FC4B5A5" w14:textId="15210F9B" w:rsidR="00D2739D" w:rsidRDefault="00D2739D" w:rsidP="00870846">
            <w:pPr>
              <w:spacing w:after="0" w:line="240" w:lineRule="auto"/>
              <w:rPr>
                <w:b/>
                <w:noProof/>
                <w:color w:val="00B0F0"/>
                <w:sz w:val="28"/>
                <w:szCs w:val="28"/>
              </w:rPr>
            </w:pPr>
          </w:p>
          <w:p w14:paraId="04D0DD65" w14:textId="77777777" w:rsidR="007B0709" w:rsidRDefault="007B0709" w:rsidP="00870846">
            <w:pPr>
              <w:spacing w:after="0" w:line="240" w:lineRule="auto"/>
              <w:rPr>
                <w:b/>
                <w:noProof/>
                <w:color w:val="00B0F0"/>
                <w:sz w:val="28"/>
                <w:szCs w:val="28"/>
              </w:rPr>
            </w:pPr>
          </w:p>
          <w:p w14:paraId="2D48A1F3" w14:textId="77777777" w:rsidR="007B0709" w:rsidRDefault="007B0709" w:rsidP="00870846">
            <w:pPr>
              <w:spacing w:after="0" w:line="240" w:lineRule="auto"/>
              <w:rPr>
                <w:b/>
                <w:noProof/>
                <w:color w:val="00B0F0"/>
                <w:sz w:val="28"/>
                <w:szCs w:val="28"/>
              </w:rPr>
            </w:pPr>
          </w:p>
          <w:p w14:paraId="175174D1" w14:textId="77777777" w:rsidR="007B0709" w:rsidRDefault="007B0709" w:rsidP="00870846">
            <w:pPr>
              <w:spacing w:after="0" w:line="240" w:lineRule="auto"/>
              <w:rPr>
                <w:b/>
                <w:noProof/>
                <w:color w:val="00B0F0"/>
                <w:sz w:val="28"/>
                <w:szCs w:val="28"/>
              </w:rPr>
            </w:pPr>
          </w:p>
          <w:p w14:paraId="35A1CCFA" w14:textId="77777777" w:rsidR="00433EFE" w:rsidRDefault="00433EFE" w:rsidP="00870846">
            <w:pPr>
              <w:spacing w:after="0" w:line="240" w:lineRule="auto"/>
              <w:rPr>
                <w:b/>
                <w:noProof/>
                <w:color w:val="00B0F0"/>
                <w:sz w:val="28"/>
                <w:szCs w:val="28"/>
              </w:rPr>
            </w:pPr>
          </w:p>
          <w:p w14:paraId="60513A19" w14:textId="286626A3" w:rsidR="003002C3" w:rsidRDefault="003002C3" w:rsidP="003B50E8">
            <w:pPr>
              <w:spacing w:after="0" w:line="240" w:lineRule="auto"/>
              <w:rPr>
                <w:b/>
                <w:i/>
                <w:color w:val="538135"/>
                <w:sz w:val="16"/>
                <w:szCs w:val="16"/>
              </w:rPr>
            </w:pPr>
          </w:p>
        </w:tc>
      </w:tr>
      <w:tr w:rsidR="002E6473" w14:paraId="6BB9487E" w14:textId="77777777" w:rsidTr="00C5766A">
        <w:tc>
          <w:tcPr>
            <w:tcW w:w="1809" w:type="dxa"/>
            <w:tcBorders>
              <w:top w:val="single" w:sz="4" w:space="0" w:color="808080"/>
              <w:left w:val="single" w:sz="4" w:space="0" w:color="808080"/>
              <w:bottom w:val="single" w:sz="4" w:space="0" w:color="808080"/>
            </w:tcBorders>
            <w:shd w:val="clear" w:color="auto" w:fill="auto"/>
          </w:tcPr>
          <w:p w14:paraId="47E0C90E" w14:textId="77777777" w:rsidR="002E6473" w:rsidRDefault="002E6473" w:rsidP="00975A15">
            <w:pPr>
              <w:spacing w:after="0" w:line="240" w:lineRule="auto"/>
            </w:pPr>
            <w:r>
              <w:rPr>
                <w:b/>
                <w:smallCaps/>
                <w:sz w:val="24"/>
                <w:szCs w:val="24"/>
              </w:rPr>
              <w:lastRenderedPageBreak/>
              <w:t>2ème lecture</w:t>
            </w:r>
          </w:p>
        </w:tc>
        <w:tc>
          <w:tcPr>
            <w:tcW w:w="7449" w:type="dxa"/>
            <w:tcBorders>
              <w:top w:val="single" w:sz="4" w:space="0" w:color="808080"/>
              <w:left w:val="single" w:sz="4" w:space="0" w:color="808080"/>
              <w:bottom w:val="single" w:sz="4" w:space="0" w:color="808080"/>
            </w:tcBorders>
            <w:shd w:val="clear" w:color="auto" w:fill="auto"/>
          </w:tcPr>
          <w:p w14:paraId="158E0A0F" w14:textId="0BEFDD3E" w:rsidR="002E6473" w:rsidRDefault="007B0709" w:rsidP="00866667">
            <w:pPr>
              <w:snapToGrid w:val="0"/>
              <w:spacing w:after="0" w:line="240" w:lineRule="auto"/>
            </w:pPr>
            <w:r>
              <w:rPr>
                <w:b/>
                <w:bCs/>
                <w:sz w:val="28"/>
                <w:szCs w:val="28"/>
              </w:rPr>
              <w:t xml:space="preserve">De la lettre </w:t>
            </w:r>
            <w:r w:rsidR="00A57C08">
              <w:rPr>
                <w:b/>
                <w:bCs/>
                <w:sz w:val="28"/>
                <w:szCs w:val="28"/>
              </w:rPr>
              <w:t>première lettre de saint Paul apôtre aux Thessaloniciens – (3, 12-4, 2)</w:t>
            </w:r>
          </w:p>
        </w:tc>
        <w:tc>
          <w:tcPr>
            <w:tcW w:w="1418" w:type="dxa"/>
            <w:tcBorders>
              <w:top w:val="single" w:sz="4" w:space="0" w:color="808080"/>
              <w:left w:val="single" w:sz="4" w:space="0" w:color="808080"/>
              <w:bottom w:val="single" w:sz="4" w:space="0" w:color="808080"/>
              <w:right w:val="single" w:sz="4" w:space="0" w:color="808080"/>
            </w:tcBorders>
            <w:shd w:val="clear" w:color="auto" w:fill="auto"/>
          </w:tcPr>
          <w:p w14:paraId="0524B17A" w14:textId="77777777" w:rsidR="002E6473" w:rsidRDefault="002E6473" w:rsidP="00975A15">
            <w:pPr>
              <w:snapToGrid w:val="0"/>
              <w:spacing w:after="0" w:line="240" w:lineRule="auto"/>
              <w:rPr>
                <w:b/>
                <w:smallCaps/>
                <w:color w:val="00B050"/>
                <w:sz w:val="28"/>
                <w:szCs w:val="28"/>
              </w:rPr>
            </w:pPr>
          </w:p>
        </w:tc>
      </w:tr>
      <w:tr w:rsidR="002E6473" w14:paraId="006C478E" w14:textId="77777777" w:rsidTr="00C5766A">
        <w:tc>
          <w:tcPr>
            <w:tcW w:w="1809" w:type="dxa"/>
            <w:tcBorders>
              <w:top w:val="single" w:sz="4" w:space="0" w:color="808080"/>
              <w:left w:val="single" w:sz="4" w:space="0" w:color="808080"/>
              <w:bottom w:val="single" w:sz="4" w:space="0" w:color="808080"/>
            </w:tcBorders>
            <w:shd w:val="clear" w:color="auto" w:fill="auto"/>
          </w:tcPr>
          <w:p w14:paraId="3E1F0C4D" w14:textId="77777777" w:rsidR="002E6473" w:rsidRDefault="002E6473" w:rsidP="00975A15">
            <w:pPr>
              <w:spacing w:after="0" w:line="240" w:lineRule="auto"/>
            </w:pPr>
            <w:r>
              <w:rPr>
                <w:b/>
                <w:smallCaps/>
                <w:sz w:val="24"/>
                <w:szCs w:val="24"/>
              </w:rPr>
              <w:t>Acclamation de l’Evangile</w:t>
            </w:r>
          </w:p>
        </w:tc>
        <w:tc>
          <w:tcPr>
            <w:tcW w:w="8867" w:type="dxa"/>
            <w:gridSpan w:val="2"/>
            <w:tcBorders>
              <w:top w:val="single" w:sz="4" w:space="0" w:color="808080"/>
              <w:left w:val="single" w:sz="4" w:space="0" w:color="808080"/>
              <w:bottom w:val="single" w:sz="4" w:space="0" w:color="808080"/>
              <w:right w:val="single" w:sz="4" w:space="0" w:color="808080"/>
            </w:tcBorders>
            <w:shd w:val="clear" w:color="auto" w:fill="auto"/>
          </w:tcPr>
          <w:p w14:paraId="1809A1B8" w14:textId="29BC3774" w:rsidR="00EF2054" w:rsidRDefault="001375CC" w:rsidP="000E1C61">
            <w:pPr>
              <w:spacing w:after="0" w:line="240" w:lineRule="auto"/>
              <w:rPr>
                <w:rFonts w:ascii="Arial Narrow" w:hAnsi="Arial Narrow" w:cs="Arial Narrow"/>
                <w:b/>
                <w:color w:val="000000"/>
                <w:sz w:val="28"/>
                <w:szCs w:val="24"/>
              </w:rPr>
            </w:pPr>
            <w:r>
              <w:rPr>
                <w:rFonts w:ascii="Arial Narrow" w:hAnsi="Arial Narrow" w:cs="Arial Narrow"/>
                <w:b/>
                <w:color w:val="00B0F0"/>
                <w:sz w:val="28"/>
                <w:szCs w:val="28"/>
              </w:rPr>
              <w:t>Réjouis-toi, Jérusalem, allél</w:t>
            </w:r>
            <w:r w:rsidR="000A081C">
              <w:rPr>
                <w:rFonts w:ascii="Arial Narrow" w:hAnsi="Arial Narrow" w:cs="Arial Narrow"/>
                <w:b/>
                <w:color w:val="00B0F0"/>
                <w:sz w:val="28"/>
                <w:szCs w:val="28"/>
              </w:rPr>
              <w:t>uia ! – EU13-96</w:t>
            </w:r>
          </w:p>
          <w:p w14:paraId="214F37E1" w14:textId="77777777" w:rsidR="004D5464" w:rsidRDefault="00955468" w:rsidP="00866667">
            <w:pPr>
              <w:spacing w:after="0" w:line="240" w:lineRule="auto"/>
              <w:rPr>
                <w:rFonts w:ascii="Arial Narrow" w:hAnsi="Arial Narrow" w:cs="Arial Narrow"/>
                <w:b/>
                <w:color w:val="000000"/>
                <w:sz w:val="28"/>
                <w:szCs w:val="24"/>
              </w:rPr>
            </w:pPr>
            <w:r>
              <w:rPr>
                <w:rFonts w:ascii="Arial Narrow" w:hAnsi="Arial Narrow" w:cs="Arial Narrow"/>
                <w:b/>
                <w:color w:val="000000"/>
                <w:sz w:val="28"/>
                <w:szCs w:val="24"/>
              </w:rPr>
              <w:t>Fais-nous voir, Seigneur, ton amour, et donne-nous ton salut</w:t>
            </w:r>
            <w:r w:rsidR="002D05E3">
              <w:rPr>
                <w:rFonts w:ascii="Arial Narrow" w:hAnsi="Arial Narrow" w:cs="Arial Narrow"/>
                <w:b/>
                <w:color w:val="000000"/>
                <w:sz w:val="28"/>
                <w:szCs w:val="24"/>
              </w:rPr>
              <w:t>.</w:t>
            </w:r>
            <w:r w:rsidR="000E1C61" w:rsidRPr="000E1C61">
              <w:rPr>
                <w:rFonts w:ascii="Arial Narrow" w:hAnsi="Arial Narrow" w:cs="Arial Narrow"/>
                <w:b/>
                <w:color w:val="000000"/>
                <w:sz w:val="28"/>
                <w:szCs w:val="24"/>
              </w:rPr>
              <w:t xml:space="preserve"> </w:t>
            </w:r>
            <w:r w:rsidR="00AB5B49">
              <w:rPr>
                <w:rFonts w:ascii="Arial Narrow" w:hAnsi="Arial Narrow" w:cs="Arial Narrow"/>
                <w:b/>
                <w:color w:val="000000"/>
                <w:sz w:val="28"/>
                <w:szCs w:val="24"/>
              </w:rPr>
              <w:t xml:space="preserve"> </w:t>
            </w:r>
          </w:p>
          <w:p w14:paraId="34A38684" w14:textId="3A531B68" w:rsidR="002E6473" w:rsidRDefault="00B4272B" w:rsidP="00866667">
            <w:pPr>
              <w:spacing w:after="0" w:line="240" w:lineRule="auto"/>
              <w:rPr>
                <w:rFonts w:ascii="Arial Narrow" w:hAnsi="Arial Narrow" w:cs="Arial Narrow"/>
                <w:b/>
                <w:color w:val="00B0F0"/>
                <w:sz w:val="28"/>
                <w:szCs w:val="28"/>
              </w:rPr>
            </w:pPr>
            <w:r w:rsidRPr="00B4272B">
              <w:rPr>
                <w:rFonts w:ascii="Arial Narrow" w:hAnsi="Arial Narrow" w:cs="Arial Narrow"/>
                <w:b/>
                <w:color w:val="00B0F0"/>
                <w:sz w:val="28"/>
                <w:szCs w:val="28"/>
              </w:rPr>
              <w:t>Alléluia</w:t>
            </w:r>
            <w:r w:rsidR="000E1C61">
              <w:rPr>
                <w:rFonts w:ascii="Arial Narrow" w:hAnsi="Arial Narrow" w:cs="Arial Narrow"/>
                <w:b/>
                <w:color w:val="00B0F0"/>
                <w:sz w:val="28"/>
                <w:szCs w:val="28"/>
              </w:rPr>
              <w:t> !</w:t>
            </w:r>
          </w:p>
        </w:tc>
      </w:tr>
      <w:tr w:rsidR="002E6473" w14:paraId="1C57620E" w14:textId="77777777" w:rsidTr="00C5766A">
        <w:tc>
          <w:tcPr>
            <w:tcW w:w="1809" w:type="dxa"/>
            <w:tcBorders>
              <w:top w:val="single" w:sz="4" w:space="0" w:color="808080"/>
              <w:left w:val="single" w:sz="4" w:space="0" w:color="808080"/>
              <w:bottom w:val="single" w:sz="4" w:space="0" w:color="808080"/>
            </w:tcBorders>
            <w:shd w:val="clear" w:color="auto" w:fill="auto"/>
          </w:tcPr>
          <w:p w14:paraId="5501BEA5" w14:textId="77777777" w:rsidR="002E6473" w:rsidRDefault="002E6473" w:rsidP="00975A15">
            <w:pPr>
              <w:spacing w:after="0" w:line="240" w:lineRule="auto"/>
            </w:pPr>
            <w:r>
              <w:rPr>
                <w:b/>
                <w:smallCaps/>
                <w:sz w:val="24"/>
                <w:szCs w:val="24"/>
              </w:rPr>
              <w:t>Evangile</w:t>
            </w:r>
          </w:p>
        </w:tc>
        <w:tc>
          <w:tcPr>
            <w:tcW w:w="7449" w:type="dxa"/>
            <w:tcBorders>
              <w:top w:val="single" w:sz="4" w:space="0" w:color="808080"/>
              <w:left w:val="single" w:sz="4" w:space="0" w:color="808080"/>
              <w:bottom w:val="single" w:sz="4" w:space="0" w:color="808080"/>
            </w:tcBorders>
            <w:shd w:val="clear" w:color="auto" w:fill="auto"/>
          </w:tcPr>
          <w:p w14:paraId="3EFB924A" w14:textId="01EE2D88" w:rsidR="002E6473" w:rsidRPr="007535AD" w:rsidRDefault="009231E9" w:rsidP="001175BA">
            <w:pPr>
              <w:snapToGrid w:val="0"/>
              <w:spacing w:after="0" w:line="240" w:lineRule="auto"/>
              <w:rPr>
                <w:b/>
                <w:sz w:val="28"/>
                <w:szCs w:val="28"/>
              </w:rPr>
            </w:pPr>
            <w:r w:rsidRPr="009231E9">
              <w:rPr>
                <w:b/>
                <w:sz w:val="28"/>
                <w:szCs w:val="28"/>
              </w:rPr>
              <w:t xml:space="preserve">Évangile de Jésus Christ </w:t>
            </w:r>
            <w:r w:rsidR="007067FC" w:rsidRPr="007067FC">
              <w:rPr>
                <w:b/>
                <w:sz w:val="28"/>
                <w:szCs w:val="28"/>
              </w:rPr>
              <w:t xml:space="preserve">selon saint </w:t>
            </w:r>
            <w:r w:rsidR="00955468">
              <w:rPr>
                <w:b/>
                <w:sz w:val="28"/>
                <w:szCs w:val="28"/>
              </w:rPr>
              <w:t>Luc</w:t>
            </w:r>
            <w:r w:rsidR="007067FC" w:rsidRPr="007067FC">
              <w:rPr>
                <w:b/>
                <w:sz w:val="28"/>
                <w:szCs w:val="28"/>
              </w:rPr>
              <w:t xml:space="preserve"> </w:t>
            </w:r>
            <w:r w:rsidR="000E1C61" w:rsidRPr="000E1C61">
              <w:rPr>
                <w:b/>
                <w:sz w:val="28"/>
                <w:szCs w:val="28"/>
              </w:rPr>
              <w:t>(</w:t>
            </w:r>
            <w:r w:rsidR="009E4FF9">
              <w:rPr>
                <w:b/>
                <w:sz w:val="28"/>
                <w:szCs w:val="28"/>
              </w:rPr>
              <w:t>21</w:t>
            </w:r>
            <w:r w:rsidR="000E1C61" w:rsidRPr="000E1C61">
              <w:rPr>
                <w:b/>
                <w:sz w:val="28"/>
                <w:szCs w:val="28"/>
              </w:rPr>
              <w:t xml:space="preserve">, </w:t>
            </w:r>
            <w:r w:rsidR="009E4FF9">
              <w:rPr>
                <w:b/>
                <w:sz w:val="28"/>
                <w:szCs w:val="28"/>
              </w:rPr>
              <w:t>25</w:t>
            </w:r>
            <w:r w:rsidR="000E1C61" w:rsidRPr="000E1C61">
              <w:rPr>
                <w:b/>
                <w:sz w:val="28"/>
                <w:szCs w:val="28"/>
              </w:rPr>
              <w:t>-</w:t>
            </w:r>
            <w:r w:rsidR="009E4FF9">
              <w:rPr>
                <w:b/>
                <w:sz w:val="28"/>
                <w:szCs w:val="28"/>
              </w:rPr>
              <w:t>28.34-36</w:t>
            </w:r>
            <w:r w:rsidR="000E1C61" w:rsidRPr="000E1C61">
              <w:rPr>
                <w:b/>
                <w:sz w:val="28"/>
                <w:szCs w:val="28"/>
              </w:rPr>
              <w:t>)</w:t>
            </w:r>
          </w:p>
        </w:tc>
        <w:tc>
          <w:tcPr>
            <w:tcW w:w="1418" w:type="dxa"/>
            <w:tcBorders>
              <w:top w:val="single" w:sz="4" w:space="0" w:color="808080"/>
              <w:left w:val="single" w:sz="4" w:space="0" w:color="808080"/>
              <w:bottom w:val="single" w:sz="4" w:space="0" w:color="808080"/>
              <w:right w:val="single" w:sz="4" w:space="0" w:color="808080"/>
            </w:tcBorders>
            <w:shd w:val="clear" w:color="auto" w:fill="auto"/>
          </w:tcPr>
          <w:p w14:paraId="5427F7B9" w14:textId="77777777" w:rsidR="002E6473" w:rsidRDefault="00975A15" w:rsidP="00975A15">
            <w:pPr>
              <w:spacing w:after="0" w:line="240" w:lineRule="auto"/>
            </w:pPr>
            <w:r>
              <w:rPr>
                <w:color w:val="943634"/>
                <w:sz w:val="24"/>
                <w:szCs w:val="24"/>
              </w:rPr>
              <w:t xml:space="preserve">Diacre </w:t>
            </w:r>
            <w:r w:rsidR="002E6473">
              <w:rPr>
                <w:color w:val="943634"/>
                <w:sz w:val="24"/>
                <w:szCs w:val="24"/>
              </w:rPr>
              <w:t>Prêtre</w:t>
            </w:r>
          </w:p>
        </w:tc>
      </w:tr>
      <w:tr w:rsidR="00C45250" w14:paraId="35427A04" w14:textId="77777777" w:rsidTr="00C5766A">
        <w:tc>
          <w:tcPr>
            <w:tcW w:w="1809" w:type="dxa"/>
            <w:tcBorders>
              <w:top w:val="single" w:sz="4" w:space="0" w:color="808080"/>
              <w:left w:val="single" w:sz="4" w:space="0" w:color="808080"/>
              <w:bottom w:val="single" w:sz="4" w:space="0" w:color="808080"/>
            </w:tcBorders>
            <w:shd w:val="clear" w:color="auto" w:fill="auto"/>
          </w:tcPr>
          <w:p w14:paraId="5F597180" w14:textId="1D8871ED" w:rsidR="00C45250" w:rsidRDefault="00C45250" w:rsidP="00C45250">
            <w:pPr>
              <w:spacing w:after="0" w:line="240" w:lineRule="auto"/>
            </w:pPr>
            <w:r>
              <w:rPr>
                <w:b/>
                <w:smallCaps/>
                <w:sz w:val="24"/>
                <w:szCs w:val="24"/>
              </w:rPr>
              <w:t>Credo</w:t>
            </w:r>
          </w:p>
        </w:tc>
        <w:tc>
          <w:tcPr>
            <w:tcW w:w="7449" w:type="dxa"/>
            <w:tcBorders>
              <w:top w:val="single" w:sz="4" w:space="0" w:color="808080"/>
              <w:left w:val="single" w:sz="4" w:space="0" w:color="808080"/>
              <w:bottom w:val="single" w:sz="4" w:space="0" w:color="808080"/>
            </w:tcBorders>
            <w:shd w:val="clear" w:color="auto" w:fill="auto"/>
          </w:tcPr>
          <w:p w14:paraId="0564211B" w14:textId="168765D8" w:rsidR="00C45250" w:rsidRDefault="00C45250" w:rsidP="00C45250">
            <w:pPr>
              <w:snapToGrid w:val="0"/>
              <w:spacing w:after="0" w:line="240" w:lineRule="auto"/>
              <w:rPr>
                <w:b/>
                <w:bCs/>
                <w:smallCaps/>
                <w:sz w:val="28"/>
                <w:szCs w:val="28"/>
              </w:rPr>
            </w:pPr>
            <w:r>
              <w:rPr>
                <w:rFonts w:eastAsia="Times New Roman"/>
                <w:sz w:val="24"/>
                <w:szCs w:val="24"/>
                <w:lang w:eastAsia="fr-FR"/>
              </w:rPr>
              <w:t>Symbole des apôtres.</w:t>
            </w:r>
          </w:p>
        </w:tc>
        <w:tc>
          <w:tcPr>
            <w:tcW w:w="1418" w:type="dxa"/>
            <w:tcBorders>
              <w:top w:val="single" w:sz="4" w:space="0" w:color="808080"/>
              <w:left w:val="single" w:sz="4" w:space="0" w:color="808080"/>
              <w:bottom w:val="single" w:sz="4" w:space="0" w:color="808080"/>
              <w:right w:val="single" w:sz="4" w:space="0" w:color="808080"/>
            </w:tcBorders>
            <w:shd w:val="clear" w:color="auto" w:fill="auto"/>
          </w:tcPr>
          <w:p w14:paraId="6D56C7F9" w14:textId="77777777" w:rsidR="00C45250" w:rsidRDefault="00C45250" w:rsidP="00C45250">
            <w:pPr>
              <w:snapToGrid w:val="0"/>
              <w:spacing w:after="0" w:line="240" w:lineRule="auto"/>
              <w:rPr>
                <w:b/>
                <w:bCs/>
                <w:smallCaps/>
                <w:color w:val="943634"/>
                <w:sz w:val="24"/>
                <w:szCs w:val="24"/>
              </w:rPr>
            </w:pPr>
          </w:p>
        </w:tc>
      </w:tr>
      <w:tr w:rsidR="002E6473" w14:paraId="088BDA25" w14:textId="77777777" w:rsidTr="00C5766A">
        <w:trPr>
          <w:trHeight w:val="707"/>
        </w:trPr>
        <w:tc>
          <w:tcPr>
            <w:tcW w:w="1809" w:type="dxa"/>
            <w:tcBorders>
              <w:top w:val="single" w:sz="4" w:space="0" w:color="808080"/>
              <w:left w:val="single" w:sz="4" w:space="0" w:color="808080"/>
              <w:bottom w:val="single" w:sz="4" w:space="0" w:color="808080"/>
            </w:tcBorders>
            <w:shd w:val="clear" w:color="auto" w:fill="auto"/>
          </w:tcPr>
          <w:p w14:paraId="5E1A8235" w14:textId="77777777" w:rsidR="002E6473" w:rsidRDefault="002E6473" w:rsidP="00975A15">
            <w:pPr>
              <w:spacing w:after="0" w:line="240" w:lineRule="auto"/>
            </w:pPr>
            <w:r>
              <w:rPr>
                <w:b/>
                <w:smallCaps/>
                <w:sz w:val="24"/>
                <w:szCs w:val="24"/>
              </w:rPr>
              <w:t>Prière universelle</w:t>
            </w:r>
          </w:p>
          <w:p w14:paraId="3A020C49" w14:textId="452E4833" w:rsidR="002E6473" w:rsidRDefault="002E6473" w:rsidP="00975A15">
            <w:pPr>
              <w:spacing w:after="0" w:line="240" w:lineRule="auto"/>
            </w:pPr>
          </w:p>
          <w:p w14:paraId="7B9E2EF9" w14:textId="77777777" w:rsidR="002E6473" w:rsidRDefault="002E6473" w:rsidP="00975A15">
            <w:pPr>
              <w:spacing w:after="0" w:line="240" w:lineRule="auto"/>
              <w:rPr>
                <w:b/>
                <w:smallCaps/>
                <w:sz w:val="24"/>
                <w:szCs w:val="24"/>
              </w:rPr>
            </w:pPr>
          </w:p>
        </w:tc>
        <w:tc>
          <w:tcPr>
            <w:tcW w:w="7449" w:type="dxa"/>
            <w:tcBorders>
              <w:top w:val="single" w:sz="4" w:space="0" w:color="808080"/>
              <w:left w:val="single" w:sz="4" w:space="0" w:color="808080"/>
              <w:bottom w:val="single" w:sz="4" w:space="0" w:color="808080"/>
            </w:tcBorders>
            <w:shd w:val="clear" w:color="auto" w:fill="auto"/>
          </w:tcPr>
          <w:p w14:paraId="61FAEAFE" w14:textId="571C0572" w:rsidR="00FC0907" w:rsidRDefault="00B60313" w:rsidP="009231E9">
            <w:pPr>
              <w:spacing w:after="0"/>
              <w:rPr>
                <w:b/>
                <w:color w:val="C45911"/>
                <w:sz w:val="28"/>
                <w:szCs w:val="28"/>
              </w:rPr>
            </w:pPr>
            <w:r>
              <w:rPr>
                <w:b/>
                <w:color w:val="C45911"/>
                <w:sz w:val="28"/>
                <w:szCs w:val="28"/>
              </w:rPr>
              <w:t>Proclamons avec joi</w:t>
            </w:r>
            <w:r w:rsidR="00F005A3">
              <w:rPr>
                <w:b/>
                <w:color w:val="C45911"/>
                <w:sz w:val="28"/>
                <w:szCs w:val="28"/>
              </w:rPr>
              <w:t>e</w:t>
            </w:r>
            <w:r>
              <w:rPr>
                <w:b/>
                <w:color w:val="C45911"/>
                <w:sz w:val="28"/>
                <w:szCs w:val="28"/>
              </w:rPr>
              <w:t xml:space="preserve"> notre foi en le </w:t>
            </w:r>
            <w:r w:rsidR="00F005A3">
              <w:rPr>
                <w:b/>
                <w:color w:val="C45911"/>
                <w:sz w:val="28"/>
                <w:szCs w:val="28"/>
              </w:rPr>
              <w:t>Pè</w:t>
            </w:r>
            <w:r>
              <w:rPr>
                <w:b/>
                <w:color w:val="C45911"/>
                <w:sz w:val="28"/>
                <w:szCs w:val="28"/>
              </w:rPr>
              <w:t>re</w:t>
            </w:r>
            <w:r w:rsidR="00F005A3">
              <w:rPr>
                <w:b/>
                <w:color w:val="C45911"/>
                <w:sz w:val="28"/>
                <w:szCs w:val="28"/>
              </w:rPr>
              <w:t>, Père de tous les hommes, qui nous donne le Sauveur, en Jésus le Messie promis, et en l’Esprit qui agit en nos cœurs pour y faire croître la sa</w:t>
            </w:r>
            <w:r w:rsidR="00FC0907">
              <w:rPr>
                <w:b/>
                <w:color w:val="C45911"/>
                <w:sz w:val="28"/>
                <w:szCs w:val="28"/>
              </w:rPr>
              <w:t>inteté</w:t>
            </w:r>
            <w:r w:rsidR="00721B07">
              <w:rPr>
                <w:b/>
                <w:color w:val="C45911"/>
                <w:sz w:val="28"/>
                <w:szCs w:val="28"/>
              </w:rPr>
              <w:t xml:space="preserve">. </w:t>
            </w:r>
          </w:p>
          <w:p w14:paraId="58C1585E" w14:textId="6BEF955C" w:rsidR="001B1D20" w:rsidRPr="001B1D20" w:rsidRDefault="002E6473" w:rsidP="001B1D20">
            <w:pPr>
              <w:spacing w:after="0"/>
              <w:rPr>
                <w:rFonts w:ascii="Arial Narrow" w:hAnsi="Arial Narrow" w:cs="Arial Narrow"/>
                <w:b/>
                <w:color w:val="00B0F0"/>
                <w:sz w:val="28"/>
                <w:szCs w:val="28"/>
              </w:rPr>
            </w:pPr>
            <w:r w:rsidRPr="00011846">
              <w:rPr>
                <w:rFonts w:ascii="Arial Narrow" w:hAnsi="Arial Narrow" w:cs="Arial Narrow"/>
                <w:b/>
                <w:sz w:val="28"/>
                <w:szCs w:val="28"/>
              </w:rPr>
              <w:t>R</w:t>
            </w:r>
            <w:r w:rsidR="00B4272B" w:rsidRPr="00011846">
              <w:rPr>
                <w:rFonts w:ascii="Arial Narrow" w:hAnsi="Arial Narrow" w:cs="Arial Narrow"/>
                <w:b/>
                <w:sz w:val="28"/>
                <w:szCs w:val="28"/>
              </w:rPr>
              <w:t xml:space="preserve">/ </w:t>
            </w:r>
            <w:r w:rsidR="001B1D20" w:rsidRPr="001B1D20">
              <w:rPr>
                <w:rFonts w:ascii="Arial Narrow" w:hAnsi="Arial Narrow" w:cs="Arial Narrow"/>
                <w:b/>
                <w:color w:val="00B0F0"/>
                <w:sz w:val="28"/>
                <w:szCs w:val="28"/>
              </w:rPr>
              <w:t>Réveille ta puissance</w:t>
            </w:r>
            <w:r w:rsidR="00204CD5">
              <w:rPr>
                <w:rFonts w:ascii="Arial Narrow" w:hAnsi="Arial Narrow" w:cs="Arial Narrow"/>
                <w:b/>
                <w:color w:val="00B0F0"/>
                <w:sz w:val="28"/>
                <w:szCs w:val="28"/>
              </w:rPr>
              <w:t xml:space="preserve">  </w:t>
            </w:r>
            <w:r w:rsidR="00721B07">
              <w:rPr>
                <w:rFonts w:ascii="Arial Narrow" w:hAnsi="Arial Narrow" w:cs="Arial Narrow"/>
                <w:b/>
                <w:color w:val="00B0F0"/>
                <w:sz w:val="28"/>
                <w:szCs w:val="28"/>
              </w:rPr>
              <w:t xml:space="preserve">                  </w:t>
            </w:r>
            <w:r w:rsidR="00204CD5">
              <w:rPr>
                <w:rFonts w:ascii="Arial Narrow" w:hAnsi="Arial Narrow" w:cs="Arial Narrow"/>
                <w:b/>
                <w:color w:val="00B0F0"/>
                <w:sz w:val="28"/>
                <w:szCs w:val="28"/>
              </w:rPr>
              <w:t>----- Réf 9251</w:t>
            </w:r>
          </w:p>
          <w:p w14:paraId="0C67EE36" w14:textId="77777777" w:rsidR="001B1D20" w:rsidRPr="001B1D20" w:rsidRDefault="001B1D20" w:rsidP="001B1D20">
            <w:pPr>
              <w:spacing w:after="0"/>
              <w:rPr>
                <w:rFonts w:ascii="Arial Narrow" w:hAnsi="Arial Narrow" w:cs="Arial Narrow"/>
                <w:b/>
                <w:color w:val="00B0F0"/>
                <w:sz w:val="28"/>
                <w:szCs w:val="28"/>
              </w:rPr>
            </w:pPr>
            <w:r w:rsidRPr="001B1D20">
              <w:rPr>
                <w:rFonts w:ascii="Arial Narrow" w:hAnsi="Arial Narrow" w:cs="Arial Narrow"/>
                <w:b/>
                <w:color w:val="00B0F0"/>
                <w:sz w:val="28"/>
                <w:szCs w:val="28"/>
              </w:rPr>
              <w:t>Seigneur viens nous sauver,</w:t>
            </w:r>
          </w:p>
          <w:p w14:paraId="0A2A3BDA" w14:textId="77777777" w:rsidR="001B1D20" w:rsidRPr="001B1D20" w:rsidRDefault="001B1D20" w:rsidP="001B1D20">
            <w:pPr>
              <w:spacing w:after="0"/>
              <w:rPr>
                <w:rFonts w:ascii="Arial Narrow" w:hAnsi="Arial Narrow" w:cs="Arial Narrow"/>
                <w:b/>
                <w:color w:val="00B0F0"/>
                <w:sz w:val="28"/>
                <w:szCs w:val="28"/>
              </w:rPr>
            </w:pPr>
            <w:r w:rsidRPr="001B1D20">
              <w:rPr>
                <w:rFonts w:ascii="Arial Narrow" w:hAnsi="Arial Narrow" w:cs="Arial Narrow"/>
                <w:b/>
                <w:color w:val="00B0F0"/>
                <w:sz w:val="28"/>
                <w:szCs w:val="28"/>
              </w:rPr>
              <w:t>Fais luire ta présence,</w:t>
            </w:r>
          </w:p>
          <w:p w14:paraId="5A331D68" w14:textId="2798159B" w:rsidR="005A0CD5" w:rsidRDefault="001B1D20" w:rsidP="001B1D20">
            <w:pPr>
              <w:spacing w:after="0"/>
              <w:rPr>
                <w:noProof/>
              </w:rPr>
            </w:pPr>
            <w:r w:rsidRPr="001B1D20">
              <w:rPr>
                <w:rFonts w:ascii="Arial Narrow" w:hAnsi="Arial Narrow" w:cs="Arial Narrow"/>
                <w:b/>
                <w:color w:val="00B0F0"/>
                <w:sz w:val="28"/>
                <w:szCs w:val="28"/>
              </w:rPr>
              <w:t>Révèle ta bonté !</w:t>
            </w:r>
            <w:r w:rsidRPr="001B1D20">
              <w:rPr>
                <w:rFonts w:ascii="Arial Narrow" w:hAnsi="Arial Narrow" w:cs="Arial Narrow"/>
                <w:b/>
                <w:noProof/>
                <w:color w:val="00B0F0"/>
                <w:sz w:val="28"/>
                <w:szCs w:val="28"/>
              </w:rPr>
              <w:t xml:space="preserve"> </w:t>
            </w:r>
          </w:p>
          <w:p w14:paraId="365407F1" w14:textId="4945F2EC" w:rsidR="0081596D" w:rsidRDefault="0081596D" w:rsidP="001B1D20">
            <w:pPr>
              <w:spacing w:after="0"/>
              <w:rPr>
                <w:rFonts w:ascii="Arial Narrow" w:hAnsi="Arial Narrow" w:cs="Arial Narrow"/>
                <w:b/>
                <w:noProof/>
                <w:sz w:val="28"/>
                <w:szCs w:val="28"/>
              </w:rPr>
            </w:pPr>
            <w:r>
              <w:rPr>
                <w:noProof/>
              </w:rPr>
              <w:drawing>
                <wp:inline distT="0" distB="0" distL="0" distR="0" wp14:anchorId="1B8511FE" wp14:editId="5B0FF0F9">
                  <wp:extent cx="4592955" cy="1330960"/>
                  <wp:effectExtent l="0" t="0" r="0" b="2540"/>
                  <wp:docPr id="209173552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735523" name=""/>
                          <pic:cNvPicPr/>
                        </pic:nvPicPr>
                        <pic:blipFill>
                          <a:blip r:embed="rId11"/>
                          <a:stretch>
                            <a:fillRect/>
                          </a:stretch>
                        </pic:blipFill>
                        <pic:spPr>
                          <a:xfrm>
                            <a:off x="0" y="0"/>
                            <a:ext cx="4592955" cy="1330960"/>
                          </a:xfrm>
                          <a:prstGeom prst="rect">
                            <a:avLst/>
                          </a:prstGeom>
                        </pic:spPr>
                      </pic:pic>
                    </a:graphicData>
                  </a:graphic>
                </wp:inline>
              </w:drawing>
            </w:r>
          </w:p>
          <w:p w14:paraId="37EB3552" w14:textId="4CC10509" w:rsidR="00FA5476" w:rsidRPr="009B2C8A" w:rsidRDefault="009B2C8A" w:rsidP="002D7965">
            <w:pPr>
              <w:spacing w:after="0" w:line="240" w:lineRule="auto"/>
              <w:rPr>
                <w:rFonts w:ascii="Arial Narrow" w:hAnsi="Arial Narrow" w:cs="Arial Narrow"/>
                <w:b/>
                <w:sz w:val="28"/>
                <w:szCs w:val="28"/>
              </w:rPr>
            </w:pPr>
            <w:r>
              <w:rPr>
                <w:rFonts w:ascii="Arial Narrow" w:hAnsi="Arial Narrow" w:cs="Arial Narrow"/>
                <w:b/>
                <w:sz w:val="28"/>
                <w:szCs w:val="28"/>
              </w:rPr>
              <w:t>1-</w:t>
            </w:r>
            <w:r w:rsidR="002E6473" w:rsidRPr="009B2C8A">
              <w:rPr>
                <w:rFonts w:ascii="Arial Narrow" w:hAnsi="Arial Narrow" w:cs="Arial Narrow"/>
                <w:b/>
                <w:sz w:val="28"/>
                <w:szCs w:val="28"/>
              </w:rPr>
              <w:t xml:space="preserve"> </w:t>
            </w:r>
            <w:r w:rsidR="004B7565" w:rsidRPr="009B2C8A">
              <w:rPr>
                <w:rFonts w:ascii="Arial Narrow" w:hAnsi="Arial Narrow" w:cs="Arial Narrow"/>
                <w:b/>
                <w:sz w:val="28"/>
                <w:szCs w:val="28"/>
              </w:rPr>
              <w:t>Voici revenus les jours de l’Avent nous pré</w:t>
            </w:r>
            <w:r w:rsidR="009B699B" w:rsidRPr="009B2C8A">
              <w:rPr>
                <w:rFonts w:ascii="Arial Narrow" w:hAnsi="Arial Narrow" w:cs="Arial Narrow"/>
                <w:b/>
                <w:sz w:val="28"/>
                <w:szCs w:val="28"/>
              </w:rPr>
              <w:t>parant à la venue du Seigneur. Pour que l’Eglise manifeste au cœur du monde son attente du Sauveur et rayonne de sa bonté, prions ensemble</w:t>
            </w:r>
            <w:r w:rsidRPr="009B2C8A">
              <w:rPr>
                <w:rFonts w:ascii="Arial Narrow" w:hAnsi="Arial Narrow" w:cs="Arial Narrow"/>
                <w:b/>
                <w:sz w:val="28"/>
                <w:szCs w:val="28"/>
              </w:rPr>
              <w:t>.</w:t>
            </w:r>
          </w:p>
          <w:p w14:paraId="6DCCC4AB" w14:textId="77777777" w:rsidR="009668E9" w:rsidRDefault="009668E9" w:rsidP="002D7965">
            <w:pPr>
              <w:spacing w:after="0" w:line="240" w:lineRule="auto"/>
              <w:rPr>
                <w:rFonts w:ascii="Arial Narrow" w:hAnsi="Arial Narrow" w:cs="Arial Narrow"/>
                <w:b/>
                <w:sz w:val="28"/>
                <w:szCs w:val="28"/>
              </w:rPr>
            </w:pPr>
          </w:p>
          <w:p w14:paraId="2FEAAD01" w14:textId="01E10FA5" w:rsidR="005B0FE8" w:rsidRDefault="002E6473" w:rsidP="002D7965">
            <w:pPr>
              <w:spacing w:after="0" w:line="240" w:lineRule="auto"/>
              <w:rPr>
                <w:rFonts w:ascii="Arial Narrow" w:hAnsi="Arial Narrow" w:cs="Arial Narrow"/>
                <w:b/>
                <w:sz w:val="28"/>
                <w:szCs w:val="28"/>
              </w:rPr>
            </w:pPr>
            <w:r>
              <w:rPr>
                <w:rFonts w:ascii="Arial Narrow" w:hAnsi="Arial Narrow" w:cs="Arial Narrow"/>
                <w:b/>
                <w:sz w:val="28"/>
                <w:szCs w:val="28"/>
              </w:rPr>
              <w:t xml:space="preserve">2 </w:t>
            </w:r>
            <w:r w:rsidR="009B2C8A">
              <w:rPr>
                <w:rFonts w:ascii="Arial Narrow" w:hAnsi="Arial Narrow" w:cs="Arial Narrow"/>
                <w:b/>
                <w:sz w:val="28"/>
                <w:szCs w:val="28"/>
              </w:rPr>
              <w:t>Voici les jours de justice et de paix que Dieu veut accorder au monde. Pour que les responsables politiques s’efforcent de rechercher le bien commun et prennent soin des plus pauvres, prions ensemble.</w:t>
            </w:r>
          </w:p>
          <w:p w14:paraId="35C6CD82" w14:textId="77777777" w:rsidR="00F27688" w:rsidRDefault="00F27688" w:rsidP="002D7965">
            <w:pPr>
              <w:spacing w:after="0" w:line="240" w:lineRule="auto"/>
              <w:rPr>
                <w:rFonts w:ascii="Arial Narrow" w:hAnsi="Arial Narrow" w:cs="Arial Narrow"/>
                <w:b/>
                <w:sz w:val="28"/>
                <w:szCs w:val="28"/>
              </w:rPr>
            </w:pPr>
          </w:p>
          <w:p w14:paraId="7F833D94" w14:textId="3368ECF0" w:rsidR="00011846" w:rsidRDefault="00011846" w:rsidP="002D7965">
            <w:pPr>
              <w:spacing w:after="0" w:line="240" w:lineRule="auto"/>
              <w:rPr>
                <w:rFonts w:ascii="Arial Narrow" w:hAnsi="Arial Narrow" w:cs="Arial Narrow"/>
                <w:b/>
                <w:sz w:val="28"/>
                <w:szCs w:val="28"/>
              </w:rPr>
            </w:pPr>
            <w:r w:rsidRPr="00011846">
              <w:rPr>
                <w:rFonts w:ascii="Arial Narrow" w:hAnsi="Arial Narrow" w:cs="Arial Narrow"/>
                <w:b/>
                <w:sz w:val="28"/>
                <w:szCs w:val="28"/>
              </w:rPr>
              <w:t xml:space="preserve">3 </w:t>
            </w:r>
            <w:r w:rsidR="009B2C8A">
              <w:rPr>
                <w:rFonts w:ascii="Arial Narrow" w:hAnsi="Arial Narrow" w:cs="Arial Narrow"/>
                <w:b/>
                <w:sz w:val="28"/>
                <w:szCs w:val="28"/>
              </w:rPr>
              <w:t>Voici l’appel à aimer tous nos frères</w:t>
            </w:r>
            <w:r w:rsidR="00242D3B">
              <w:rPr>
                <w:rFonts w:ascii="Arial Narrow" w:hAnsi="Arial Narrow" w:cs="Arial Narrow"/>
                <w:b/>
                <w:sz w:val="28"/>
                <w:szCs w:val="28"/>
              </w:rPr>
              <w:t>, voici le temps de la tendresse</w:t>
            </w:r>
            <w:r w:rsidR="00022B8D">
              <w:rPr>
                <w:rFonts w:ascii="Arial Narrow" w:hAnsi="Arial Narrow" w:cs="Arial Narrow"/>
                <w:b/>
                <w:sz w:val="28"/>
                <w:szCs w:val="28"/>
              </w:rPr>
              <w:t>.</w:t>
            </w:r>
            <w:r w:rsidR="00242D3B">
              <w:rPr>
                <w:rFonts w:ascii="Arial Narrow" w:hAnsi="Arial Narrow" w:cs="Arial Narrow"/>
                <w:b/>
                <w:sz w:val="28"/>
                <w:szCs w:val="28"/>
              </w:rPr>
              <w:t xml:space="preserve"> Pour que nous ne pensions pas uniquement aux décorations de Noël et divers préparatifs matériels, mais que nous soyons plus attentifs aux pauvres qui attendent consolation et réconfort, prions ensemble.</w:t>
            </w:r>
          </w:p>
          <w:p w14:paraId="182D22BC" w14:textId="0E4E6504" w:rsidR="008C46D4" w:rsidRPr="002D7965" w:rsidRDefault="008C46D4" w:rsidP="005A0CD5">
            <w:pPr>
              <w:spacing w:line="240" w:lineRule="auto"/>
              <w:rPr>
                <w:rFonts w:ascii="Arial Narrow" w:hAnsi="Arial Narrow" w:cs="Arial Narrow"/>
                <w:b/>
                <w:sz w:val="18"/>
                <w:szCs w:val="18"/>
              </w:rPr>
            </w:pPr>
          </w:p>
          <w:p w14:paraId="3E14B597" w14:textId="01067FD3" w:rsidR="00F66F9D" w:rsidRDefault="00011846" w:rsidP="00206835">
            <w:pPr>
              <w:tabs>
                <w:tab w:val="left" w:pos="392"/>
              </w:tabs>
              <w:spacing w:after="0" w:line="240" w:lineRule="auto"/>
              <w:ind w:right="27"/>
              <w:rPr>
                <w:rFonts w:ascii="Arial Narrow" w:hAnsi="Arial Narrow" w:cs="Arial Narrow"/>
                <w:b/>
                <w:sz w:val="28"/>
                <w:szCs w:val="28"/>
              </w:rPr>
            </w:pPr>
            <w:r>
              <w:rPr>
                <w:rFonts w:ascii="Arial Narrow" w:hAnsi="Arial Narrow" w:cs="Arial Narrow"/>
                <w:b/>
                <w:sz w:val="28"/>
                <w:szCs w:val="28"/>
              </w:rPr>
              <w:t>4</w:t>
            </w:r>
            <w:r w:rsidR="002E6473">
              <w:rPr>
                <w:rFonts w:ascii="Arial Narrow" w:hAnsi="Arial Narrow" w:cs="Arial Narrow"/>
                <w:b/>
                <w:sz w:val="28"/>
                <w:szCs w:val="28"/>
              </w:rPr>
              <w:t xml:space="preserve"> – </w:t>
            </w:r>
            <w:r w:rsidR="00242D3B">
              <w:rPr>
                <w:rFonts w:ascii="Arial Narrow" w:hAnsi="Arial Narrow" w:cs="Arial Narrow"/>
                <w:b/>
                <w:sz w:val="28"/>
                <w:szCs w:val="28"/>
              </w:rPr>
              <w:t>Voici le temps de la fraternité car celui que nous attendons fait de nous des frères en son amour.</w:t>
            </w:r>
            <w:r w:rsidR="006305F3">
              <w:rPr>
                <w:rFonts w:ascii="Arial Narrow" w:hAnsi="Arial Narrow" w:cs="Arial Narrow"/>
                <w:b/>
                <w:sz w:val="28"/>
                <w:szCs w:val="28"/>
              </w:rPr>
              <w:t xml:space="preserve"> Pour que notre communauté chrétienne se donne les moyens de « faire de nouveaux progrès » au cours de cet Avent et se préparer à la joie de Noël, prions ensemble.</w:t>
            </w:r>
          </w:p>
          <w:p w14:paraId="06E0F097" w14:textId="77777777" w:rsidR="00206835" w:rsidRDefault="00206835" w:rsidP="00206835">
            <w:pPr>
              <w:tabs>
                <w:tab w:val="left" w:pos="392"/>
              </w:tabs>
              <w:spacing w:after="0" w:line="240" w:lineRule="auto"/>
              <w:ind w:right="27"/>
              <w:rPr>
                <w:rFonts w:ascii="Arial Narrow" w:hAnsi="Arial Narrow" w:cs="Arial Narrow"/>
                <w:b/>
                <w:sz w:val="28"/>
                <w:szCs w:val="28"/>
              </w:rPr>
            </w:pPr>
          </w:p>
          <w:p w14:paraId="7F826C67" w14:textId="0083090B" w:rsidR="00D3220A" w:rsidRPr="00011846" w:rsidRDefault="001C7B97" w:rsidP="002D7965">
            <w:pPr>
              <w:suppressAutoHyphens w:val="0"/>
              <w:spacing w:after="0" w:line="240" w:lineRule="auto"/>
              <w:rPr>
                <w:rFonts w:ascii="Arial Narrow" w:hAnsi="Arial Narrow" w:cs="Arial Narrow"/>
                <w:b/>
                <w:sz w:val="28"/>
                <w:szCs w:val="28"/>
              </w:rPr>
            </w:pPr>
            <w:r>
              <w:rPr>
                <w:rFonts w:eastAsia="Times New Roman"/>
                <w:b/>
                <w:color w:val="C45911"/>
                <w:sz w:val="28"/>
                <w:szCs w:val="20"/>
                <w:lang w:eastAsia="fr-FR"/>
              </w:rPr>
              <w:lastRenderedPageBreak/>
              <w:t xml:space="preserve">Dieu notre Père, tu nous appelles à veiller pour guetter la venue du Sauveur, fais naître l’espérance au </w:t>
            </w:r>
            <w:r w:rsidR="00270D4D">
              <w:rPr>
                <w:rFonts w:eastAsia="Times New Roman"/>
                <w:b/>
                <w:color w:val="C45911"/>
                <w:sz w:val="28"/>
                <w:szCs w:val="20"/>
                <w:lang w:eastAsia="fr-FR"/>
              </w:rPr>
              <w:t>cœur de tous tes enfants dans la détresse, fais venir ton Règne. Par le Christ, notre Seigneur</w:t>
            </w:r>
            <w:r w:rsidR="00701882" w:rsidRPr="00701882">
              <w:rPr>
                <w:rFonts w:eastAsia="Times New Roman"/>
                <w:b/>
                <w:color w:val="C45911"/>
                <w:sz w:val="28"/>
                <w:szCs w:val="20"/>
                <w:lang w:eastAsia="fr-FR"/>
              </w:rPr>
              <w:t xml:space="preserve"> </w:t>
            </w:r>
            <w:r w:rsidR="00ED3B9F" w:rsidRPr="00011846">
              <w:rPr>
                <w:rFonts w:ascii="Arial Narrow" w:hAnsi="Arial Narrow" w:cs="Arial Narrow"/>
                <w:b/>
                <w:sz w:val="28"/>
                <w:szCs w:val="28"/>
              </w:rPr>
              <w:t>—Amen.</w:t>
            </w:r>
          </w:p>
        </w:tc>
        <w:tc>
          <w:tcPr>
            <w:tcW w:w="1418" w:type="dxa"/>
            <w:tcBorders>
              <w:top w:val="single" w:sz="4" w:space="0" w:color="808080"/>
              <w:left w:val="single" w:sz="4" w:space="0" w:color="808080"/>
              <w:bottom w:val="single" w:sz="4" w:space="0" w:color="808080"/>
              <w:right w:val="single" w:sz="4" w:space="0" w:color="808080"/>
            </w:tcBorders>
            <w:shd w:val="clear" w:color="auto" w:fill="auto"/>
          </w:tcPr>
          <w:p w14:paraId="4985AF97" w14:textId="77777777" w:rsidR="002E6473" w:rsidRDefault="002E6473" w:rsidP="00975A15">
            <w:pPr>
              <w:spacing w:after="0" w:line="240" w:lineRule="auto"/>
            </w:pPr>
            <w:r>
              <w:rPr>
                <w:color w:val="943634"/>
                <w:sz w:val="24"/>
                <w:szCs w:val="24"/>
              </w:rPr>
              <w:lastRenderedPageBreak/>
              <w:t>Président</w:t>
            </w:r>
          </w:p>
          <w:p w14:paraId="28AE1D95" w14:textId="77777777" w:rsidR="002E6473" w:rsidRDefault="002E6473" w:rsidP="00975A15">
            <w:pPr>
              <w:spacing w:after="0" w:line="240" w:lineRule="auto"/>
              <w:rPr>
                <w:color w:val="00B050"/>
                <w:sz w:val="24"/>
                <w:szCs w:val="24"/>
              </w:rPr>
            </w:pPr>
          </w:p>
          <w:p w14:paraId="3AB19BEB" w14:textId="77777777" w:rsidR="002E6473" w:rsidRDefault="002E6473" w:rsidP="00975A15">
            <w:pPr>
              <w:spacing w:after="0" w:line="240" w:lineRule="auto"/>
              <w:rPr>
                <w:color w:val="00B050"/>
                <w:sz w:val="24"/>
                <w:szCs w:val="24"/>
              </w:rPr>
            </w:pPr>
          </w:p>
          <w:p w14:paraId="72819F43" w14:textId="77777777" w:rsidR="009C19BC" w:rsidRDefault="009C19BC" w:rsidP="00975A15">
            <w:pPr>
              <w:spacing w:after="0" w:line="240" w:lineRule="auto"/>
              <w:rPr>
                <w:color w:val="00B050"/>
                <w:sz w:val="24"/>
                <w:szCs w:val="24"/>
              </w:rPr>
            </w:pPr>
          </w:p>
          <w:p w14:paraId="19B7B8BA" w14:textId="77777777" w:rsidR="009C19BC" w:rsidRDefault="009C19BC" w:rsidP="00975A15">
            <w:pPr>
              <w:spacing w:after="0" w:line="240" w:lineRule="auto"/>
              <w:rPr>
                <w:color w:val="00B050"/>
                <w:sz w:val="24"/>
                <w:szCs w:val="24"/>
              </w:rPr>
            </w:pPr>
          </w:p>
          <w:p w14:paraId="4AB76874" w14:textId="2DEFFC4B" w:rsidR="002E6473" w:rsidRDefault="002E6473" w:rsidP="00975A15">
            <w:pPr>
              <w:spacing w:after="0" w:line="240" w:lineRule="auto"/>
            </w:pPr>
            <w:r>
              <w:rPr>
                <w:color w:val="00B050"/>
                <w:sz w:val="24"/>
                <w:szCs w:val="24"/>
              </w:rPr>
              <w:t>Assemblée</w:t>
            </w:r>
          </w:p>
          <w:p w14:paraId="792EFB0F" w14:textId="77777777" w:rsidR="002E6473" w:rsidRDefault="002E6473" w:rsidP="00975A15">
            <w:pPr>
              <w:spacing w:after="0" w:line="240" w:lineRule="auto"/>
              <w:rPr>
                <w:color w:val="00B050"/>
                <w:sz w:val="24"/>
                <w:szCs w:val="24"/>
              </w:rPr>
            </w:pPr>
          </w:p>
          <w:p w14:paraId="12F1251B" w14:textId="77777777" w:rsidR="009C19BC" w:rsidRDefault="009C19BC" w:rsidP="00975A15">
            <w:pPr>
              <w:spacing w:after="0" w:line="240" w:lineRule="auto"/>
              <w:rPr>
                <w:color w:val="00B050"/>
                <w:sz w:val="24"/>
                <w:szCs w:val="24"/>
              </w:rPr>
            </w:pPr>
          </w:p>
          <w:p w14:paraId="68BC2576" w14:textId="77777777" w:rsidR="00AC5AA6" w:rsidRDefault="00AC5AA6" w:rsidP="00975A15">
            <w:pPr>
              <w:spacing w:after="0" w:line="240" w:lineRule="auto"/>
              <w:rPr>
                <w:color w:val="00B050"/>
                <w:sz w:val="24"/>
                <w:szCs w:val="24"/>
              </w:rPr>
            </w:pPr>
          </w:p>
          <w:p w14:paraId="3F6D4FE8" w14:textId="77777777" w:rsidR="00AC5AA6" w:rsidRDefault="00AC5AA6" w:rsidP="00975A15">
            <w:pPr>
              <w:spacing w:after="0" w:line="240" w:lineRule="auto"/>
              <w:rPr>
                <w:color w:val="00B050"/>
                <w:sz w:val="24"/>
                <w:szCs w:val="24"/>
              </w:rPr>
            </w:pPr>
          </w:p>
          <w:p w14:paraId="7D9EC7F0" w14:textId="77777777" w:rsidR="00AC5AA6" w:rsidRDefault="00AC5AA6" w:rsidP="00975A15">
            <w:pPr>
              <w:spacing w:after="0" w:line="240" w:lineRule="auto"/>
              <w:rPr>
                <w:color w:val="00B050"/>
                <w:sz w:val="24"/>
                <w:szCs w:val="24"/>
              </w:rPr>
            </w:pPr>
          </w:p>
          <w:p w14:paraId="05EE2BFA" w14:textId="77777777" w:rsidR="0081596D" w:rsidRDefault="0081596D" w:rsidP="00975A15">
            <w:pPr>
              <w:spacing w:after="0" w:line="240" w:lineRule="auto"/>
              <w:rPr>
                <w:color w:val="00B050"/>
                <w:sz w:val="24"/>
                <w:szCs w:val="24"/>
              </w:rPr>
            </w:pPr>
          </w:p>
          <w:p w14:paraId="0332046E" w14:textId="77777777" w:rsidR="0081596D" w:rsidRDefault="0081596D" w:rsidP="00975A15">
            <w:pPr>
              <w:spacing w:after="0" w:line="240" w:lineRule="auto"/>
              <w:rPr>
                <w:color w:val="00B050"/>
                <w:sz w:val="24"/>
                <w:szCs w:val="24"/>
              </w:rPr>
            </w:pPr>
          </w:p>
          <w:p w14:paraId="33F67C5B" w14:textId="77777777" w:rsidR="0081596D" w:rsidRDefault="0081596D" w:rsidP="00975A15">
            <w:pPr>
              <w:spacing w:after="0" w:line="240" w:lineRule="auto"/>
              <w:rPr>
                <w:color w:val="00B050"/>
                <w:sz w:val="24"/>
                <w:szCs w:val="24"/>
              </w:rPr>
            </w:pPr>
          </w:p>
          <w:p w14:paraId="2AABC3DA" w14:textId="77777777" w:rsidR="0081596D" w:rsidRDefault="0081596D" w:rsidP="00975A15">
            <w:pPr>
              <w:spacing w:after="0" w:line="240" w:lineRule="auto"/>
              <w:rPr>
                <w:color w:val="00B050"/>
                <w:sz w:val="24"/>
                <w:szCs w:val="24"/>
              </w:rPr>
            </w:pPr>
          </w:p>
          <w:p w14:paraId="06097AE6" w14:textId="77777777" w:rsidR="0081596D" w:rsidRDefault="0081596D" w:rsidP="00975A15">
            <w:pPr>
              <w:spacing w:after="0" w:line="240" w:lineRule="auto"/>
              <w:rPr>
                <w:color w:val="00B050"/>
                <w:sz w:val="24"/>
                <w:szCs w:val="24"/>
              </w:rPr>
            </w:pPr>
          </w:p>
          <w:p w14:paraId="3D3AF768" w14:textId="77777777" w:rsidR="0081596D" w:rsidRDefault="0081596D" w:rsidP="00975A15">
            <w:pPr>
              <w:spacing w:after="0" w:line="240" w:lineRule="auto"/>
              <w:rPr>
                <w:color w:val="00B050"/>
                <w:sz w:val="24"/>
                <w:szCs w:val="24"/>
              </w:rPr>
            </w:pPr>
          </w:p>
          <w:p w14:paraId="127A1D59" w14:textId="77777777" w:rsidR="0081596D" w:rsidRDefault="0081596D" w:rsidP="00975A15">
            <w:pPr>
              <w:spacing w:after="0" w:line="240" w:lineRule="auto"/>
              <w:rPr>
                <w:color w:val="00B050"/>
                <w:sz w:val="24"/>
                <w:szCs w:val="24"/>
              </w:rPr>
            </w:pPr>
          </w:p>
          <w:p w14:paraId="20C1B886" w14:textId="77777777" w:rsidR="0081596D" w:rsidRDefault="0081596D" w:rsidP="00975A15">
            <w:pPr>
              <w:spacing w:after="0" w:line="240" w:lineRule="auto"/>
              <w:rPr>
                <w:color w:val="00B050"/>
                <w:sz w:val="24"/>
                <w:szCs w:val="24"/>
              </w:rPr>
            </w:pPr>
          </w:p>
          <w:p w14:paraId="5B5A50A5" w14:textId="77777777" w:rsidR="0081596D" w:rsidRDefault="0081596D" w:rsidP="00975A15">
            <w:pPr>
              <w:spacing w:after="0" w:line="240" w:lineRule="auto"/>
              <w:rPr>
                <w:color w:val="00B050"/>
                <w:sz w:val="24"/>
                <w:szCs w:val="24"/>
              </w:rPr>
            </w:pPr>
          </w:p>
          <w:p w14:paraId="1A62753F" w14:textId="42D0B270" w:rsidR="002E6473" w:rsidRDefault="002E6473" w:rsidP="00975A15">
            <w:pPr>
              <w:spacing w:after="0" w:line="240" w:lineRule="auto"/>
            </w:pPr>
            <w:r>
              <w:rPr>
                <w:color w:val="00B050"/>
                <w:sz w:val="24"/>
                <w:szCs w:val="24"/>
              </w:rPr>
              <w:t>Lecteur</w:t>
            </w:r>
            <w:r w:rsidR="009C19BC">
              <w:rPr>
                <w:color w:val="00B050"/>
                <w:sz w:val="24"/>
                <w:szCs w:val="24"/>
              </w:rPr>
              <w:t>s</w:t>
            </w:r>
          </w:p>
          <w:p w14:paraId="4E38C309" w14:textId="77777777" w:rsidR="002E6473" w:rsidRDefault="002E6473" w:rsidP="00975A15">
            <w:pPr>
              <w:spacing w:after="0" w:line="240" w:lineRule="auto"/>
              <w:rPr>
                <w:color w:val="00B050"/>
                <w:sz w:val="24"/>
                <w:szCs w:val="24"/>
              </w:rPr>
            </w:pPr>
          </w:p>
          <w:p w14:paraId="729EFF3E" w14:textId="77777777" w:rsidR="002E6473" w:rsidRDefault="002E6473" w:rsidP="00975A15">
            <w:pPr>
              <w:spacing w:after="0" w:line="240" w:lineRule="auto"/>
              <w:rPr>
                <w:color w:val="943634"/>
                <w:sz w:val="24"/>
                <w:szCs w:val="24"/>
              </w:rPr>
            </w:pPr>
          </w:p>
          <w:p w14:paraId="58B2D898" w14:textId="77777777" w:rsidR="002E6473" w:rsidRDefault="002E6473" w:rsidP="00975A15">
            <w:pPr>
              <w:spacing w:after="0" w:line="240" w:lineRule="auto"/>
              <w:rPr>
                <w:color w:val="943634"/>
                <w:sz w:val="24"/>
                <w:szCs w:val="24"/>
              </w:rPr>
            </w:pPr>
          </w:p>
          <w:p w14:paraId="602C2EC9" w14:textId="77777777" w:rsidR="002E6473" w:rsidRDefault="002E6473" w:rsidP="00975A15">
            <w:pPr>
              <w:spacing w:after="0" w:line="240" w:lineRule="auto"/>
              <w:rPr>
                <w:color w:val="943634"/>
                <w:sz w:val="24"/>
                <w:szCs w:val="24"/>
              </w:rPr>
            </w:pPr>
          </w:p>
          <w:p w14:paraId="1A0BC09F" w14:textId="77777777" w:rsidR="002E6473" w:rsidRDefault="002E6473" w:rsidP="00975A15">
            <w:pPr>
              <w:spacing w:after="0" w:line="240" w:lineRule="auto"/>
              <w:rPr>
                <w:color w:val="943634"/>
                <w:sz w:val="24"/>
                <w:szCs w:val="24"/>
              </w:rPr>
            </w:pPr>
          </w:p>
          <w:p w14:paraId="4FE940F1" w14:textId="77777777" w:rsidR="002E6473" w:rsidRDefault="002E6473" w:rsidP="00975A15">
            <w:pPr>
              <w:spacing w:after="0" w:line="240" w:lineRule="auto"/>
              <w:rPr>
                <w:color w:val="943634"/>
                <w:sz w:val="24"/>
                <w:szCs w:val="24"/>
              </w:rPr>
            </w:pPr>
          </w:p>
          <w:p w14:paraId="426D4BB2" w14:textId="77777777" w:rsidR="002E6473" w:rsidRDefault="002E6473" w:rsidP="00975A15">
            <w:pPr>
              <w:spacing w:after="0" w:line="240" w:lineRule="auto"/>
              <w:rPr>
                <w:color w:val="943634"/>
                <w:sz w:val="24"/>
                <w:szCs w:val="24"/>
              </w:rPr>
            </w:pPr>
          </w:p>
          <w:p w14:paraId="75FDC5F3" w14:textId="77777777" w:rsidR="002E6473" w:rsidRDefault="002E6473" w:rsidP="00975A15">
            <w:pPr>
              <w:spacing w:after="0" w:line="240" w:lineRule="auto"/>
              <w:rPr>
                <w:color w:val="943634"/>
                <w:sz w:val="24"/>
                <w:szCs w:val="24"/>
              </w:rPr>
            </w:pPr>
          </w:p>
          <w:p w14:paraId="239FF6C3" w14:textId="77777777" w:rsidR="002E6473" w:rsidRDefault="002E6473" w:rsidP="00975A15">
            <w:pPr>
              <w:spacing w:after="0" w:line="240" w:lineRule="auto"/>
              <w:rPr>
                <w:color w:val="943634"/>
                <w:sz w:val="24"/>
                <w:szCs w:val="24"/>
              </w:rPr>
            </w:pPr>
          </w:p>
          <w:p w14:paraId="4ACA5781" w14:textId="77777777" w:rsidR="002E6473" w:rsidRDefault="002E6473" w:rsidP="00975A15">
            <w:pPr>
              <w:spacing w:after="0" w:line="240" w:lineRule="auto"/>
              <w:rPr>
                <w:color w:val="943634"/>
                <w:sz w:val="24"/>
                <w:szCs w:val="24"/>
              </w:rPr>
            </w:pPr>
          </w:p>
          <w:p w14:paraId="4F8BC056" w14:textId="77777777" w:rsidR="002E6473" w:rsidRDefault="002E6473" w:rsidP="00975A15">
            <w:pPr>
              <w:spacing w:after="0" w:line="240" w:lineRule="auto"/>
              <w:rPr>
                <w:color w:val="943634"/>
                <w:sz w:val="24"/>
                <w:szCs w:val="24"/>
              </w:rPr>
            </w:pPr>
          </w:p>
          <w:p w14:paraId="3F5E803B" w14:textId="77777777" w:rsidR="002E6473" w:rsidRDefault="002E6473" w:rsidP="00975A15">
            <w:pPr>
              <w:spacing w:after="0" w:line="240" w:lineRule="auto"/>
              <w:rPr>
                <w:color w:val="943634"/>
                <w:sz w:val="24"/>
                <w:szCs w:val="24"/>
              </w:rPr>
            </w:pPr>
          </w:p>
          <w:p w14:paraId="276A1ADF" w14:textId="77777777" w:rsidR="002E6473" w:rsidRDefault="002E6473" w:rsidP="00975A15">
            <w:pPr>
              <w:spacing w:after="0" w:line="240" w:lineRule="auto"/>
              <w:rPr>
                <w:color w:val="943634"/>
                <w:sz w:val="24"/>
                <w:szCs w:val="24"/>
              </w:rPr>
            </w:pPr>
          </w:p>
          <w:p w14:paraId="2C95A2C5" w14:textId="77777777" w:rsidR="002E6473" w:rsidRDefault="002E6473" w:rsidP="00975A15">
            <w:pPr>
              <w:spacing w:after="0" w:line="240" w:lineRule="auto"/>
              <w:rPr>
                <w:color w:val="943634"/>
                <w:sz w:val="24"/>
                <w:szCs w:val="24"/>
              </w:rPr>
            </w:pPr>
          </w:p>
          <w:p w14:paraId="03923D88" w14:textId="77777777" w:rsidR="002E6473" w:rsidRDefault="002E6473" w:rsidP="00975A15">
            <w:pPr>
              <w:spacing w:after="0" w:line="240" w:lineRule="auto"/>
              <w:rPr>
                <w:color w:val="943634"/>
                <w:sz w:val="24"/>
                <w:szCs w:val="24"/>
              </w:rPr>
            </w:pPr>
          </w:p>
          <w:p w14:paraId="1C4F3558" w14:textId="77777777" w:rsidR="002E6473" w:rsidRDefault="002E6473" w:rsidP="00975A15">
            <w:pPr>
              <w:spacing w:after="0" w:line="240" w:lineRule="auto"/>
              <w:rPr>
                <w:color w:val="943634"/>
                <w:sz w:val="24"/>
                <w:szCs w:val="24"/>
              </w:rPr>
            </w:pPr>
          </w:p>
          <w:p w14:paraId="25BE2785" w14:textId="77777777" w:rsidR="002E6473" w:rsidRDefault="002E6473" w:rsidP="00975A15">
            <w:pPr>
              <w:spacing w:after="0" w:line="240" w:lineRule="auto"/>
              <w:rPr>
                <w:color w:val="943634"/>
                <w:sz w:val="24"/>
                <w:szCs w:val="24"/>
              </w:rPr>
            </w:pPr>
          </w:p>
          <w:p w14:paraId="0AFED5C9" w14:textId="77777777" w:rsidR="002E6473" w:rsidRDefault="002E6473" w:rsidP="00975A15">
            <w:pPr>
              <w:spacing w:after="0" w:line="240" w:lineRule="auto"/>
              <w:rPr>
                <w:color w:val="943634"/>
                <w:sz w:val="24"/>
                <w:szCs w:val="24"/>
              </w:rPr>
            </w:pPr>
          </w:p>
          <w:p w14:paraId="6D5C49E5" w14:textId="77777777" w:rsidR="002E6473" w:rsidRDefault="002E6473" w:rsidP="00975A15">
            <w:pPr>
              <w:spacing w:after="0" w:line="240" w:lineRule="auto"/>
            </w:pPr>
          </w:p>
        </w:tc>
      </w:tr>
      <w:tr w:rsidR="00106B0B" w14:paraId="7C6F54D5" w14:textId="77777777" w:rsidTr="00C5766A">
        <w:trPr>
          <w:trHeight w:val="355"/>
        </w:trPr>
        <w:tc>
          <w:tcPr>
            <w:tcW w:w="1809" w:type="dxa"/>
            <w:tcBorders>
              <w:top w:val="single" w:sz="4" w:space="0" w:color="808080"/>
              <w:left w:val="single" w:sz="4" w:space="0" w:color="808080"/>
              <w:bottom w:val="single" w:sz="4" w:space="0" w:color="808080"/>
            </w:tcBorders>
            <w:shd w:val="clear" w:color="auto" w:fill="auto"/>
          </w:tcPr>
          <w:p w14:paraId="55530D5E" w14:textId="2130E35D" w:rsidR="00106B0B" w:rsidRDefault="00106B0B" w:rsidP="00975A15">
            <w:pPr>
              <w:spacing w:after="0" w:line="240" w:lineRule="auto"/>
              <w:rPr>
                <w:b/>
                <w:smallCaps/>
                <w:sz w:val="24"/>
                <w:szCs w:val="24"/>
              </w:rPr>
            </w:pPr>
            <w:r>
              <w:rPr>
                <w:b/>
                <w:smallCaps/>
                <w:sz w:val="24"/>
                <w:szCs w:val="24"/>
              </w:rPr>
              <w:t>Offertoire</w:t>
            </w:r>
            <w:r w:rsidRPr="00ED3B9F">
              <w:rPr>
                <w:b/>
                <w:smallCaps/>
                <w:sz w:val="24"/>
                <w:szCs w:val="24"/>
              </w:rPr>
              <w:t xml:space="preserve">    </w:t>
            </w:r>
          </w:p>
        </w:tc>
        <w:tc>
          <w:tcPr>
            <w:tcW w:w="7449" w:type="dxa"/>
            <w:tcBorders>
              <w:top w:val="single" w:sz="4" w:space="0" w:color="808080"/>
              <w:left w:val="single" w:sz="4" w:space="0" w:color="808080"/>
              <w:bottom w:val="single" w:sz="4" w:space="0" w:color="808080"/>
            </w:tcBorders>
            <w:shd w:val="clear" w:color="auto" w:fill="auto"/>
          </w:tcPr>
          <w:p w14:paraId="694F4352" w14:textId="5CA1CF50" w:rsidR="00D317BA" w:rsidRDefault="00D317BA" w:rsidP="00FB7416">
            <w:pPr>
              <w:suppressAutoHyphens w:val="0"/>
              <w:spacing w:after="0" w:line="240" w:lineRule="auto"/>
              <w:rPr>
                <w:b/>
                <w:smallCaps/>
                <w:color w:val="00B0F0"/>
                <w:sz w:val="32"/>
                <w:szCs w:val="32"/>
              </w:rPr>
            </w:pPr>
            <w:r>
              <w:rPr>
                <w:b/>
                <w:smallCaps/>
                <w:color w:val="00B0F0"/>
                <w:sz w:val="32"/>
                <w:szCs w:val="32"/>
              </w:rPr>
              <w:t>Orgue ou</w:t>
            </w:r>
          </w:p>
          <w:p w14:paraId="6E34B7E5" w14:textId="1F17A630" w:rsidR="00151958" w:rsidRPr="00607E22" w:rsidRDefault="00CE68E5" w:rsidP="00FB7416">
            <w:pPr>
              <w:suppressAutoHyphens w:val="0"/>
              <w:spacing w:after="0" w:line="240" w:lineRule="auto"/>
              <w:rPr>
                <w:b/>
                <w:smallCaps/>
                <w:color w:val="00B0F0"/>
                <w:sz w:val="32"/>
                <w:szCs w:val="32"/>
              </w:rPr>
            </w:pPr>
            <w:r>
              <w:rPr>
                <w:b/>
                <w:smallCaps/>
                <w:color w:val="00B0F0"/>
                <w:sz w:val="32"/>
                <w:szCs w:val="32"/>
              </w:rPr>
              <w:t>Trouver dans ma vie ta présence</w:t>
            </w:r>
            <w:r w:rsidR="002D7965">
              <w:rPr>
                <w:b/>
                <w:smallCaps/>
                <w:color w:val="00B0F0"/>
                <w:sz w:val="32"/>
                <w:szCs w:val="32"/>
              </w:rPr>
              <w:t>. Edit 13-56</w:t>
            </w:r>
          </w:p>
        </w:tc>
        <w:tc>
          <w:tcPr>
            <w:tcW w:w="1418" w:type="dxa"/>
            <w:tcBorders>
              <w:top w:val="single" w:sz="4" w:space="0" w:color="808080"/>
              <w:left w:val="single" w:sz="4" w:space="0" w:color="808080"/>
              <w:bottom w:val="single" w:sz="4" w:space="0" w:color="808080"/>
              <w:right w:val="single" w:sz="4" w:space="0" w:color="808080"/>
            </w:tcBorders>
            <w:shd w:val="clear" w:color="auto" w:fill="auto"/>
          </w:tcPr>
          <w:p w14:paraId="777FC9D8" w14:textId="5FD23A69" w:rsidR="00106B0B" w:rsidRDefault="00D317BA" w:rsidP="00975A15">
            <w:pPr>
              <w:spacing w:after="0" w:line="240" w:lineRule="auto"/>
              <w:rPr>
                <w:color w:val="943634"/>
                <w:sz w:val="24"/>
                <w:szCs w:val="24"/>
              </w:rPr>
            </w:pPr>
            <w:r>
              <w:t>Ou au choix de l’animateur</w:t>
            </w:r>
          </w:p>
        </w:tc>
      </w:tr>
      <w:tr w:rsidR="00ED3B9F" w14:paraId="41070194" w14:textId="77777777" w:rsidTr="00C5766A">
        <w:tc>
          <w:tcPr>
            <w:tcW w:w="10676" w:type="dxa"/>
            <w:gridSpan w:val="3"/>
            <w:tcBorders>
              <w:top w:val="single" w:sz="4" w:space="0" w:color="808080"/>
              <w:left w:val="single" w:sz="4" w:space="0" w:color="808080"/>
              <w:bottom w:val="single" w:sz="4" w:space="0" w:color="808080"/>
              <w:right w:val="single" w:sz="4" w:space="0" w:color="808080"/>
            </w:tcBorders>
            <w:shd w:val="clear" w:color="auto" w:fill="E5B8B7"/>
          </w:tcPr>
          <w:p w14:paraId="783C6BF8" w14:textId="77777777" w:rsidR="00ED3B9F" w:rsidRDefault="00ED3B9F" w:rsidP="00ED3B9F">
            <w:pPr>
              <w:spacing w:after="0"/>
            </w:pPr>
            <w:r>
              <w:rPr>
                <w:b/>
                <w:sz w:val="24"/>
                <w:szCs w:val="24"/>
              </w:rPr>
              <w:t>LITURGIE DE L’EUCHARISTIE</w:t>
            </w:r>
          </w:p>
        </w:tc>
      </w:tr>
      <w:tr w:rsidR="00ED3B9F" w14:paraId="5099D2BD" w14:textId="77777777" w:rsidTr="00C5766A">
        <w:tc>
          <w:tcPr>
            <w:tcW w:w="1809" w:type="dxa"/>
            <w:tcBorders>
              <w:top w:val="single" w:sz="4" w:space="0" w:color="808080"/>
              <w:left w:val="single" w:sz="4" w:space="0" w:color="808080"/>
              <w:bottom w:val="single" w:sz="4" w:space="0" w:color="808080"/>
            </w:tcBorders>
            <w:shd w:val="clear" w:color="auto" w:fill="auto"/>
          </w:tcPr>
          <w:p w14:paraId="44D4679A" w14:textId="77777777" w:rsidR="00ED3B9F" w:rsidRDefault="00ED3B9F" w:rsidP="00ED3B9F">
            <w:pPr>
              <w:spacing w:after="0" w:line="240" w:lineRule="auto"/>
            </w:pPr>
            <w:r>
              <w:rPr>
                <w:b/>
                <w:smallCaps/>
                <w:sz w:val="24"/>
                <w:szCs w:val="24"/>
              </w:rPr>
              <w:t>Prière sur les offrandes</w:t>
            </w:r>
          </w:p>
        </w:tc>
        <w:tc>
          <w:tcPr>
            <w:tcW w:w="7449" w:type="dxa"/>
            <w:tcBorders>
              <w:top w:val="single" w:sz="4" w:space="0" w:color="808080"/>
              <w:left w:val="single" w:sz="4" w:space="0" w:color="808080"/>
              <w:bottom w:val="single" w:sz="4" w:space="0" w:color="808080"/>
            </w:tcBorders>
            <w:shd w:val="clear" w:color="auto" w:fill="auto"/>
          </w:tcPr>
          <w:p w14:paraId="23975ACF" w14:textId="358FF91C" w:rsidR="00ED3B9F" w:rsidRPr="00851A20" w:rsidRDefault="008B75CB" w:rsidP="00851A20">
            <w:pPr>
              <w:suppressAutoHyphens w:val="0"/>
              <w:spacing w:after="0" w:line="240" w:lineRule="auto"/>
              <w:rPr>
                <w:rFonts w:eastAsia="Times New Roman"/>
                <w:b/>
                <w:color w:val="C45911"/>
                <w:sz w:val="28"/>
                <w:szCs w:val="20"/>
                <w:lang w:eastAsia="fr-FR"/>
              </w:rPr>
            </w:pPr>
            <w:r>
              <w:rPr>
                <w:rFonts w:eastAsia="Times New Roman"/>
                <w:b/>
                <w:color w:val="C45911"/>
                <w:sz w:val="28"/>
                <w:szCs w:val="20"/>
                <w:lang w:eastAsia="fr-FR"/>
              </w:rPr>
              <w:t>Nous t’offrons</w:t>
            </w:r>
            <w:r w:rsidR="003D0506">
              <w:rPr>
                <w:rFonts w:eastAsia="Times New Roman"/>
                <w:b/>
                <w:color w:val="C45911"/>
                <w:sz w:val="28"/>
                <w:szCs w:val="20"/>
                <w:lang w:eastAsia="fr-FR"/>
              </w:rPr>
              <w:t xml:space="preserve">, Seigneur, ces dons prélevés sur les bienfaits reçus de toi ; nous t’en prions, accueille-les ; puisse la célébration fervente, que tu nous donnes d’accomplir dans le temps présent, nous </w:t>
            </w:r>
            <w:r w:rsidR="00055822">
              <w:rPr>
                <w:rFonts w:eastAsia="Times New Roman"/>
                <w:b/>
                <w:color w:val="C45911"/>
                <w:sz w:val="28"/>
                <w:szCs w:val="20"/>
                <w:lang w:eastAsia="fr-FR"/>
              </w:rPr>
              <w:t>obtenir la rédemption éternelle</w:t>
            </w:r>
            <w:r w:rsidR="00BD66A5">
              <w:rPr>
                <w:rFonts w:eastAsia="Times New Roman"/>
                <w:b/>
                <w:color w:val="C45911"/>
                <w:sz w:val="28"/>
                <w:szCs w:val="20"/>
                <w:lang w:eastAsia="fr-FR"/>
              </w:rPr>
              <w:t>. Par le Christ, notre Seigneur</w:t>
            </w:r>
            <w:r w:rsidR="00FB2E17">
              <w:rPr>
                <w:rFonts w:eastAsia="Times New Roman"/>
                <w:b/>
                <w:color w:val="C45911"/>
                <w:sz w:val="28"/>
                <w:szCs w:val="20"/>
                <w:lang w:eastAsia="fr-FR"/>
              </w:rPr>
              <w:t>.</w:t>
            </w:r>
            <w:r w:rsidR="00701882" w:rsidRPr="00701882">
              <w:rPr>
                <w:rFonts w:eastAsia="Times New Roman"/>
                <w:b/>
                <w:color w:val="C45911"/>
                <w:sz w:val="28"/>
                <w:szCs w:val="20"/>
                <w:lang w:eastAsia="fr-FR"/>
              </w:rPr>
              <w:t xml:space="preserve"> </w:t>
            </w:r>
            <w:r w:rsidR="00490305" w:rsidRPr="00490305">
              <w:rPr>
                <w:rFonts w:eastAsia="Times New Roman"/>
                <w:b/>
                <w:color w:val="C45911"/>
                <w:sz w:val="28"/>
                <w:szCs w:val="20"/>
                <w:lang w:eastAsia="fr-FR"/>
              </w:rPr>
              <w:t>—</w:t>
            </w:r>
            <w:r w:rsidR="00106B0B">
              <w:rPr>
                <w:rFonts w:eastAsia="Times New Roman"/>
                <w:b/>
                <w:color w:val="C45911"/>
                <w:sz w:val="28"/>
                <w:szCs w:val="20"/>
                <w:lang w:eastAsia="fr-FR"/>
              </w:rPr>
              <w:t xml:space="preserve"> </w:t>
            </w:r>
            <w:r w:rsidR="00ED3B9F" w:rsidRPr="00976DE4">
              <w:rPr>
                <w:rFonts w:eastAsia="Times New Roman"/>
                <w:b/>
                <w:sz w:val="28"/>
                <w:szCs w:val="20"/>
                <w:lang w:eastAsia="fr-FR"/>
              </w:rPr>
              <w:t>Amen.</w:t>
            </w:r>
          </w:p>
        </w:tc>
        <w:tc>
          <w:tcPr>
            <w:tcW w:w="1418" w:type="dxa"/>
            <w:tcBorders>
              <w:top w:val="single" w:sz="4" w:space="0" w:color="808080"/>
              <w:left w:val="single" w:sz="4" w:space="0" w:color="808080"/>
              <w:bottom w:val="single" w:sz="4" w:space="0" w:color="808080"/>
              <w:right w:val="single" w:sz="4" w:space="0" w:color="808080"/>
            </w:tcBorders>
            <w:shd w:val="clear" w:color="auto" w:fill="auto"/>
          </w:tcPr>
          <w:p w14:paraId="00838534" w14:textId="77777777" w:rsidR="00ED3B9F" w:rsidRDefault="00ED3B9F" w:rsidP="00ED3B9F">
            <w:pPr>
              <w:snapToGrid w:val="0"/>
              <w:spacing w:after="0" w:line="240" w:lineRule="auto"/>
            </w:pPr>
            <w:r>
              <w:rPr>
                <w:color w:val="943634"/>
                <w:sz w:val="24"/>
                <w:szCs w:val="24"/>
              </w:rPr>
              <w:t>Président</w:t>
            </w:r>
          </w:p>
        </w:tc>
      </w:tr>
      <w:tr w:rsidR="00ED3B9F" w14:paraId="4D709151" w14:textId="77777777" w:rsidTr="00C5766A">
        <w:tc>
          <w:tcPr>
            <w:tcW w:w="1809" w:type="dxa"/>
            <w:tcBorders>
              <w:left w:val="single" w:sz="4" w:space="0" w:color="808080"/>
              <w:bottom w:val="single" w:sz="4" w:space="0" w:color="808080"/>
            </w:tcBorders>
            <w:shd w:val="clear" w:color="auto" w:fill="auto"/>
          </w:tcPr>
          <w:p w14:paraId="38367501" w14:textId="77777777" w:rsidR="00ED3B9F" w:rsidRDefault="00ED3B9F" w:rsidP="00ED3B9F">
            <w:pPr>
              <w:spacing w:after="0" w:line="240" w:lineRule="auto"/>
            </w:pPr>
            <w:r>
              <w:rPr>
                <w:b/>
                <w:smallCaps/>
              </w:rPr>
              <w:t>Préface</w:t>
            </w:r>
          </w:p>
        </w:tc>
        <w:tc>
          <w:tcPr>
            <w:tcW w:w="7449" w:type="dxa"/>
            <w:tcBorders>
              <w:left w:val="single" w:sz="4" w:space="0" w:color="808080"/>
              <w:bottom w:val="single" w:sz="4" w:space="0" w:color="808080"/>
            </w:tcBorders>
            <w:shd w:val="clear" w:color="auto" w:fill="auto"/>
          </w:tcPr>
          <w:p w14:paraId="1C336C3A" w14:textId="77777777" w:rsidR="00ED3B9F" w:rsidRDefault="00ED3B9F" w:rsidP="00ED3B9F">
            <w:pPr>
              <w:pBdr>
                <w:top w:val="single" w:sz="12" w:space="1" w:color="000000"/>
                <w:left w:val="single" w:sz="12" w:space="4" w:color="000000"/>
                <w:bottom w:val="single" w:sz="12" w:space="1" w:color="000000"/>
                <w:right w:val="single" w:sz="12" w:space="4" w:color="000000"/>
              </w:pBdr>
              <w:suppressAutoHyphens w:val="0"/>
              <w:spacing w:after="0" w:line="240" w:lineRule="auto"/>
            </w:pPr>
            <w:r>
              <w:rPr>
                <w:rFonts w:ascii="Arial" w:hAnsi="Arial" w:cs="Arial"/>
                <w:b/>
                <w:color w:val="C00000"/>
              </w:rPr>
              <w:t>Du jour.</w:t>
            </w:r>
          </w:p>
        </w:tc>
        <w:tc>
          <w:tcPr>
            <w:tcW w:w="1418" w:type="dxa"/>
            <w:tcBorders>
              <w:left w:val="single" w:sz="4" w:space="0" w:color="808080"/>
              <w:bottom w:val="single" w:sz="4" w:space="0" w:color="808080"/>
              <w:right w:val="single" w:sz="4" w:space="0" w:color="808080"/>
            </w:tcBorders>
            <w:shd w:val="clear" w:color="auto" w:fill="auto"/>
          </w:tcPr>
          <w:p w14:paraId="7BCB9DC5" w14:textId="77777777" w:rsidR="00ED3B9F" w:rsidRDefault="00ED3B9F" w:rsidP="00ED3B9F">
            <w:pPr>
              <w:spacing w:after="0" w:line="240" w:lineRule="auto"/>
            </w:pPr>
            <w:r>
              <w:rPr>
                <w:color w:val="943634"/>
                <w:sz w:val="24"/>
                <w:szCs w:val="24"/>
              </w:rPr>
              <w:t>Président</w:t>
            </w:r>
          </w:p>
        </w:tc>
      </w:tr>
      <w:tr w:rsidR="00ED3B9F" w14:paraId="3A730B47" w14:textId="77777777" w:rsidTr="00C5766A">
        <w:trPr>
          <w:trHeight w:val="291"/>
        </w:trPr>
        <w:tc>
          <w:tcPr>
            <w:tcW w:w="1809" w:type="dxa"/>
            <w:tcBorders>
              <w:left w:val="single" w:sz="4" w:space="0" w:color="808080"/>
              <w:bottom w:val="single" w:sz="4" w:space="0" w:color="808080"/>
            </w:tcBorders>
            <w:shd w:val="clear" w:color="auto" w:fill="auto"/>
          </w:tcPr>
          <w:p w14:paraId="7283A8EA" w14:textId="77777777" w:rsidR="00ED3B9F" w:rsidRDefault="00ED3B9F" w:rsidP="00ED3B9F">
            <w:pPr>
              <w:spacing w:after="0" w:line="240" w:lineRule="auto"/>
            </w:pPr>
            <w:r>
              <w:rPr>
                <w:rFonts w:ascii="Arial Narrow" w:hAnsi="Arial Narrow" w:cs="Arial Narrow"/>
                <w:b/>
                <w:smallCaps/>
                <w:sz w:val="24"/>
                <w:szCs w:val="24"/>
              </w:rPr>
              <w:t>- Sanctus</w:t>
            </w:r>
          </w:p>
        </w:tc>
        <w:tc>
          <w:tcPr>
            <w:tcW w:w="7449" w:type="dxa"/>
            <w:tcBorders>
              <w:left w:val="single" w:sz="4" w:space="0" w:color="808080"/>
              <w:bottom w:val="single" w:sz="4" w:space="0" w:color="808080"/>
            </w:tcBorders>
            <w:shd w:val="clear" w:color="auto" w:fill="auto"/>
          </w:tcPr>
          <w:p w14:paraId="3FF406B4" w14:textId="43278579" w:rsidR="00ED3B9F" w:rsidRDefault="00ED3B9F" w:rsidP="00ED3B9F">
            <w:pPr>
              <w:spacing w:after="0" w:line="240" w:lineRule="auto"/>
            </w:pPr>
            <w:r>
              <w:rPr>
                <w:rFonts w:ascii="Arial Narrow" w:hAnsi="Arial Narrow" w:cs="Arial Narrow"/>
                <w:b/>
                <w:color w:val="00B0F0"/>
                <w:sz w:val="24"/>
                <w:szCs w:val="24"/>
              </w:rPr>
              <w:t xml:space="preserve">Sanctus </w:t>
            </w:r>
            <w:r w:rsidR="00A233DF">
              <w:rPr>
                <w:rFonts w:ascii="Arial Narrow" w:hAnsi="Arial Narrow" w:cs="Arial Narrow"/>
                <w:b/>
                <w:color w:val="00B0F0"/>
                <w:sz w:val="24"/>
                <w:szCs w:val="24"/>
              </w:rPr>
              <w:t xml:space="preserve">Messe </w:t>
            </w:r>
            <w:r w:rsidR="00E35A61">
              <w:rPr>
                <w:rFonts w:ascii="Arial Narrow" w:hAnsi="Arial Narrow" w:cs="Arial Narrow"/>
                <w:b/>
                <w:color w:val="00B0F0"/>
                <w:sz w:val="24"/>
                <w:szCs w:val="24"/>
              </w:rPr>
              <w:t>de Saint Augustin</w:t>
            </w:r>
          </w:p>
        </w:tc>
        <w:tc>
          <w:tcPr>
            <w:tcW w:w="1418" w:type="dxa"/>
            <w:tcBorders>
              <w:left w:val="single" w:sz="4" w:space="0" w:color="808080"/>
              <w:bottom w:val="single" w:sz="4" w:space="0" w:color="808080"/>
              <w:right w:val="single" w:sz="4" w:space="0" w:color="808080"/>
            </w:tcBorders>
            <w:shd w:val="clear" w:color="auto" w:fill="auto"/>
          </w:tcPr>
          <w:p w14:paraId="0FB1FE3C" w14:textId="60B9239F" w:rsidR="00ED3B9F" w:rsidRDefault="00D317BA" w:rsidP="00ED3B9F">
            <w:pPr>
              <w:spacing w:after="0" w:line="240" w:lineRule="auto"/>
            </w:pPr>
            <w:r>
              <w:t xml:space="preserve">Ou </w:t>
            </w:r>
            <w:r w:rsidR="00B04269">
              <w:t xml:space="preserve">Ordinaire </w:t>
            </w:r>
            <w:r>
              <w:t>au choix de l’animateur</w:t>
            </w:r>
            <w:r>
              <w:rPr>
                <w:rFonts w:ascii="Arial Narrow" w:hAnsi="Arial Narrow" w:cs="Arial Narrow"/>
                <w:color w:val="000000"/>
                <w:sz w:val="24"/>
                <w:szCs w:val="24"/>
              </w:rPr>
              <w:t xml:space="preserve"> </w:t>
            </w:r>
          </w:p>
        </w:tc>
      </w:tr>
      <w:tr w:rsidR="00ED3B9F" w14:paraId="7951D1A3" w14:textId="77777777" w:rsidTr="00C5766A">
        <w:tc>
          <w:tcPr>
            <w:tcW w:w="10676" w:type="dxa"/>
            <w:gridSpan w:val="3"/>
            <w:tcBorders>
              <w:left w:val="single" w:sz="4" w:space="0" w:color="808080"/>
              <w:bottom w:val="single" w:sz="4" w:space="0" w:color="808080"/>
              <w:right w:val="single" w:sz="4" w:space="0" w:color="808080"/>
            </w:tcBorders>
            <w:shd w:val="clear" w:color="auto" w:fill="auto"/>
          </w:tcPr>
          <w:p w14:paraId="6A848792" w14:textId="2DC218BF" w:rsidR="00ED3B9F" w:rsidRDefault="00ED3B9F" w:rsidP="00ED3B9F">
            <w:pPr>
              <w:spacing w:after="0" w:line="240" w:lineRule="auto"/>
            </w:pPr>
            <w:r>
              <w:rPr>
                <w:rFonts w:ascii="Arial Narrow" w:hAnsi="Arial Narrow" w:cs="Arial Narrow"/>
                <w:b/>
                <w:smallCaps/>
                <w:sz w:val="24"/>
                <w:szCs w:val="24"/>
              </w:rPr>
              <w:t xml:space="preserve">Prière </w:t>
            </w:r>
            <w:r w:rsidR="00EF20DF">
              <w:rPr>
                <w:rFonts w:ascii="Arial Narrow" w:hAnsi="Arial Narrow" w:cs="Arial Narrow"/>
                <w:b/>
                <w:smallCaps/>
                <w:sz w:val="24"/>
                <w:szCs w:val="24"/>
              </w:rPr>
              <w:t>EUCHARISTIQUE Au</w:t>
            </w:r>
            <w:r>
              <w:rPr>
                <w:rFonts w:ascii="Arial Narrow" w:hAnsi="Arial Narrow" w:cs="Arial Narrow"/>
                <w:i/>
                <w:color w:val="000000"/>
                <w:sz w:val="24"/>
                <w:szCs w:val="24"/>
              </w:rPr>
              <w:t xml:space="preserve"> choix du président</w:t>
            </w:r>
          </w:p>
        </w:tc>
      </w:tr>
      <w:tr w:rsidR="00ED3B9F" w14:paraId="563EE136" w14:textId="77777777" w:rsidTr="00C5766A">
        <w:tc>
          <w:tcPr>
            <w:tcW w:w="1809" w:type="dxa"/>
            <w:tcBorders>
              <w:top w:val="single" w:sz="4" w:space="0" w:color="808080"/>
              <w:left w:val="single" w:sz="4" w:space="0" w:color="808080"/>
              <w:bottom w:val="single" w:sz="4" w:space="0" w:color="808080"/>
            </w:tcBorders>
            <w:shd w:val="clear" w:color="auto" w:fill="auto"/>
          </w:tcPr>
          <w:p w14:paraId="52E4661B" w14:textId="77777777" w:rsidR="00ED3B9F" w:rsidRDefault="00ED3B9F" w:rsidP="00ED3B9F">
            <w:pPr>
              <w:spacing w:after="0" w:line="240" w:lineRule="auto"/>
            </w:pPr>
            <w:r>
              <w:rPr>
                <w:rFonts w:ascii="Arial Narrow" w:hAnsi="Arial Narrow" w:cs="Arial Narrow"/>
                <w:b/>
                <w:smallCaps/>
                <w:sz w:val="24"/>
                <w:szCs w:val="24"/>
              </w:rPr>
              <w:t>-Anamnèse</w:t>
            </w:r>
          </w:p>
        </w:tc>
        <w:tc>
          <w:tcPr>
            <w:tcW w:w="7449" w:type="dxa"/>
            <w:tcBorders>
              <w:top w:val="single" w:sz="4" w:space="0" w:color="808080"/>
              <w:left w:val="single" w:sz="4" w:space="0" w:color="808080"/>
              <w:bottom w:val="single" w:sz="4" w:space="0" w:color="808080"/>
            </w:tcBorders>
            <w:shd w:val="clear" w:color="auto" w:fill="auto"/>
          </w:tcPr>
          <w:p w14:paraId="1F2DF872" w14:textId="26F480C7" w:rsidR="00ED3B9F" w:rsidRDefault="00293211" w:rsidP="00ED3B9F">
            <w:pPr>
              <w:spacing w:after="0" w:line="240" w:lineRule="auto"/>
            </w:pPr>
            <w:r w:rsidRPr="00293211">
              <w:rPr>
                <w:rFonts w:ascii="Arial Narrow" w:hAnsi="Arial Narrow" w:cs="Arial Narrow"/>
                <w:b/>
                <w:color w:val="00B0F0"/>
                <w:sz w:val="24"/>
                <w:szCs w:val="24"/>
              </w:rPr>
              <w:t xml:space="preserve">Messe </w:t>
            </w:r>
            <w:r w:rsidR="00A233DF">
              <w:rPr>
                <w:rFonts w:ascii="Arial Narrow" w:hAnsi="Arial Narrow" w:cs="Arial Narrow"/>
                <w:b/>
                <w:color w:val="00B0F0"/>
                <w:sz w:val="24"/>
                <w:szCs w:val="24"/>
              </w:rPr>
              <w:t xml:space="preserve">de Saint </w:t>
            </w:r>
            <w:r w:rsidR="00E35A61">
              <w:rPr>
                <w:rFonts w:ascii="Arial Narrow" w:hAnsi="Arial Narrow" w:cs="Arial Narrow"/>
                <w:b/>
                <w:color w:val="00B0F0"/>
                <w:sz w:val="24"/>
                <w:szCs w:val="24"/>
              </w:rPr>
              <w:t>Augustin</w:t>
            </w:r>
          </w:p>
        </w:tc>
        <w:tc>
          <w:tcPr>
            <w:tcW w:w="1418" w:type="dxa"/>
            <w:tcBorders>
              <w:top w:val="single" w:sz="4" w:space="0" w:color="808080"/>
              <w:left w:val="single" w:sz="4" w:space="0" w:color="808080"/>
              <w:bottom w:val="single" w:sz="4" w:space="0" w:color="808080"/>
              <w:right w:val="single" w:sz="4" w:space="0" w:color="808080"/>
            </w:tcBorders>
            <w:shd w:val="clear" w:color="auto" w:fill="auto"/>
          </w:tcPr>
          <w:p w14:paraId="41A0F0B3" w14:textId="6A56B0F3" w:rsidR="00ED3B9F" w:rsidRDefault="00ED3B9F" w:rsidP="00ED3B9F">
            <w:pPr>
              <w:spacing w:after="0" w:line="240" w:lineRule="auto"/>
            </w:pPr>
            <w:r>
              <w:rPr>
                <w:rFonts w:ascii="Arial Narrow" w:hAnsi="Arial Narrow" w:cs="Arial Narrow"/>
                <w:sz w:val="24"/>
                <w:szCs w:val="24"/>
              </w:rPr>
              <w:t>PPT</w:t>
            </w:r>
          </w:p>
        </w:tc>
      </w:tr>
      <w:tr w:rsidR="00ED3B9F" w14:paraId="2FB4BD58" w14:textId="77777777" w:rsidTr="00C5766A">
        <w:tc>
          <w:tcPr>
            <w:tcW w:w="1809" w:type="dxa"/>
            <w:tcBorders>
              <w:top w:val="single" w:sz="4" w:space="0" w:color="808080"/>
              <w:left w:val="single" w:sz="4" w:space="0" w:color="808080"/>
              <w:bottom w:val="single" w:sz="4" w:space="0" w:color="808080"/>
            </w:tcBorders>
            <w:shd w:val="clear" w:color="auto" w:fill="auto"/>
          </w:tcPr>
          <w:p w14:paraId="4552BAD2" w14:textId="77777777" w:rsidR="00ED3B9F" w:rsidRDefault="00ED3B9F" w:rsidP="00ED3B9F">
            <w:pPr>
              <w:spacing w:after="0" w:line="240" w:lineRule="auto"/>
            </w:pPr>
            <w:r>
              <w:rPr>
                <w:b/>
                <w:smallCaps/>
              </w:rPr>
              <w:t>Notre Père</w:t>
            </w:r>
          </w:p>
        </w:tc>
        <w:tc>
          <w:tcPr>
            <w:tcW w:w="7449" w:type="dxa"/>
            <w:tcBorders>
              <w:top w:val="single" w:sz="4" w:space="0" w:color="808080"/>
              <w:left w:val="single" w:sz="4" w:space="0" w:color="808080"/>
              <w:bottom w:val="single" w:sz="4" w:space="0" w:color="808080"/>
            </w:tcBorders>
            <w:shd w:val="clear" w:color="auto" w:fill="auto"/>
          </w:tcPr>
          <w:p w14:paraId="11D5DAD7" w14:textId="77777777" w:rsidR="00ED3B9F" w:rsidRDefault="00ED3B9F" w:rsidP="00ED3B9F">
            <w:pPr>
              <w:spacing w:after="0" w:line="240" w:lineRule="auto"/>
            </w:pPr>
            <w:r>
              <w:rPr>
                <w:sz w:val="24"/>
              </w:rPr>
              <w:t>Récité</w:t>
            </w:r>
          </w:p>
        </w:tc>
        <w:tc>
          <w:tcPr>
            <w:tcW w:w="1418" w:type="dxa"/>
            <w:tcBorders>
              <w:top w:val="single" w:sz="4" w:space="0" w:color="808080"/>
              <w:left w:val="single" w:sz="4" w:space="0" w:color="808080"/>
              <w:bottom w:val="single" w:sz="4" w:space="0" w:color="808080"/>
              <w:right w:val="single" w:sz="4" w:space="0" w:color="808080"/>
            </w:tcBorders>
            <w:shd w:val="clear" w:color="auto" w:fill="auto"/>
          </w:tcPr>
          <w:p w14:paraId="543927B2" w14:textId="77777777" w:rsidR="00ED3B9F" w:rsidRDefault="00ED3B9F" w:rsidP="00ED3B9F">
            <w:pPr>
              <w:snapToGrid w:val="0"/>
              <w:spacing w:after="0" w:line="240" w:lineRule="auto"/>
              <w:rPr>
                <w:color w:val="000000"/>
                <w:sz w:val="24"/>
                <w:szCs w:val="24"/>
              </w:rPr>
            </w:pPr>
          </w:p>
        </w:tc>
      </w:tr>
      <w:tr w:rsidR="00ED3B9F" w14:paraId="66290C50" w14:textId="77777777" w:rsidTr="00C5766A">
        <w:tc>
          <w:tcPr>
            <w:tcW w:w="1809" w:type="dxa"/>
            <w:tcBorders>
              <w:top w:val="single" w:sz="4" w:space="0" w:color="808080"/>
              <w:left w:val="single" w:sz="4" w:space="0" w:color="808080"/>
              <w:bottom w:val="single" w:sz="4" w:space="0" w:color="808080"/>
            </w:tcBorders>
            <w:shd w:val="clear" w:color="auto" w:fill="auto"/>
          </w:tcPr>
          <w:p w14:paraId="43D09F1A" w14:textId="77777777" w:rsidR="00ED3B9F" w:rsidRDefault="00ED3B9F" w:rsidP="00ED3B9F">
            <w:pPr>
              <w:spacing w:after="0" w:line="240" w:lineRule="auto"/>
            </w:pPr>
            <w:r>
              <w:rPr>
                <w:b/>
                <w:smallCaps/>
              </w:rPr>
              <w:t>Agneau de Dieu</w:t>
            </w:r>
          </w:p>
        </w:tc>
        <w:tc>
          <w:tcPr>
            <w:tcW w:w="7449" w:type="dxa"/>
            <w:tcBorders>
              <w:top w:val="single" w:sz="4" w:space="0" w:color="808080"/>
              <w:left w:val="single" w:sz="4" w:space="0" w:color="808080"/>
              <w:bottom w:val="single" w:sz="4" w:space="0" w:color="808080"/>
            </w:tcBorders>
            <w:shd w:val="clear" w:color="auto" w:fill="auto"/>
          </w:tcPr>
          <w:p w14:paraId="357482E2" w14:textId="610B75BD" w:rsidR="00ED3B9F" w:rsidRDefault="00ED3B9F" w:rsidP="00ED3B9F">
            <w:pPr>
              <w:spacing w:after="0" w:line="240" w:lineRule="auto"/>
            </w:pPr>
            <w:r>
              <w:rPr>
                <w:b/>
                <w:color w:val="00B0F0"/>
                <w:sz w:val="24"/>
              </w:rPr>
              <w:t>Agn</w:t>
            </w:r>
            <w:r w:rsidR="00106B0B">
              <w:rPr>
                <w:b/>
                <w:color w:val="00B0F0"/>
                <w:sz w:val="24"/>
              </w:rPr>
              <w:t>us</w:t>
            </w:r>
            <w:r>
              <w:rPr>
                <w:b/>
                <w:color w:val="00B0F0"/>
                <w:sz w:val="24"/>
              </w:rPr>
              <w:t xml:space="preserve"> </w:t>
            </w:r>
            <w:r w:rsidR="00293211" w:rsidRPr="00293211">
              <w:rPr>
                <w:b/>
                <w:color w:val="00B0F0"/>
                <w:sz w:val="24"/>
              </w:rPr>
              <w:t xml:space="preserve">Messe </w:t>
            </w:r>
            <w:r w:rsidR="00A233DF">
              <w:rPr>
                <w:rFonts w:ascii="Arial Narrow" w:hAnsi="Arial Narrow" w:cs="Arial Narrow"/>
                <w:b/>
                <w:color w:val="00B0F0"/>
                <w:sz w:val="24"/>
                <w:szCs w:val="24"/>
              </w:rPr>
              <w:t xml:space="preserve">Saint </w:t>
            </w:r>
            <w:r w:rsidR="00F46821">
              <w:rPr>
                <w:rFonts w:ascii="Arial Narrow" w:hAnsi="Arial Narrow" w:cs="Arial Narrow"/>
                <w:b/>
                <w:color w:val="00B0F0"/>
                <w:sz w:val="24"/>
                <w:szCs w:val="24"/>
              </w:rPr>
              <w:t>Augustin</w:t>
            </w:r>
          </w:p>
        </w:tc>
        <w:tc>
          <w:tcPr>
            <w:tcW w:w="1418" w:type="dxa"/>
            <w:tcBorders>
              <w:top w:val="single" w:sz="4" w:space="0" w:color="808080"/>
              <w:left w:val="single" w:sz="4" w:space="0" w:color="808080"/>
              <w:bottom w:val="single" w:sz="4" w:space="0" w:color="808080"/>
              <w:right w:val="single" w:sz="4" w:space="0" w:color="808080"/>
            </w:tcBorders>
            <w:shd w:val="clear" w:color="auto" w:fill="auto"/>
          </w:tcPr>
          <w:p w14:paraId="51CDFB28" w14:textId="5C69EFA8" w:rsidR="00ED3B9F" w:rsidRDefault="00ED3B9F" w:rsidP="00ED3B9F">
            <w:pPr>
              <w:spacing w:after="0" w:line="240" w:lineRule="auto"/>
            </w:pPr>
            <w:r>
              <w:rPr>
                <w:color w:val="000000"/>
                <w:sz w:val="24"/>
                <w:szCs w:val="24"/>
              </w:rPr>
              <w:t>PPT</w:t>
            </w:r>
          </w:p>
        </w:tc>
      </w:tr>
      <w:tr w:rsidR="00ED3B9F" w14:paraId="5EB0CBC7" w14:textId="77777777" w:rsidTr="00C5766A">
        <w:tc>
          <w:tcPr>
            <w:tcW w:w="1809" w:type="dxa"/>
            <w:tcBorders>
              <w:top w:val="single" w:sz="4" w:space="0" w:color="808080"/>
              <w:left w:val="single" w:sz="4" w:space="0" w:color="808080"/>
              <w:bottom w:val="single" w:sz="4" w:space="0" w:color="808080"/>
            </w:tcBorders>
            <w:shd w:val="clear" w:color="auto" w:fill="auto"/>
          </w:tcPr>
          <w:p w14:paraId="4FCA50A6" w14:textId="77777777" w:rsidR="00ED3B9F" w:rsidRDefault="00ED3B9F" w:rsidP="00ED3B9F">
            <w:pPr>
              <w:spacing w:after="0" w:line="240" w:lineRule="auto"/>
            </w:pPr>
            <w:r>
              <w:rPr>
                <w:b/>
                <w:smallCaps/>
              </w:rPr>
              <w:t>Communion</w:t>
            </w:r>
          </w:p>
        </w:tc>
        <w:tc>
          <w:tcPr>
            <w:tcW w:w="7449" w:type="dxa"/>
            <w:tcBorders>
              <w:top w:val="single" w:sz="4" w:space="0" w:color="808080"/>
              <w:left w:val="single" w:sz="4" w:space="0" w:color="808080"/>
              <w:bottom w:val="single" w:sz="4" w:space="0" w:color="808080"/>
            </w:tcBorders>
            <w:shd w:val="clear" w:color="auto" w:fill="auto"/>
          </w:tcPr>
          <w:p w14:paraId="43B645D7" w14:textId="161738A5" w:rsidR="00D3220A" w:rsidRDefault="00AB462B" w:rsidP="00293211">
            <w:pPr>
              <w:spacing w:after="0" w:line="240" w:lineRule="auto"/>
            </w:pPr>
            <w:r>
              <w:rPr>
                <w:b/>
                <w:sz w:val="28"/>
                <w:szCs w:val="28"/>
              </w:rPr>
              <w:t>Prenez et mangez</w:t>
            </w:r>
            <w:r w:rsidR="00160B77">
              <w:rPr>
                <w:b/>
                <w:sz w:val="28"/>
                <w:szCs w:val="28"/>
              </w:rPr>
              <w:t xml:space="preserve"> – D52-67</w:t>
            </w:r>
          </w:p>
        </w:tc>
        <w:tc>
          <w:tcPr>
            <w:tcW w:w="1418" w:type="dxa"/>
            <w:tcBorders>
              <w:top w:val="single" w:sz="4" w:space="0" w:color="808080"/>
              <w:left w:val="single" w:sz="4" w:space="0" w:color="808080"/>
              <w:bottom w:val="single" w:sz="4" w:space="0" w:color="808080"/>
              <w:right w:val="single" w:sz="4" w:space="0" w:color="808080"/>
            </w:tcBorders>
            <w:shd w:val="clear" w:color="auto" w:fill="auto"/>
          </w:tcPr>
          <w:p w14:paraId="42A2129C" w14:textId="0559CEFC" w:rsidR="00ED3B9F" w:rsidRDefault="00ED3B9F" w:rsidP="00ED3B9F">
            <w:pPr>
              <w:spacing w:after="0" w:line="240" w:lineRule="auto"/>
            </w:pPr>
            <w:r>
              <w:rPr>
                <w:color w:val="000000"/>
                <w:sz w:val="24"/>
                <w:szCs w:val="24"/>
              </w:rPr>
              <w:t>PPT</w:t>
            </w:r>
          </w:p>
        </w:tc>
      </w:tr>
      <w:tr w:rsidR="00ED3B9F" w14:paraId="1A1B7036" w14:textId="77777777" w:rsidTr="00C5766A">
        <w:tc>
          <w:tcPr>
            <w:tcW w:w="1809" w:type="dxa"/>
            <w:tcBorders>
              <w:top w:val="single" w:sz="4" w:space="0" w:color="808080"/>
              <w:left w:val="single" w:sz="4" w:space="0" w:color="808080"/>
              <w:bottom w:val="single" w:sz="4" w:space="0" w:color="808080"/>
            </w:tcBorders>
            <w:shd w:val="clear" w:color="auto" w:fill="auto"/>
          </w:tcPr>
          <w:p w14:paraId="251EAE20" w14:textId="77777777" w:rsidR="00ED3B9F" w:rsidRDefault="00ED3B9F" w:rsidP="00ED3B9F">
            <w:pPr>
              <w:spacing w:after="0" w:line="240" w:lineRule="auto"/>
            </w:pPr>
            <w:r>
              <w:rPr>
                <w:b/>
                <w:smallCaps/>
              </w:rPr>
              <w:t>Prière après la communion</w:t>
            </w:r>
          </w:p>
        </w:tc>
        <w:tc>
          <w:tcPr>
            <w:tcW w:w="7449" w:type="dxa"/>
            <w:tcBorders>
              <w:top w:val="single" w:sz="4" w:space="0" w:color="808080"/>
              <w:left w:val="single" w:sz="4" w:space="0" w:color="808080"/>
              <w:bottom w:val="single" w:sz="4" w:space="0" w:color="808080"/>
            </w:tcBorders>
            <w:shd w:val="clear" w:color="auto" w:fill="auto"/>
          </w:tcPr>
          <w:p w14:paraId="250ACDD4" w14:textId="67B0DF43" w:rsidR="00ED3B9F" w:rsidRPr="00FA506C" w:rsidRDefault="002D7965" w:rsidP="003C4DC9">
            <w:pPr>
              <w:suppressAutoHyphens w:val="0"/>
              <w:spacing w:after="0" w:line="240" w:lineRule="auto"/>
              <w:rPr>
                <w:rFonts w:eastAsia="Times New Roman"/>
                <w:b/>
                <w:color w:val="C45911"/>
                <w:sz w:val="28"/>
                <w:szCs w:val="20"/>
                <w:lang w:eastAsia="fr-FR"/>
              </w:rPr>
            </w:pPr>
            <w:r>
              <w:rPr>
                <w:rFonts w:eastAsia="Times New Roman"/>
                <w:b/>
                <w:color w:val="C45911"/>
                <w:sz w:val="28"/>
                <w:szCs w:val="20"/>
                <w:lang w:eastAsia="fr-FR"/>
              </w:rPr>
              <w:t xml:space="preserve">Nous t’en prions, Seigneur, fais fructifier en nous les mystères que nous avons célébrés : tandis que nous marchons dans ce monde qui passe, tu nous enseigne par eux à aimer dès maintenant les biens </w:t>
            </w:r>
            <w:r w:rsidR="00721B07">
              <w:rPr>
                <w:rFonts w:eastAsia="Times New Roman"/>
                <w:b/>
                <w:color w:val="C45911"/>
                <w:sz w:val="28"/>
                <w:szCs w:val="20"/>
                <w:lang w:eastAsia="fr-FR"/>
              </w:rPr>
              <w:t xml:space="preserve">du ciel, et à nous attacher à ceux qui demeurent. Par Jésus Christ notre Seigneur. </w:t>
            </w:r>
            <w:r w:rsidR="00721B07" w:rsidRPr="00721B07">
              <w:rPr>
                <w:rFonts w:eastAsia="Times New Roman"/>
                <w:b/>
                <w:sz w:val="28"/>
                <w:szCs w:val="20"/>
                <w:lang w:eastAsia="fr-FR"/>
              </w:rPr>
              <w:t>Amen.</w:t>
            </w:r>
          </w:p>
        </w:tc>
        <w:tc>
          <w:tcPr>
            <w:tcW w:w="1418" w:type="dxa"/>
            <w:tcBorders>
              <w:top w:val="single" w:sz="4" w:space="0" w:color="808080"/>
              <w:left w:val="single" w:sz="4" w:space="0" w:color="808080"/>
              <w:bottom w:val="single" w:sz="4" w:space="0" w:color="808080"/>
              <w:right w:val="single" w:sz="4" w:space="0" w:color="808080"/>
            </w:tcBorders>
            <w:shd w:val="clear" w:color="auto" w:fill="auto"/>
          </w:tcPr>
          <w:p w14:paraId="2A870D71" w14:textId="77777777" w:rsidR="00ED3B9F" w:rsidRDefault="00ED3B9F" w:rsidP="00ED3B9F">
            <w:pPr>
              <w:spacing w:after="0" w:line="240" w:lineRule="auto"/>
            </w:pPr>
            <w:r>
              <w:rPr>
                <w:color w:val="943634"/>
                <w:sz w:val="24"/>
                <w:szCs w:val="24"/>
              </w:rPr>
              <w:t>Président</w:t>
            </w:r>
          </w:p>
        </w:tc>
      </w:tr>
      <w:tr w:rsidR="00ED3B9F" w14:paraId="741E8192" w14:textId="77777777" w:rsidTr="00C5766A">
        <w:tc>
          <w:tcPr>
            <w:tcW w:w="1809" w:type="dxa"/>
            <w:tcBorders>
              <w:top w:val="single" w:sz="4" w:space="0" w:color="808080"/>
              <w:left w:val="single" w:sz="4" w:space="0" w:color="808080"/>
              <w:bottom w:val="single" w:sz="4" w:space="0" w:color="808080"/>
            </w:tcBorders>
            <w:shd w:val="clear" w:color="auto" w:fill="auto"/>
          </w:tcPr>
          <w:p w14:paraId="0AC2F534" w14:textId="77777777" w:rsidR="00ED3B9F" w:rsidRPr="00445334" w:rsidRDefault="00ED3B9F" w:rsidP="00ED3B9F">
            <w:pPr>
              <w:snapToGrid w:val="0"/>
              <w:spacing w:after="0" w:line="240" w:lineRule="auto"/>
              <w:rPr>
                <w:b/>
                <w:smallCaps/>
                <w:sz w:val="24"/>
                <w:szCs w:val="24"/>
              </w:rPr>
            </w:pPr>
            <w:r>
              <w:rPr>
                <w:b/>
                <w:smallCaps/>
                <w:sz w:val="24"/>
                <w:szCs w:val="24"/>
              </w:rPr>
              <w:t>Annonces</w:t>
            </w:r>
          </w:p>
        </w:tc>
        <w:tc>
          <w:tcPr>
            <w:tcW w:w="7449" w:type="dxa"/>
            <w:tcBorders>
              <w:top w:val="single" w:sz="4" w:space="0" w:color="808080"/>
              <w:left w:val="single" w:sz="4" w:space="0" w:color="808080"/>
              <w:bottom w:val="single" w:sz="4" w:space="0" w:color="808080"/>
            </w:tcBorders>
            <w:shd w:val="clear" w:color="auto" w:fill="auto"/>
          </w:tcPr>
          <w:p w14:paraId="350CD451" w14:textId="2C49D096" w:rsidR="00ED3B9F" w:rsidRDefault="00ED3B9F" w:rsidP="00490305">
            <w:pPr>
              <w:suppressAutoHyphens w:val="0"/>
              <w:spacing w:after="0" w:line="240" w:lineRule="auto"/>
            </w:pPr>
          </w:p>
        </w:tc>
        <w:tc>
          <w:tcPr>
            <w:tcW w:w="1418" w:type="dxa"/>
            <w:tcBorders>
              <w:top w:val="single" w:sz="4" w:space="0" w:color="808080"/>
              <w:left w:val="single" w:sz="4" w:space="0" w:color="808080"/>
              <w:bottom w:val="single" w:sz="4" w:space="0" w:color="808080"/>
              <w:right w:val="single" w:sz="4" w:space="0" w:color="808080"/>
            </w:tcBorders>
            <w:shd w:val="clear" w:color="auto" w:fill="auto"/>
          </w:tcPr>
          <w:p w14:paraId="4839FFFE" w14:textId="77777777" w:rsidR="00ED3B9F" w:rsidRDefault="00ED3B9F" w:rsidP="00ED3B9F">
            <w:pPr>
              <w:snapToGrid w:val="0"/>
              <w:spacing w:after="0" w:line="240" w:lineRule="auto"/>
              <w:rPr>
                <w:rFonts w:ascii="Arial" w:eastAsia="Times New Roman" w:hAnsi="Arial" w:cs="Arial"/>
                <w:b/>
                <w:i/>
                <w:color w:val="943634"/>
                <w:sz w:val="24"/>
                <w:szCs w:val="24"/>
                <w:lang w:eastAsia="fr-FR"/>
              </w:rPr>
            </w:pPr>
          </w:p>
        </w:tc>
      </w:tr>
      <w:tr w:rsidR="00ED3B9F" w14:paraId="256A9F8D" w14:textId="77777777" w:rsidTr="00C5766A">
        <w:tc>
          <w:tcPr>
            <w:tcW w:w="1809" w:type="dxa"/>
            <w:tcBorders>
              <w:top w:val="single" w:sz="4" w:space="0" w:color="808080"/>
              <w:left w:val="single" w:sz="4" w:space="0" w:color="808080"/>
              <w:bottom w:val="single" w:sz="4" w:space="0" w:color="808080"/>
            </w:tcBorders>
            <w:shd w:val="clear" w:color="auto" w:fill="auto"/>
          </w:tcPr>
          <w:p w14:paraId="515DB71F" w14:textId="77777777" w:rsidR="00ED3B9F" w:rsidRDefault="00ED3B9F" w:rsidP="00ED3B9F">
            <w:pPr>
              <w:spacing w:after="0" w:line="240" w:lineRule="auto"/>
            </w:pPr>
            <w:r>
              <w:rPr>
                <w:b/>
                <w:smallCaps/>
              </w:rPr>
              <w:t>Bénédiction</w:t>
            </w:r>
          </w:p>
        </w:tc>
        <w:tc>
          <w:tcPr>
            <w:tcW w:w="7449" w:type="dxa"/>
            <w:tcBorders>
              <w:top w:val="single" w:sz="4" w:space="0" w:color="808080"/>
              <w:left w:val="single" w:sz="4" w:space="0" w:color="808080"/>
              <w:bottom w:val="single" w:sz="4" w:space="0" w:color="808080"/>
            </w:tcBorders>
            <w:shd w:val="clear" w:color="auto" w:fill="auto"/>
          </w:tcPr>
          <w:p w14:paraId="13470E7C" w14:textId="77777777" w:rsidR="00ED3B9F" w:rsidRDefault="00ED3B9F" w:rsidP="00ED3B9F">
            <w:pPr>
              <w:suppressAutoHyphens w:val="0"/>
              <w:spacing w:after="0" w:line="240" w:lineRule="auto"/>
              <w:rPr>
                <w:rFonts w:ascii="Arial" w:eastAsia="Times New Roman" w:hAnsi="Arial" w:cs="Arial"/>
                <w:b/>
                <w:color w:val="00B0F0"/>
                <w:sz w:val="24"/>
                <w:szCs w:val="24"/>
                <w:lang w:eastAsia="fr-FR"/>
              </w:rPr>
            </w:pPr>
          </w:p>
        </w:tc>
        <w:tc>
          <w:tcPr>
            <w:tcW w:w="1418" w:type="dxa"/>
            <w:tcBorders>
              <w:top w:val="single" w:sz="4" w:space="0" w:color="808080"/>
              <w:left w:val="single" w:sz="4" w:space="0" w:color="808080"/>
              <w:bottom w:val="single" w:sz="4" w:space="0" w:color="808080"/>
              <w:right w:val="single" w:sz="4" w:space="0" w:color="808080"/>
            </w:tcBorders>
            <w:shd w:val="clear" w:color="auto" w:fill="auto"/>
          </w:tcPr>
          <w:p w14:paraId="280365F1" w14:textId="77777777" w:rsidR="00ED3B9F" w:rsidRDefault="00ED3B9F" w:rsidP="00ED3B9F">
            <w:pPr>
              <w:spacing w:after="0" w:line="240" w:lineRule="auto"/>
            </w:pPr>
          </w:p>
        </w:tc>
      </w:tr>
      <w:tr w:rsidR="00ED3B9F" w14:paraId="2684BECD" w14:textId="77777777" w:rsidTr="00721B07">
        <w:trPr>
          <w:trHeight w:val="442"/>
        </w:trPr>
        <w:tc>
          <w:tcPr>
            <w:tcW w:w="1809" w:type="dxa"/>
            <w:tcBorders>
              <w:top w:val="single" w:sz="4" w:space="0" w:color="808080"/>
              <w:left w:val="single" w:sz="4" w:space="0" w:color="808080"/>
              <w:bottom w:val="single" w:sz="4" w:space="0" w:color="808080"/>
            </w:tcBorders>
            <w:shd w:val="clear" w:color="auto" w:fill="auto"/>
          </w:tcPr>
          <w:p w14:paraId="0677A544" w14:textId="77777777" w:rsidR="00ED3B9F" w:rsidRDefault="00ED3B9F" w:rsidP="00ED3B9F">
            <w:pPr>
              <w:spacing w:after="0" w:line="240" w:lineRule="auto"/>
            </w:pPr>
            <w:r>
              <w:rPr>
                <w:b/>
                <w:smallCaps/>
              </w:rPr>
              <w:t>CHANT</w:t>
            </w:r>
          </w:p>
        </w:tc>
        <w:tc>
          <w:tcPr>
            <w:tcW w:w="7449" w:type="dxa"/>
            <w:tcBorders>
              <w:top w:val="single" w:sz="4" w:space="0" w:color="808080"/>
              <w:left w:val="single" w:sz="4" w:space="0" w:color="808080"/>
              <w:bottom w:val="single" w:sz="4" w:space="0" w:color="808080"/>
            </w:tcBorders>
            <w:shd w:val="clear" w:color="auto" w:fill="auto"/>
          </w:tcPr>
          <w:p w14:paraId="370BC84B" w14:textId="1C5B4016" w:rsidR="00EF2054" w:rsidRPr="00C70A64" w:rsidRDefault="00545625" w:rsidP="00C92A5E">
            <w:pPr>
              <w:suppressAutoHyphens w:val="0"/>
              <w:spacing w:after="0" w:line="240" w:lineRule="auto"/>
              <w:rPr>
                <w:rFonts w:ascii="Arial" w:eastAsia="Times New Roman" w:hAnsi="Arial" w:cs="Arial"/>
                <w:lang w:eastAsia="fr-FR"/>
              </w:rPr>
            </w:pPr>
            <w:r>
              <w:rPr>
                <w:b/>
                <w:bCs/>
                <w:color w:val="00B0F0"/>
                <w:sz w:val="28"/>
                <w:szCs w:val="28"/>
              </w:rPr>
              <w:t xml:space="preserve">Levons les </w:t>
            </w:r>
            <w:r w:rsidR="00AA6A89">
              <w:rPr>
                <w:b/>
                <w:bCs/>
                <w:color w:val="00B0F0"/>
                <w:sz w:val="28"/>
                <w:szCs w:val="28"/>
              </w:rPr>
              <w:t>yeux -</w:t>
            </w:r>
            <w:r w:rsidR="005106DE">
              <w:rPr>
                <w:b/>
                <w:bCs/>
                <w:color w:val="00B0F0"/>
                <w:sz w:val="28"/>
                <w:szCs w:val="28"/>
              </w:rPr>
              <w:t xml:space="preserve"> F67-27</w:t>
            </w:r>
          </w:p>
        </w:tc>
        <w:tc>
          <w:tcPr>
            <w:tcW w:w="1418" w:type="dxa"/>
            <w:tcBorders>
              <w:top w:val="single" w:sz="4" w:space="0" w:color="808080"/>
              <w:left w:val="single" w:sz="4" w:space="0" w:color="808080"/>
              <w:bottom w:val="single" w:sz="4" w:space="0" w:color="808080"/>
              <w:right w:val="single" w:sz="4" w:space="0" w:color="808080"/>
            </w:tcBorders>
            <w:shd w:val="clear" w:color="auto" w:fill="auto"/>
          </w:tcPr>
          <w:p w14:paraId="5A0FADA0" w14:textId="4F2FDA22" w:rsidR="00ED3B9F" w:rsidRDefault="00ED3B9F" w:rsidP="00ED3B9F">
            <w:pPr>
              <w:spacing w:after="0" w:line="240" w:lineRule="auto"/>
            </w:pPr>
            <w:r>
              <w:rPr>
                <w:sz w:val="24"/>
                <w:szCs w:val="24"/>
              </w:rPr>
              <w:t>PPT</w:t>
            </w:r>
          </w:p>
        </w:tc>
      </w:tr>
      <w:tr w:rsidR="00ED3B9F" w14:paraId="357DF4C8" w14:textId="77777777" w:rsidTr="00C5766A">
        <w:tc>
          <w:tcPr>
            <w:tcW w:w="10676" w:type="dxa"/>
            <w:gridSpan w:val="3"/>
            <w:tcBorders>
              <w:top w:val="single" w:sz="4" w:space="0" w:color="808080"/>
              <w:left w:val="single" w:sz="4" w:space="0" w:color="808080"/>
              <w:bottom w:val="single" w:sz="4" w:space="0" w:color="808080"/>
              <w:right w:val="single" w:sz="4" w:space="0" w:color="808080"/>
            </w:tcBorders>
            <w:shd w:val="clear" w:color="auto" w:fill="E5B8B7"/>
          </w:tcPr>
          <w:p w14:paraId="0B2F6D3A" w14:textId="77777777" w:rsidR="00ED3B9F" w:rsidRDefault="00ED3B9F" w:rsidP="00ED3B9F">
            <w:pPr>
              <w:snapToGrid w:val="0"/>
              <w:spacing w:after="0"/>
              <w:rPr>
                <w:rFonts w:ascii="Arial" w:eastAsia="Times New Roman" w:hAnsi="Arial" w:cs="Arial"/>
                <w:b/>
                <w:i/>
                <w:color w:val="943634"/>
                <w:sz w:val="28"/>
                <w:szCs w:val="28"/>
                <w:lang w:eastAsia="fr-FR"/>
              </w:rPr>
            </w:pPr>
          </w:p>
        </w:tc>
      </w:tr>
    </w:tbl>
    <w:p w14:paraId="423CCFA3" w14:textId="77777777" w:rsidR="001536F4" w:rsidRPr="008D39B1" w:rsidRDefault="001536F4" w:rsidP="000601F9">
      <w:pPr>
        <w:tabs>
          <w:tab w:val="left" w:pos="2552"/>
          <w:tab w:val="left" w:pos="4395"/>
        </w:tabs>
        <w:rPr>
          <w:rFonts w:asciiTheme="minorHAnsi" w:hAnsiTheme="minorHAnsi" w:cstheme="minorHAnsi"/>
          <w:b/>
          <w:bCs/>
        </w:rPr>
      </w:pPr>
    </w:p>
    <w:sectPr w:rsidR="001536F4" w:rsidRPr="008D39B1" w:rsidSect="00F357FB">
      <w:footerReference w:type="default" r:id="rId12"/>
      <w:footerReference w:type="first" r:id="rId13"/>
      <w:pgSz w:w="11906" w:h="16838"/>
      <w:pgMar w:top="426" w:right="424" w:bottom="1418"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76A22A" w14:textId="77777777" w:rsidR="0011388F" w:rsidRDefault="0011388F">
      <w:pPr>
        <w:spacing w:after="0" w:line="240" w:lineRule="auto"/>
      </w:pPr>
      <w:r>
        <w:separator/>
      </w:r>
    </w:p>
  </w:endnote>
  <w:endnote w:type="continuationSeparator" w:id="0">
    <w:p w14:paraId="6B3ED15A" w14:textId="77777777" w:rsidR="0011388F" w:rsidRDefault="00113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83381" w14:textId="77777777" w:rsidR="009F7B7E" w:rsidRDefault="009F7B7E">
    <w:pPr>
      <w:pStyle w:val="Pieddepage"/>
      <w:jc w:val="right"/>
    </w:pPr>
    <w:r>
      <w:fldChar w:fldCharType="begin"/>
    </w:r>
    <w:r>
      <w:instrText xml:space="preserve"> PAGE </w:instrText>
    </w:r>
    <w:r>
      <w:fldChar w:fldCharType="separate"/>
    </w:r>
    <w:r w:rsidR="001B0FB5">
      <w:rPr>
        <w:noProof/>
      </w:rPr>
      <w:t>3</w:t>
    </w:r>
    <w:r>
      <w:fldChar w:fldCharType="end"/>
    </w:r>
  </w:p>
  <w:p w14:paraId="5B0C9495" w14:textId="77777777" w:rsidR="009F7B7E" w:rsidRDefault="009F7B7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E4787" w14:textId="77777777" w:rsidR="009F7B7E" w:rsidRDefault="009F7B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199A33" w14:textId="77777777" w:rsidR="0011388F" w:rsidRDefault="0011388F">
      <w:pPr>
        <w:spacing w:after="0" w:line="240" w:lineRule="auto"/>
      </w:pPr>
      <w:r>
        <w:separator/>
      </w:r>
    </w:p>
  </w:footnote>
  <w:footnote w:type="continuationSeparator" w:id="0">
    <w:p w14:paraId="64145DF5" w14:textId="77777777" w:rsidR="0011388F" w:rsidRDefault="001138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16897"/>
    <w:multiLevelType w:val="hybridMultilevel"/>
    <w:tmpl w:val="C0F6582E"/>
    <w:lvl w:ilvl="0" w:tplc="B064800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BA07E2F"/>
    <w:multiLevelType w:val="hybridMultilevel"/>
    <w:tmpl w:val="288E4E88"/>
    <w:lvl w:ilvl="0" w:tplc="A4E45FF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820417919">
    <w:abstractNumId w:val="0"/>
  </w:num>
  <w:num w:numId="2" w16cid:durableId="5583246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322"/>
    <w:rsid w:val="000000D7"/>
    <w:rsid w:val="00000416"/>
    <w:rsid w:val="00001321"/>
    <w:rsid w:val="00006389"/>
    <w:rsid w:val="0000666C"/>
    <w:rsid w:val="00011846"/>
    <w:rsid w:val="0001624A"/>
    <w:rsid w:val="00017E5F"/>
    <w:rsid w:val="00020E20"/>
    <w:rsid w:val="00022B8D"/>
    <w:rsid w:val="00026F04"/>
    <w:rsid w:val="00033512"/>
    <w:rsid w:val="0003371C"/>
    <w:rsid w:val="00042D81"/>
    <w:rsid w:val="000479B8"/>
    <w:rsid w:val="00051A9D"/>
    <w:rsid w:val="00055822"/>
    <w:rsid w:val="00055E1F"/>
    <w:rsid w:val="000601F9"/>
    <w:rsid w:val="00077711"/>
    <w:rsid w:val="00080333"/>
    <w:rsid w:val="00080A3D"/>
    <w:rsid w:val="000813F9"/>
    <w:rsid w:val="000816FC"/>
    <w:rsid w:val="000909CC"/>
    <w:rsid w:val="000A081C"/>
    <w:rsid w:val="000A2938"/>
    <w:rsid w:val="000A64C2"/>
    <w:rsid w:val="000B3C6A"/>
    <w:rsid w:val="000B5707"/>
    <w:rsid w:val="000C0AE5"/>
    <w:rsid w:val="000C2691"/>
    <w:rsid w:val="000C4B36"/>
    <w:rsid w:val="000D227A"/>
    <w:rsid w:val="000D5DE8"/>
    <w:rsid w:val="000E1C61"/>
    <w:rsid w:val="000E3D98"/>
    <w:rsid w:val="000E4F19"/>
    <w:rsid w:val="000F0326"/>
    <w:rsid w:val="000F2A6D"/>
    <w:rsid w:val="000F3E4A"/>
    <w:rsid w:val="001027AA"/>
    <w:rsid w:val="00105408"/>
    <w:rsid w:val="00106B0B"/>
    <w:rsid w:val="0011005F"/>
    <w:rsid w:val="00110EBB"/>
    <w:rsid w:val="0011388F"/>
    <w:rsid w:val="00113CE0"/>
    <w:rsid w:val="001175BA"/>
    <w:rsid w:val="00124212"/>
    <w:rsid w:val="00124AEB"/>
    <w:rsid w:val="001375CC"/>
    <w:rsid w:val="001406DF"/>
    <w:rsid w:val="001442D2"/>
    <w:rsid w:val="00151958"/>
    <w:rsid w:val="001536F4"/>
    <w:rsid w:val="00160B77"/>
    <w:rsid w:val="00170FC8"/>
    <w:rsid w:val="001710E5"/>
    <w:rsid w:val="001713F3"/>
    <w:rsid w:val="00175B5C"/>
    <w:rsid w:val="00181070"/>
    <w:rsid w:val="001855EA"/>
    <w:rsid w:val="00191267"/>
    <w:rsid w:val="00193404"/>
    <w:rsid w:val="001A0D65"/>
    <w:rsid w:val="001B0FB5"/>
    <w:rsid w:val="001B1D20"/>
    <w:rsid w:val="001C7B97"/>
    <w:rsid w:val="001D1E30"/>
    <w:rsid w:val="001E08F3"/>
    <w:rsid w:val="001F4266"/>
    <w:rsid w:val="00204CD5"/>
    <w:rsid w:val="00206835"/>
    <w:rsid w:val="00214744"/>
    <w:rsid w:val="002201D0"/>
    <w:rsid w:val="0022755D"/>
    <w:rsid w:val="002340B2"/>
    <w:rsid w:val="00242D3B"/>
    <w:rsid w:val="0026361F"/>
    <w:rsid w:val="00270D4D"/>
    <w:rsid w:val="00273D0F"/>
    <w:rsid w:val="00280470"/>
    <w:rsid w:val="002841B7"/>
    <w:rsid w:val="00286CC8"/>
    <w:rsid w:val="00293211"/>
    <w:rsid w:val="00297091"/>
    <w:rsid w:val="002A2EC9"/>
    <w:rsid w:val="002A51A6"/>
    <w:rsid w:val="002B28A7"/>
    <w:rsid w:val="002B6B8C"/>
    <w:rsid w:val="002C13A4"/>
    <w:rsid w:val="002C20F8"/>
    <w:rsid w:val="002D05E3"/>
    <w:rsid w:val="002D7965"/>
    <w:rsid w:val="002E6473"/>
    <w:rsid w:val="002E67C9"/>
    <w:rsid w:val="002F588B"/>
    <w:rsid w:val="003002C3"/>
    <w:rsid w:val="003028A0"/>
    <w:rsid w:val="00313269"/>
    <w:rsid w:val="00315D80"/>
    <w:rsid w:val="003173FF"/>
    <w:rsid w:val="00320AA3"/>
    <w:rsid w:val="00322F4A"/>
    <w:rsid w:val="003246CD"/>
    <w:rsid w:val="003360DB"/>
    <w:rsid w:val="00336BE5"/>
    <w:rsid w:val="003450DC"/>
    <w:rsid w:val="00347EA1"/>
    <w:rsid w:val="003555BB"/>
    <w:rsid w:val="003702F1"/>
    <w:rsid w:val="00372238"/>
    <w:rsid w:val="003B50E8"/>
    <w:rsid w:val="003C4DC9"/>
    <w:rsid w:val="003C518B"/>
    <w:rsid w:val="003C5535"/>
    <w:rsid w:val="003C605E"/>
    <w:rsid w:val="003C68DF"/>
    <w:rsid w:val="003D0506"/>
    <w:rsid w:val="003D7574"/>
    <w:rsid w:val="003E6296"/>
    <w:rsid w:val="003E6D85"/>
    <w:rsid w:val="003E7BC9"/>
    <w:rsid w:val="003F66D0"/>
    <w:rsid w:val="00420BB6"/>
    <w:rsid w:val="004247C2"/>
    <w:rsid w:val="00424D31"/>
    <w:rsid w:val="00431E74"/>
    <w:rsid w:val="00432BD5"/>
    <w:rsid w:val="00433EFE"/>
    <w:rsid w:val="00445334"/>
    <w:rsid w:val="00467D06"/>
    <w:rsid w:val="00477937"/>
    <w:rsid w:val="00490305"/>
    <w:rsid w:val="00492554"/>
    <w:rsid w:val="004931D8"/>
    <w:rsid w:val="00497322"/>
    <w:rsid w:val="004B4908"/>
    <w:rsid w:val="004B5563"/>
    <w:rsid w:val="004B61E8"/>
    <w:rsid w:val="004B6A05"/>
    <w:rsid w:val="004B7565"/>
    <w:rsid w:val="004B760A"/>
    <w:rsid w:val="004C0820"/>
    <w:rsid w:val="004C2D1C"/>
    <w:rsid w:val="004D1388"/>
    <w:rsid w:val="004D5464"/>
    <w:rsid w:val="004E4144"/>
    <w:rsid w:val="004E6253"/>
    <w:rsid w:val="004E76FC"/>
    <w:rsid w:val="004F40E6"/>
    <w:rsid w:val="005079CE"/>
    <w:rsid w:val="005106DE"/>
    <w:rsid w:val="0053664F"/>
    <w:rsid w:val="005430E3"/>
    <w:rsid w:val="00543580"/>
    <w:rsid w:val="00545625"/>
    <w:rsid w:val="00545C08"/>
    <w:rsid w:val="00550A40"/>
    <w:rsid w:val="00555E57"/>
    <w:rsid w:val="00570C79"/>
    <w:rsid w:val="00576DF8"/>
    <w:rsid w:val="00580AD6"/>
    <w:rsid w:val="00595549"/>
    <w:rsid w:val="00595A53"/>
    <w:rsid w:val="005A0CD5"/>
    <w:rsid w:val="005A7072"/>
    <w:rsid w:val="005B04EA"/>
    <w:rsid w:val="005B0FE8"/>
    <w:rsid w:val="005D220B"/>
    <w:rsid w:val="0060343C"/>
    <w:rsid w:val="00607E22"/>
    <w:rsid w:val="00622141"/>
    <w:rsid w:val="00622E73"/>
    <w:rsid w:val="006305F3"/>
    <w:rsid w:val="00630A63"/>
    <w:rsid w:val="0063143B"/>
    <w:rsid w:val="006315D8"/>
    <w:rsid w:val="006324D2"/>
    <w:rsid w:val="006373FB"/>
    <w:rsid w:val="00642390"/>
    <w:rsid w:val="00642B37"/>
    <w:rsid w:val="00661B94"/>
    <w:rsid w:val="006664EF"/>
    <w:rsid w:val="00676D96"/>
    <w:rsid w:val="00686903"/>
    <w:rsid w:val="006A3760"/>
    <w:rsid w:val="006A5623"/>
    <w:rsid w:val="006A7429"/>
    <w:rsid w:val="006B36D3"/>
    <w:rsid w:val="006B5B3D"/>
    <w:rsid w:val="006C65D6"/>
    <w:rsid w:val="006E7F9C"/>
    <w:rsid w:val="006F172A"/>
    <w:rsid w:val="006F440D"/>
    <w:rsid w:val="006F5E45"/>
    <w:rsid w:val="00701882"/>
    <w:rsid w:val="007067FC"/>
    <w:rsid w:val="0071042D"/>
    <w:rsid w:val="007137D1"/>
    <w:rsid w:val="0071605C"/>
    <w:rsid w:val="00721B07"/>
    <w:rsid w:val="00731A5B"/>
    <w:rsid w:val="007431A6"/>
    <w:rsid w:val="007432CE"/>
    <w:rsid w:val="00750A25"/>
    <w:rsid w:val="007520E8"/>
    <w:rsid w:val="007535AD"/>
    <w:rsid w:val="00755BC0"/>
    <w:rsid w:val="007613AE"/>
    <w:rsid w:val="0076420E"/>
    <w:rsid w:val="007800CF"/>
    <w:rsid w:val="00783E9D"/>
    <w:rsid w:val="00790AE1"/>
    <w:rsid w:val="0079303D"/>
    <w:rsid w:val="00793325"/>
    <w:rsid w:val="0079610F"/>
    <w:rsid w:val="0079615F"/>
    <w:rsid w:val="007B0709"/>
    <w:rsid w:val="007B0F1B"/>
    <w:rsid w:val="007B7588"/>
    <w:rsid w:val="007C0D0B"/>
    <w:rsid w:val="007C100B"/>
    <w:rsid w:val="007C197E"/>
    <w:rsid w:val="007D6958"/>
    <w:rsid w:val="007F0CDF"/>
    <w:rsid w:val="007F0D50"/>
    <w:rsid w:val="007F3F14"/>
    <w:rsid w:val="0081596D"/>
    <w:rsid w:val="00821F1D"/>
    <w:rsid w:val="008318A6"/>
    <w:rsid w:val="0083493E"/>
    <w:rsid w:val="0085185A"/>
    <w:rsid w:val="00851A20"/>
    <w:rsid w:val="00855306"/>
    <w:rsid w:val="0086137D"/>
    <w:rsid w:val="00864795"/>
    <w:rsid w:val="00866667"/>
    <w:rsid w:val="00870846"/>
    <w:rsid w:val="00870CE1"/>
    <w:rsid w:val="0087123C"/>
    <w:rsid w:val="008744C5"/>
    <w:rsid w:val="008753BD"/>
    <w:rsid w:val="00884883"/>
    <w:rsid w:val="00895E2D"/>
    <w:rsid w:val="008A0D78"/>
    <w:rsid w:val="008A4CE3"/>
    <w:rsid w:val="008B1582"/>
    <w:rsid w:val="008B75CB"/>
    <w:rsid w:val="008C43E5"/>
    <w:rsid w:val="008C46D4"/>
    <w:rsid w:val="008C4B66"/>
    <w:rsid w:val="008D39B1"/>
    <w:rsid w:val="008D7215"/>
    <w:rsid w:val="008D79FB"/>
    <w:rsid w:val="008E6B53"/>
    <w:rsid w:val="008F1AD5"/>
    <w:rsid w:val="00900C23"/>
    <w:rsid w:val="00903D98"/>
    <w:rsid w:val="00904270"/>
    <w:rsid w:val="009077F5"/>
    <w:rsid w:val="00922D80"/>
    <w:rsid w:val="009231E9"/>
    <w:rsid w:val="00926ADE"/>
    <w:rsid w:val="009400AE"/>
    <w:rsid w:val="009442E0"/>
    <w:rsid w:val="00955468"/>
    <w:rsid w:val="009653F8"/>
    <w:rsid w:val="009668E9"/>
    <w:rsid w:val="00966974"/>
    <w:rsid w:val="009758B8"/>
    <w:rsid w:val="00975A15"/>
    <w:rsid w:val="00976DE4"/>
    <w:rsid w:val="0098088E"/>
    <w:rsid w:val="009843BE"/>
    <w:rsid w:val="009903EE"/>
    <w:rsid w:val="009967D2"/>
    <w:rsid w:val="009B2C8A"/>
    <w:rsid w:val="009B4867"/>
    <w:rsid w:val="009B699B"/>
    <w:rsid w:val="009C19BC"/>
    <w:rsid w:val="009C654E"/>
    <w:rsid w:val="009E4FF9"/>
    <w:rsid w:val="009E5EE6"/>
    <w:rsid w:val="009F7B7E"/>
    <w:rsid w:val="00A02024"/>
    <w:rsid w:val="00A05F95"/>
    <w:rsid w:val="00A0621D"/>
    <w:rsid w:val="00A1393C"/>
    <w:rsid w:val="00A233DF"/>
    <w:rsid w:val="00A257DB"/>
    <w:rsid w:val="00A30849"/>
    <w:rsid w:val="00A31ED4"/>
    <w:rsid w:val="00A331AA"/>
    <w:rsid w:val="00A33FA1"/>
    <w:rsid w:val="00A378B0"/>
    <w:rsid w:val="00A45919"/>
    <w:rsid w:val="00A46FBC"/>
    <w:rsid w:val="00A5046D"/>
    <w:rsid w:val="00A5455B"/>
    <w:rsid w:val="00A54B73"/>
    <w:rsid w:val="00A57C08"/>
    <w:rsid w:val="00A618C1"/>
    <w:rsid w:val="00A62075"/>
    <w:rsid w:val="00A65709"/>
    <w:rsid w:val="00A70821"/>
    <w:rsid w:val="00A73E53"/>
    <w:rsid w:val="00A801BF"/>
    <w:rsid w:val="00A821F5"/>
    <w:rsid w:val="00A8282A"/>
    <w:rsid w:val="00A91142"/>
    <w:rsid w:val="00A92A6D"/>
    <w:rsid w:val="00A946E9"/>
    <w:rsid w:val="00A97BCA"/>
    <w:rsid w:val="00AA5908"/>
    <w:rsid w:val="00AA6A89"/>
    <w:rsid w:val="00AB06A7"/>
    <w:rsid w:val="00AB462B"/>
    <w:rsid w:val="00AB5B49"/>
    <w:rsid w:val="00AB75F6"/>
    <w:rsid w:val="00AC0B8A"/>
    <w:rsid w:val="00AC1C97"/>
    <w:rsid w:val="00AC5AA6"/>
    <w:rsid w:val="00AD0971"/>
    <w:rsid w:val="00AD7265"/>
    <w:rsid w:val="00AE4B33"/>
    <w:rsid w:val="00AF081D"/>
    <w:rsid w:val="00B04269"/>
    <w:rsid w:val="00B23868"/>
    <w:rsid w:val="00B25124"/>
    <w:rsid w:val="00B2616E"/>
    <w:rsid w:val="00B369B9"/>
    <w:rsid w:val="00B36EE6"/>
    <w:rsid w:val="00B4272B"/>
    <w:rsid w:val="00B4296E"/>
    <w:rsid w:val="00B4479C"/>
    <w:rsid w:val="00B518A4"/>
    <w:rsid w:val="00B53C37"/>
    <w:rsid w:val="00B56A8B"/>
    <w:rsid w:val="00B60313"/>
    <w:rsid w:val="00B72157"/>
    <w:rsid w:val="00B72BC5"/>
    <w:rsid w:val="00B74BDF"/>
    <w:rsid w:val="00B74EA0"/>
    <w:rsid w:val="00B9030F"/>
    <w:rsid w:val="00BA0C84"/>
    <w:rsid w:val="00BA2917"/>
    <w:rsid w:val="00BB203C"/>
    <w:rsid w:val="00BC1277"/>
    <w:rsid w:val="00BC12AB"/>
    <w:rsid w:val="00BD5ABB"/>
    <w:rsid w:val="00BD66A5"/>
    <w:rsid w:val="00BE3FDF"/>
    <w:rsid w:val="00C0507E"/>
    <w:rsid w:val="00C17B10"/>
    <w:rsid w:val="00C2291B"/>
    <w:rsid w:val="00C24F14"/>
    <w:rsid w:val="00C27CAF"/>
    <w:rsid w:val="00C33913"/>
    <w:rsid w:val="00C346AA"/>
    <w:rsid w:val="00C45250"/>
    <w:rsid w:val="00C516D0"/>
    <w:rsid w:val="00C5766A"/>
    <w:rsid w:val="00C70A64"/>
    <w:rsid w:val="00C87A73"/>
    <w:rsid w:val="00C92A5E"/>
    <w:rsid w:val="00C96D37"/>
    <w:rsid w:val="00CA5374"/>
    <w:rsid w:val="00CB07FC"/>
    <w:rsid w:val="00CB0C32"/>
    <w:rsid w:val="00CB5DDA"/>
    <w:rsid w:val="00CC2049"/>
    <w:rsid w:val="00CC7AEE"/>
    <w:rsid w:val="00CD0F54"/>
    <w:rsid w:val="00CD1770"/>
    <w:rsid w:val="00CD6468"/>
    <w:rsid w:val="00CE3C6C"/>
    <w:rsid w:val="00CE4559"/>
    <w:rsid w:val="00CE5FDA"/>
    <w:rsid w:val="00CE68E5"/>
    <w:rsid w:val="00CF7909"/>
    <w:rsid w:val="00D11D92"/>
    <w:rsid w:val="00D125F0"/>
    <w:rsid w:val="00D173A7"/>
    <w:rsid w:val="00D2125F"/>
    <w:rsid w:val="00D23D90"/>
    <w:rsid w:val="00D24693"/>
    <w:rsid w:val="00D2665E"/>
    <w:rsid w:val="00D26D11"/>
    <w:rsid w:val="00D2739D"/>
    <w:rsid w:val="00D317BA"/>
    <w:rsid w:val="00D3220A"/>
    <w:rsid w:val="00D33533"/>
    <w:rsid w:val="00D429BB"/>
    <w:rsid w:val="00D65753"/>
    <w:rsid w:val="00D70AFF"/>
    <w:rsid w:val="00D7675F"/>
    <w:rsid w:val="00D774E0"/>
    <w:rsid w:val="00D808BA"/>
    <w:rsid w:val="00D8524E"/>
    <w:rsid w:val="00D912FC"/>
    <w:rsid w:val="00D9590D"/>
    <w:rsid w:val="00DA0143"/>
    <w:rsid w:val="00DB1511"/>
    <w:rsid w:val="00DB2381"/>
    <w:rsid w:val="00DB3C41"/>
    <w:rsid w:val="00DB5208"/>
    <w:rsid w:val="00DC249C"/>
    <w:rsid w:val="00DD346C"/>
    <w:rsid w:val="00DD3E9E"/>
    <w:rsid w:val="00DE0293"/>
    <w:rsid w:val="00DE38DE"/>
    <w:rsid w:val="00DF4059"/>
    <w:rsid w:val="00E06EA6"/>
    <w:rsid w:val="00E13F55"/>
    <w:rsid w:val="00E15D17"/>
    <w:rsid w:val="00E16A62"/>
    <w:rsid w:val="00E210AA"/>
    <w:rsid w:val="00E24256"/>
    <w:rsid w:val="00E358D6"/>
    <w:rsid w:val="00E35A61"/>
    <w:rsid w:val="00E3702A"/>
    <w:rsid w:val="00E45CA5"/>
    <w:rsid w:val="00E561C7"/>
    <w:rsid w:val="00E606DB"/>
    <w:rsid w:val="00E630DD"/>
    <w:rsid w:val="00E6540C"/>
    <w:rsid w:val="00E74F6D"/>
    <w:rsid w:val="00E84467"/>
    <w:rsid w:val="00E84627"/>
    <w:rsid w:val="00EA0677"/>
    <w:rsid w:val="00EA1C5D"/>
    <w:rsid w:val="00EA2A79"/>
    <w:rsid w:val="00EA49BB"/>
    <w:rsid w:val="00EC2B5F"/>
    <w:rsid w:val="00EC6D11"/>
    <w:rsid w:val="00ED3B9F"/>
    <w:rsid w:val="00EE747A"/>
    <w:rsid w:val="00EF0AE4"/>
    <w:rsid w:val="00EF2054"/>
    <w:rsid w:val="00EF20DF"/>
    <w:rsid w:val="00F005A3"/>
    <w:rsid w:val="00F027EE"/>
    <w:rsid w:val="00F03277"/>
    <w:rsid w:val="00F03B86"/>
    <w:rsid w:val="00F03D46"/>
    <w:rsid w:val="00F0416E"/>
    <w:rsid w:val="00F07C28"/>
    <w:rsid w:val="00F226E3"/>
    <w:rsid w:val="00F27688"/>
    <w:rsid w:val="00F27BBE"/>
    <w:rsid w:val="00F32DCB"/>
    <w:rsid w:val="00F357FB"/>
    <w:rsid w:val="00F435FF"/>
    <w:rsid w:val="00F46821"/>
    <w:rsid w:val="00F520D4"/>
    <w:rsid w:val="00F53C99"/>
    <w:rsid w:val="00F66F9D"/>
    <w:rsid w:val="00F94760"/>
    <w:rsid w:val="00FA506C"/>
    <w:rsid w:val="00FA5476"/>
    <w:rsid w:val="00FA61F5"/>
    <w:rsid w:val="00FB2E17"/>
    <w:rsid w:val="00FB7416"/>
    <w:rsid w:val="00FC0907"/>
    <w:rsid w:val="00FD62CF"/>
    <w:rsid w:val="00FE3459"/>
    <w:rsid w:val="00FE693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863428E"/>
  <w15:docId w15:val="{960C64CB-CD39-46F2-BD51-E26B3DAFE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D06"/>
    <w:pPr>
      <w:suppressAutoHyphens/>
      <w:spacing w:after="200" w:line="276" w:lineRule="auto"/>
    </w:pPr>
    <w:rPr>
      <w:rFonts w:ascii="Calibri" w:eastAsia="Calibri" w:hAnsi="Calibri" w:cs="Calibri"/>
      <w:sz w:val="22"/>
      <w:szCs w:val="22"/>
      <w:lang w:eastAsia="zh-CN"/>
    </w:rPr>
  </w:style>
  <w:style w:type="paragraph" w:styleId="Titre2">
    <w:name w:val="heading 2"/>
    <w:basedOn w:val="Normal"/>
    <w:link w:val="Titre2Car"/>
    <w:uiPriority w:val="9"/>
    <w:qFormat/>
    <w:rsid w:val="00C346AA"/>
    <w:pPr>
      <w:suppressAutoHyphens w:val="0"/>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2">
    <w:name w:val="Police par défaut2"/>
  </w:style>
  <w:style w:type="character" w:customStyle="1" w:styleId="Policepardfaut1">
    <w:name w:val="Police par défaut1"/>
  </w:style>
  <w:style w:type="character" w:styleId="Lienhypertexte">
    <w:name w:val="Hyperlink"/>
    <w:rPr>
      <w:color w:val="0000FF"/>
      <w:u w:val="single"/>
    </w:rPr>
  </w:style>
  <w:style w:type="character" w:customStyle="1" w:styleId="Corpsdetexte2Car">
    <w:name w:val="Corps de texte 2 Car"/>
    <w:rPr>
      <w:rFonts w:ascii="Calibri" w:eastAsia="Calibri" w:hAnsi="Calibri" w:cs="Calibri"/>
      <w:sz w:val="22"/>
      <w:szCs w:val="22"/>
      <w:lang w:eastAsia="zh-CN"/>
    </w:rPr>
  </w:style>
  <w:style w:type="character" w:customStyle="1" w:styleId="En-tteCar">
    <w:name w:val="En-tête Car"/>
    <w:rPr>
      <w:rFonts w:ascii="Calibri" w:eastAsia="Calibri" w:hAnsi="Calibri" w:cs="Calibri"/>
      <w:sz w:val="22"/>
      <w:szCs w:val="22"/>
      <w:lang w:eastAsia="zh-CN"/>
    </w:rPr>
  </w:style>
  <w:style w:type="character" w:customStyle="1" w:styleId="PieddepageCar">
    <w:name w:val="Pied de page Car"/>
    <w:rPr>
      <w:rFonts w:ascii="Calibri" w:eastAsia="Calibri" w:hAnsi="Calibri" w:cs="Calibri"/>
      <w:sz w:val="22"/>
      <w:szCs w:val="22"/>
      <w:lang w:eastAsia="zh-CN"/>
    </w:rPr>
  </w:style>
  <w:style w:type="paragraph" w:customStyle="1" w:styleId="Titre20">
    <w:name w:val="Titre2"/>
    <w:basedOn w:val="Normal"/>
    <w:next w:val="Corpsdetexte"/>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88" w:lineRule="auto"/>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Titre1">
    <w:name w:val="Titre1"/>
    <w:basedOn w:val="Normal"/>
    <w:next w:val="Corpsdetexte"/>
    <w:pPr>
      <w:keepNext/>
      <w:spacing w:before="240" w:after="120"/>
    </w:pPr>
    <w:rPr>
      <w:rFonts w:ascii="Liberation Sans" w:eastAsia="Microsoft YaHei" w:hAnsi="Liberation Sans" w:cs="Mangal"/>
      <w:sz w:val="28"/>
      <w:szCs w:val="28"/>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rpsdetexte21">
    <w:name w:val="Corps de texte 21"/>
    <w:basedOn w:val="Normal"/>
    <w:pPr>
      <w:spacing w:after="120" w:line="480" w:lineRule="auto"/>
    </w:p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NormalWeb">
    <w:name w:val="Normal (Web)"/>
    <w:basedOn w:val="Normal"/>
    <w:uiPriority w:val="99"/>
    <w:semiHidden/>
    <w:unhideWhenUsed/>
    <w:rsid w:val="008D79FB"/>
    <w:pPr>
      <w:suppressAutoHyphens w:val="0"/>
      <w:spacing w:before="100" w:beforeAutospacing="1" w:after="100" w:afterAutospacing="1" w:line="240" w:lineRule="auto"/>
    </w:pPr>
    <w:rPr>
      <w:rFonts w:ascii="Times" w:eastAsia="Times New Roman" w:hAnsi="Times" w:cs="Times New Roman"/>
      <w:sz w:val="20"/>
      <w:szCs w:val="20"/>
      <w:lang w:eastAsia="fr-FR"/>
    </w:rPr>
  </w:style>
  <w:style w:type="character" w:styleId="Mentionnonrsolue">
    <w:name w:val="Unresolved Mention"/>
    <w:basedOn w:val="Policepardfaut"/>
    <w:uiPriority w:val="99"/>
    <w:semiHidden/>
    <w:unhideWhenUsed/>
    <w:rsid w:val="009400AE"/>
    <w:rPr>
      <w:color w:val="605E5C"/>
      <w:shd w:val="clear" w:color="auto" w:fill="E1DFDD"/>
    </w:rPr>
  </w:style>
  <w:style w:type="character" w:customStyle="1" w:styleId="Titre2Car">
    <w:name w:val="Titre 2 Car"/>
    <w:basedOn w:val="Policepardfaut"/>
    <w:link w:val="Titre2"/>
    <w:uiPriority w:val="9"/>
    <w:rsid w:val="00C346AA"/>
    <w:rPr>
      <w:b/>
      <w:bCs/>
      <w:sz w:val="36"/>
      <w:szCs w:val="36"/>
    </w:rPr>
  </w:style>
  <w:style w:type="character" w:styleId="lev">
    <w:name w:val="Strong"/>
    <w:basedOn w:val="Policepardfaut"/>
    <w:uiPriority w:val="22"/>
    <w:qFormat/>
    <w:rsid w:val="00C346AA"/>
    <w:rPr>
      <w:b/>
      <w:bCs/>
    </w:rPr>
  </w:style>
  <w:style w:type="paragraph" w:customStyle="1" w:styleId="py-4">
    <w:name w:val="py-4"/>
    <w:basedOn w:val="Normal"/>
    <w:rsid w:val="00C346AA"/>
    <w:pPr>
      <w:suppressAutoHyphens w:val="0"/>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6373FB"/>
    <w:rPr>
      <w:color w:val="954F72" w:themeColor="followedHyperlink"/>
      <w:u w:val="single"/>
    </w:rPr>
  </w:style>
  <w:style w:type="paragraph" w:styleId="Paragraphedeliste">
    <w:name w:val="List Paragraph"/>
    <w:basedOn w:val="Normal"/>
    <w:uiPriority w:val="34"/>
    <w:qFormat/>
    <w:rsid w:val="008F1A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25074">
      <w:bodyDiv w:val="1"/>
      <w:marLeft w:val="0"/>
      <w:marRight w:val="0"/>
      <w:marTop w:val="0"/>
      <w:marBottom w:val="0"/>
      <w:divBdr>
        <w:top w:val="none" w:sz="0" w:space="0" w:color="auto"/>
        <w:left w:val="none" w:sz="0" w:space="0" w:color="auto"/>
        <w:bottom w:val="none" w:sz="0" w:space="0" w:color="auto"/>
        <w:right w:val="none" w:sz="0" w:space="0" w:color="auto"/>
      </w:divBdr>
      <w:divsChild>
        <w:div w:id="1616908456">
          <w:marLeft w:val="0"/>
          <w:marRight w:val="0"/>
          <w:marTop w:val="0"/>
          <w:marBottom w:val="0"/>
          <w:divBdr>
            <w:top w:val="none" w:sz="0" w:space="0" w:color="auto"/>
            <w:left w:val="none" w:sz="0" w:space="0" w:color="auto"/>
            <w:bottom w:val="none" w:sz="0" w:space="0" w:color="auto"/>
            <w:right w:val="none" w:sz="0" w:space="0" w:color="auto"/>
          </w:divBdr>
          <w:divsChild>
            <w:div w:id="202258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65438">
      <w:bodyDiv w:val="1"/>
      <w:marLeft w:val="0"/>
      <w:marRight w:val="0"/>
      <w:marTop w:val="0"/>
      <w:marBottom w:val="0"/>
      <w:divBdr>
        <w:top w:val="none" w:sz="0" w:space="0" w:color="auto"/>
        <w:left w:val="none" w:sz="0" w:space="0" w:color="auto"/>
        <w:bottom w:val="none" w:sz="0" w:space="0" w:color="auto"/>
        <w:right w:val="none" w:sz="0" w:space="0" w:color="auto"/>
      </w:divBdr>
    </w:div>
    <w:div w:id="393697025">
      <w:bodyDiv w:val="1"/>
      <w:marLeft w:val="0"/>
      <w:marRight w:val="0"/>
      <w:marTop w:val="0"/>
      <w:marBottom w:val="0"/>
      <w:divBdr>
        <w:top w:val="none" w:sz="0" w:space="0" w:color="auto"/>
        <w:left w:val="none" w:sz="0" w:space="0" w:color="auto"/>
        <w:bottom w:val="none" w:sz="0" w:space="0" w:color="auto"/>
        <w:right w:val="none" w:sz="0" w:space="0" w:color="auto"/>
      </w:divBdr>
    </w:div>
    <w:div w:id="596326876">
      <w:bodyDiv w:val="1"/>
      <w:marLeft w:val="0"/>
      <w:marRight w:val="0"/>
      <w:marTop w:val="0"/>
      <w:marBottom w:val="0"/>
      <w:divBdr>
        <w:top w:val="none" w:sz="0" w:space="0" w:color="auto"/>
        <w:left w:val="none" w:sz="0" w:space="0" w:color="auto"/>
        <w:bottom w:val="none" w:sz="0" w:space="0" w:color="auto"/>
        <w:right w:val="none" w:sz="0" w:space="0" w:color="auto"/>
      </w:divBdr>
    </w:div>
    <w:div w:id="715667821">
      <w:bodyDiv w:val="1"/>
      <w:marLeft w:val="0"/>
      <w:marRight w:val="0"/>
      <w:marTop w:val="0"/>
      <w:marBottom w:val="0"/>
      <w:divBdr>
        <w:top w:val="none" w:sz="0" w:space="0" w:color="auto"/>
        <w:left w:val="none" w:sz="0" w:space="0" w:color="auto"/>
        <w:bottom w:val="none" w:sz="0" w:space="0" w:color="auto"/>
        <w:right w:val="none" w:sz="0" w:space="0" w:color="auto"/>
      </w:divBdr>
    </w:div>
    <w:div w:id="1201630798">
      <w:bodyDiv w:val="1"/>
      <w:marLeft w:val="0"/>
      <w:marRight w:val="0"/>
      <w:marTop w:val="0"/>
      <w:marBottom w:val="0"/>
      <w:divBdr>
        <w:top w:val="none" w:sz="0" w:space="0" w:color="auto"/>
        <w:left w:val="none" w:sz="0" w:space="0" w:color="auto"/>
        <w:bottom w:val="none" w:sz="0" w:space="0" w:color="auto"/>
        <w:right w:val="none" w:sz="0" w:space="0" w:color="auto"/>
      </w:divBdr>
      <w:divsChild>
        <w:div w:id="119804337">
          <w:marLeft w:val="0"/>
          <w:marRight w:val="0"/>
          <w:marTop w:val="0"/>
          <w:marBottom w:val="0"/>
          <w:divBdr>
            <w:top w:val="none" w:sz="0" w:space="0" w:color="auto"/>
            <w:left w:val="none" w:sz="0" w:space="0" w:color="auto"/>
            <w:bottom w:val="none" w:sz="0" w:space="0" w:color="auto"/>
            <w:right w:val="none" w:sz="0" w:space="0" w:color="auto"/>
          </w:divBdr>
          <w:divsChild>
            <w:div w:id="195455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477663">
      <w:bodyDiv w:val="1"/>
      <w:marLeft w:val="0"/>
      <w:marRight w:val="0"/>
      <w:marTop w:val="0"/>
      <w:marBottom w:val="0"/>
      <w:divBdr>
        <w:top w:val="none" w:sz="0" w:space="0" w:color="auto"/>
        <w:left w:val="none" w:sz="0" w:space="0" w:color="auto"/>
        <w:bottom w:val="none" w:sz="0" w:space="0" w:color="auto"/>
        <w:right w:val="none" w:sz="0" w:space="0" w:color="auto"/>
      </w:divBdr>
    </w:div>
    <w:div w:id="1449861639">
      <w:bodyDiv w:val="1"/>
      <w:marLeft w:val="0"/>
      <w:marRight w:val="0"/>
      <w:marTop w:val="0"/>
      <w:marBottom w:val="0"/>
      <w:divBdr>
        <w:top w:val="none" w:sz="0" w:space="0" w:color="auto"/>
        <w:left w:val="none" w:sz="0" w:space="0" w:color="auto"/>
        <w:bottom w:val="none" w:sz="0" w:space="0" w:color="auto"/>
        <w:right w:val="none" w:sz="0" w:space="0" w:color="auto"/>
      </w:divBdr>
      <w:divsChild>
        <w:div w:id="1005669882">
          <w:marLeft w:val="0"/>
          <w:marRight w:val="0"/>
          <w:marTop w:val="0"/>
          <w:marBottom w:val="180"/>
          <w:divBdr>
            <w:top w:val="none" w:sz="0" w:space="0" w:color="auto"/>
            <w:left w:val="none" w:sz="0" w:space="0" w:color="auto"/>
            <w:bottom w:val="none" w:sz="0" w:space="0" w:color="auto"/>
            <w:right w:val="none" w:sz="0" w:space="0" w:color="auto"/>
          </w:divBdr>
        </w:div>
        <w:div w:id="5254306">
          <w:marLeft w:val="0"/>
          <w:marRight w:val="0"/>
          <w:marTop w:val="0"/>
          <w:marBottom w:val="180"/>
          <w:divBdr>
            <w:top w:val="none" w:sz="0" w:space="0" w:color="auto"/>
            <w:left w:val="none" w:sz="0" w:space="0" w:color="auto"/>
            <w:bottom w:val="none" w:sz="0" w:space="0" w:color="auto"/>
            <w:right w:val="none" w:sz="0" w:space="0" w:color="auto"/>
          </w:divBdr>
        </w:div>
      </w:divsChild>
    </w:div>
    <w:div w:id="149776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FAAA5-755B-445A-9B26-7DCEBB2FD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655</Words>
  <Characters>3604</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dc:creator>
  <cp:keywords/>
  <dc:description/>
  <cp:lastModifiedBy>Christine</cp:lastModifiedBy>
  <cp:revision>2</cp:revision>
  <cp:lastPrinted>2023-08-01T13:54:00Z</cp:lastPrinted>
  <dcterms:created xsi:type="dcterms:W3CDTF">2024-11-24T10:29:00Z</dcterms:created>
  <dcterms:modified xsi:type="dcterms:W3CDTF">2024-11-24T10:29:00Z</dcterms:modified>
</cp:coreProperties>
</file>