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0932" w14:textId="52670A30" w:rsidR="00CF57B9" w:rsidRDefault="00F842BD" w:rsidP="00F842BD">
      <w:pPr>
        <w:tabs>
          <w:tab w:val="left" w:pos="1985"/>
        </w:tabs>
        <w:spacing w:line="240" w:lineRule="auto"/>
        <w:ind w:left="-426"/>
        <w:jc w:val="center"/>
      </w:pPr>
      <w:r>
        <w:rPr>
          <w:noProof/>
        </w:rPr>
        <w:drawing>
          <wp:anchor distT="0" distB="0" distL="114300" distR="114300" simplePos="0" relativeHeight="251659264" behindDoc="0" locked="0" layoutInCell="1" allowOverlap="1" wp14:anchorId="576C57AD" wp14:editId="2B03F8A8">
            <wp:simplePos x="0" y="0"/>
            <wp:positionH relativeFrom="margin">
              <wp:posOffset>-33020</wp:posOffset>
            </wp:positionH>
            <wp:positionV relativeFrom="margin">
              <wp:posOffset>-240665</wp:posOffset>
            </wp:positionV>
            <wp:extent cx="2133600" cy="2138680"/>
            <wp:effectExtent l="0" t="0" r="0" b="0"/>
            <wp:wrapSquare wrapText="bothSides"/>
            <wp:docPr id="3" name="Image 2" descr="Fête de la Transfiguration du Seigne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ête de la Transfiguration du Seigneu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2138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mallCaps/>
          <w:sz w:val="48"/>
          <w:szCs w:val="48"/>
        </w:rPr>
        <w:t>1</w:t>
      </w:r>
      <w:r w:rsidRPr="00F842BD">
        <w:rPr>
          <w:smallCaps/>
          <w:sz w:val="48"/>
          <w:szCs w:val="48"/>
          <w:vertAlign w:val="superscript"/>
        </w:rPr>
        <w:t>er</w:t>
      </w:r>
      <w:r>
        <w:rPr>
          <w:smallCaps/>
          <w:sz w:val="48"/>
          <w:szCs w:val="48"/>
        </w:rPr>
        <w:t xml:space="preserve"> Mars 2026. </w:t>
      </w:r>
      <w:r w:rsidR="00CF57B9">
        <w:rPr>
          <w:smallCaps/>
          <w:sz w:val="48"/>
          <w:szCs w:val="48"/>
        </w:rPr>
        <w:t>Messe du 2ème Dimanche de CARÊME</w:t>
      </w:r>
    </w:p>
    <w:p w14:paraId="1A0B6871" w14:textId="77777777" w:rsidR="00F842BD" w:rsidRDefault="00F842BD" w:rsidP="00CF57B9">
      <w:pPr>
        <w:tabs>
          <w:tab w:val="left" w:pos="1985"/>
        </w:tabs>
        <w:spacing w:line="240" w:lineRule="auto"/>
        <w:ind w:left="-709" w:right="1"/>
      </w:pPr>
    </w:p>
    <w:p w14:paraId="5534261B" w14:textId="77777777" w:rsidR="00F842BD" w:rsidRDefault="00F842BD" w:rsidP="00CF57B9">
      <w:pPr>
        <w:tabs>
          <w:tab w:val="left" w:pos="1985"/>
        </w:tabs>
        <w:spacing w:line="240" w:lineRule="auto"/>
        <w:ind w:left="-709" w:right="1"/>
      </w:pPr>
    </w:p>
    <w:p w14:paraId="2264B116" w14:textId="42B2820E" w:rsidR="00CF57B9" w:rsidRDefault="00F842BD" w:rsidP="00CF57B9">
      <w:pPr>
        <w:tabs>
          <w:tab w:val="left" w:pos="1985"/>
        </w:tabs>
        <w:spacing w:line="240" w:lineRule="auto"/>
        <w:ind w:left="-709" w:right="1"/>
      </w:pPr>
      <w:r>
        <w:t>Il fut transfiguré devant eux. Matthieu 17, 1-9</w:t>
      </w:r>
    </w:p>
    <w:tbl>
      <w:tblPr>
        <w:tblW w:w="10524" w:type="dxa"/>
        <w:tblInd w:w="-606" w:type="dxa"/>
        <w:tblLayout w:type="fixed"/>
        <w:tblLook w:val="0000" w:firstRow="0" w:lastRow="0" w:firstColumn="0" w:lastColumn="0" w:noHBand="0" w:noVBand="0"/>
      </w:tblPr>
      <w:tblGrid>
        <w:gridCol w:w="1809"/>
        <w:gridCol w:w="7156"/>
        <w:gridCol w:w="1559"/>
      </w:tblGrid>
      <w:tr w:rsidR="00CF57B9" w14:paraId="39364A3A" w14:textId="77777777" w:rsidTr="00CF57B9">
        <w:tc>
          <w:tcPr>
            <w:tcW w:w="10524"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0BEA5E74" w14:textId="77777777" w:rsidR="00CF57B9" w:rsidRDefault="00CF57B9" w:rsidP="00142F7C">
            <w:pPr>
              <w:spacing w:after="0"/>
            </w:pPr>
            <w:r>
              <w:rPr>
                <w:b/>
                <w:sz w:val="28"/>
                <w:szCs w:val="28"/>
              </w:rPr>
              <w:t>ENTRÉE DANS LA CÉLÉBRATION</w:t>
            </w:r>
          </w:p>
        </w:tc>
      </w:tr>
      <w:tr w:rsidR="00CF57B9" w14:paraId="71A22508" w14:textId="77777777" w:rsidTr="00CF57B9">
        <w:tc>
          <w:tcPr>
            <w:tcW w:w="1809" w:type="dxa"/>
            <w:tcBorders>
              <w:top w:val="single" w:sz="4" w:space="0" w:color="808080"/>
              <w:left w:val="single" w:sz="4" w:space="0" w:color="808080"/>
              <w:bottom w:val="single" w:sz="4" w:space="0" w:color="808080"/>
            </w:tcBorders>
          </w:tcPr>
          <w:p w14:paraId="72CA74D9" w14:textId="77777777" w:rsidR="00CF57B9" w:rsidRDefault="00CF57B9" w:rsidP="00142F7C">
            <w:pPr>
              <w:spacing w:after="0" w:line="240" w:lineRule="auto"/>
              <w:jc w:val="center"/>
            </w:pPr>
            <w:r>
              <w:rPr>
                <w:b/>
                <w:smallCaps/>
                <w:sz w:val="24"/>
                <w:szCs w:val="24"/>
              </w:rPr>
              <w:t>Chant d’entrée</w:t>
            </w:r>
          </w:p>
        </w:tc>
        <w:tc>
          <w:tcPr>
            <w:tcW w:w="7156" w:type="dxa"/>
            <w:tcBorders>
              <w:top w:val="single" w:sz="4" w:space="0" w:color="808080"/>
              <w:left w:val="single" w:sz="4" w:space="0" w:color="808080"/>
              <w:bottom w:val="single" w:sz="4" w:space="0" w:color="808080"/>
            </w:tcBorders>
          </w:tcPr>
          <w:p w14:paraId="5BF1AA9B" w14:textId="28187627" w:rsidR="00CF57B9" w:rsidRPr="00910AA7" w:rsidRDefault="00910AA7" w:rsidP="00142F7C">
            <w:pPr>
              <w:spacing w:after="0" w:line="240" w:lineRule="auto"/>
              <w:rPr>
                <w:rFonts w:ascii="Arial" w:hAnsi="Arial" w:cs="Arial"/>
              </w:rPr>
            </w:pPr>
            <w:r w:rsidRPr="00910AA7">
              <w:rPr>
                <w:rFonts w:ascii="Arial" w:hAnsi="Arial" w:cs="Arial"/>
                <w:sz w:val="24"/>
                <w:szCs w:val="24"/>
              </w:rPr>
              <w:t>Lumière des hommes</w:t>
            </w:r>
            <w:r>
              <w:t xml:space="preserve"> GX128-2bis</w:t>
            </w:r>
          </w:p>
        </w:tc>
        <w:tc>
          <w:tcPr>
            <w:tcW w:w="1559" w:type="dxa"/>
            <w:tcBorders>
              <w:top w:val="single" w:sz="4" w:space="0" w:color="808080"/>
              <w:left w:val="single" w:sz="4" w:space="0" w:color="808080"/>
              <w:bottom w:val="single" w:sz="4" w:space="0" w:color="808080"/>
              <w:right w:val="single" w:sz="4" w:space="0" w:color="808080"/>
            </w:tcBorders>
          </w:tcPr>
          <w:p w14:paraId="1B71FDFB" w14:textId="77777777" w:rsidR="00CF57B9" w:rsidRDefault="00CF57B9" w:rsidP="00142F7C">
            <w:pPr>
              <w:spacing w:after="0" w:line="240" w:lineRule="auto"/>
              <w:jc w:val="center"/>
              <w:rPr>
                <w:color w:val="000000"/>
                <w:sz w:val="24"/>
                <w:szCs w:val="24"/>
              </w:rPr>
            </w:pPr>
            <w:proofErr w:type="gramStart"/>
            <w:r>
              <w:rPr>
                <w:color w:val="000000"/>
                <w:sz w:val="24"/>
                <w:szCs w:val="24"/>
              </w:rPr>
              <w:t>ppt</w:t>
            </w:r>
            <w:proofErr w:type="gramEnd"/>
            <w:r>
              <w:rPr>
                <w:color w:val="000000"/>
                <w:sz w:val="24"/>
                <w:szCs w:val="24"/>
              </w:rPr>
              <w:t xml:space="preserve"> </w:t>
            </w:r>
          </w:p>
          <w:p w14:paraId="46DB99A5" w14:textId="70B395C9" w:rsidR="00CF57B9" w:rsidRDefault="00CF57B9" w:rsidP="00142F7C">
            <w:pPr>
              <w:spacing w:after="0" w:line="240" w:lineRule="auto"/>
              <w:jc w:val="center"/>
            </w:pPr>
          </w:p>
        </w:tc>
      </w:tr>
      <w:tr w:rsidR="00CF57B9" w14:paraId="15B8E167" w14:textId="77777777" w:rsidTr="00CF57B9">
        <w:trPr>
          <w:trHeight w:val="336"/>
        </w:trPr>
        <w:tc>
          <w:tcPr>
            <w:tcW w:w="1809" w:type="dxa"/>
            <w:tcBorders>
              <w:top w:val="single" w:sz="4" w:space="0" w:color="808080"/>
              <w:left w:val="single" w:sz="4" w:space="0" w:color="808080"/>
              <w:bottom w:val="single" w:sz="4" w:space="0" w:color="808080"/>
            </w:tcBorders>
          </w:tcPr>
          <w:p w14:paraId="747398CB" w14:textId="77777777" w:rsidR="00CF57B9" w:rsidRDefault="00CF57B9" w:rsidP="00142F7C">
            <w:pPr>
              <w:spacing w:after="0" w:line="240" w:lineRule="auto"/>
              <w:jc w:val="center"/>
            </w:pPr>
            <w:r>
              <w:rPr>
                <w:b/>
                <w:smallCaps/>
                <w:sz w:val="24"/>
                <w:szCs w:val="24"/>
              </w:rPr>
              <w:t>Mot d’accueil</w:t>
            </w:r>
          </w:p>
        </w:tc>
        <w:tc>
          <w:tcPr>
            <w:tcW w:w="7156" w:type="dxa"/>
            <w:tcBorders>
              <w:top w:val="single" w:sz="4" w:space="0" w:color="808080"/>
              <w:left w:val="single" w:sz="4" w:space="0" w:color="808080"/>
              <w:bottom w:val="single" w:sz="4" w:space="0" w:color="808080"/>
            </w:tcBorders>
          </w:tcPr>
          <w:p w14:paraId="11B98B60" w14:textId="7CACF202" w:rsidR="00CF57B9" w:rsidRDefault="00CF57B9" w:rsidP="00910AA7">
            <w:pPr>
              <w:pStyle w:val="Sansinterligne"/>
            </w:pPr>
            <w:r w:rsidRPr="00910AA7">
              <w:rPr>
                <w:b/>
                <w:bCs/>
                <w:sz w:val="28"/>
                <w:szCs w:val="28"/>
              </w:rPr>
              <w:t>En ce 2</w:t>
            </w:r>
            <w:r w:rsidRPr="00910AA7">
              <w:rPr>
                <w:b/>
                <w:bCs/>
                <w:sz w:val="28"/>
                <w:szCs w:val="28"/>
                <w:vertAlign w:val="superscript"/>
              </w:rPr>
              <w:t>ème</w:t>
            </w:r>
            <w:r w:rsidRPr="00910AA7">
              <w:rPr>
                <w:b/>
                <w:bCs/>
                <w:sz w:val="28"/>
                <w:szCs w:val="28"/>
              </w:rPr>
              <w:t xml:space="preserve"> dimanche de Carême, laissons-nous surprendre comme Abram qui quitte son pays, comme les disciples qui contemplent Jésus transfiguré. </w:t>
            </w:r>
            <w:r w:rsidR="00910AA7">
              <w:rPr>
                <w:b/>
                <w:bCs/>
                <w:sz w:val="28"/>
                <w:szCs w:val="28"/>
              </w:rPr>
              <w:t>Laissons</w:t>
            </w:r>
            <w:r w:rsidRPr="00910AA7">
              <w:rPr>
                <w:b/>
                <w:bCs/>
                <w:sz w:val="28"/>
                <w:szCs w:val="28"/>
              </w:rPr>
              <w:t xml:space="preserve"> Dieu nous rejoi</w:t>
            </w:r>
            <w:r w:rsidR="00910AA7">
              <w:rPr>
                <w:b/>
                <w:bCs/>
                <w:sz w:val="28"/>
                <w:szCs w:val="28"/>
              </w:rPr>
              <w:t>ndre</w:t>
            </w:r>
            <w:r w:rsidRPr="00910AA7">
              <w:rPr>
                <w:b/>
                <w:bCs/>
                <w:sz w:val="28"/>
                <w:szCs w:val="28"/>
              </w:rPr>
              <w:t xml:space="preserve"> </w:t>
            </w:r>
            <w:r w:rsidR="00910AA7" w:rsidRPr="00910AA7">
              <w:rPr>
                <w:b/>
                <w:bCs/>
                <w:sz w:val="28"/>
                <w:szCs w:val="28"/>
              </w:rPr>
              <w:t>et nous montre</w:t>
            </w:r>
            <w:r w:rsidR="00910AA7">
              <w:rPr>
                <w:b/>
                <w:bCs/>
                <w:sz w:val="28"/>
                <w:szCs w:val="28"/>
              </w:rPr>
              <w:t>r</w:t>
            </w:r>
            <w:r w:rsidR="00910AA7" w:rsidRPr="00910AA7">
              <w:rPr>
                <w:b/>
                <w:bCs/>
                <w:sz w:val="28"/>
                <w:szCs w:val="28"/>
              </w:rPr>
              <w:t xml:space="preserve"> le chemin de lumière sur lequel il nous attend.</w:t>
            </w:r>
          </w:p>
        </w:tc>
        <w:tc>
          <w:tcPr>
            <w:tcW w:w="1559" w:type="dxa"/>
            <w:tcBorders>
              <w:top w:val="single" w:sz="4" w:space="0" w:color="808080"/>
              <w:left w:val="single" w:sz="4" w:space="0" w:color="808080"/>
              <w:bottom w:val="single" w:sz="4" w:space="0" w:color="808080"/>
              <w:right w:val="single" w:sz="4" w:space="0" w:color="808080"/>
            </w:tcBorders>
          </w:tcPr>
          <w:p w14:paraId="16249D72" w14:textId="77777777" w:rsidR="00CF57B9" w:rsidRDefault="00CF57B9" w:rsidP="00142F7C">
            <w:pPr>
              <w:spacing w:after="0" w:line="240" w:lineRule="auto"/>
              <w:jc w:val="center"/>
            </w:pPr>
            <w:r w:rsidRPr="00CF57B9">
              <w:rPr>
                <w:sz w:val="24"/>
                <w:szCs w:val="24"/>
              </w:rPr>
              <w:t>Président</w:t>
            </w:r>
          </w:p>
        </w:tc>
      </w:tr>
      <w:tr w:rsidR="00CF57B9" w14:paraId="4B41CEB8" w14:textId="77777777" w:rsidTr="00CF57B9">
        <w:tc>
          <w:tcPr>
            <w:tcW w:w="1809" w:type="dxa"/>
            <w:tcBorders>
              <w:top w:val="single" w:sz="4" w:space="0" w:color="808080"/>
              <w:left w:val="single" w:sz="4" w:space="0" w:color="808080"/>
              <w:bottom w:val="single" w:sz="4" w:space="0" w:color="808080"/>
            </w:tcBorders>
          </w:tcPr>
          <w:p w14:paraId="70ABEEBA" w14:textId="77777777" w:rsidR="00CF57B9" w:rsidRDefault="00CF57B9" w:rsidP="00142F7C">
            <w:pPr>
              <w:spacing w:after="0" w:line="240" w:lineRule="auto"/>
              <w:jc w:val="center"/>
            </w:pPr>
            <w:r>
              <w:rPr>
                <w:b/>
                <w:smallCaps/>
                <w:sz w:val="24"/>
                <w:szCs w:val="24"/>
              </w:rPr>
              <w:t>Préparation pénitentielle</w:t>
            </w:r>
          </w:p>
        </w:tc>
        <w:tc>
          <w:tcPr>
            <w:tcW w:w="7156" w:type="dxa"/>
            <w:tcBorders>
              <w:top w:val="single" w:sz="4" w:space="0" w:color="808080"/>
              <w:left w:val="single" w:sz="4" w:space="0" w:color="808080"/>
              <w:bottom w:val="single" w:sz="4" w:space="0" w:color="808080"/>
            </w:tcBorders>
          </w:tcPr>
          <w:p w14:paraId="24C6957F" w14:textId="09752E7F" w:rsidR="006A1452" w:rsidRPr="006A1452" w:rsidRDefault="009E2F5A" w:rsidP="00142F7C">
            <w:pPr>
              <w:spacing w:after="0" w:line="240" w:lineRule="auto"/>
              <w:rPr>
                <w:b/>
                <w:bCs/>
                <w:sz w:val="16"/>
                <w:szCs w:val="16"/>
              </w:rPr>
            </w:pPr>
            <w:r w:rsidRPr="006F273C">
              <w:rPr>
                <w:rFonts w:asciiTheme="minorHAnsi" w:hAnsiTheme="minorHAnsi" w:cstheme="minorHAnsi"/>
                <w:b/>
                <w:bCs/>
                <w:sz w:val="28"/>
                <w:szCs w:val="28"/>
              </w:rPr>
              <w:t>Je confesse à Dieu…</w:t>
            </w:r>
            <w:r w:rsidR="006F273C">
              <w:rPr>
                <w:rFonts w:asciiTheme="minorHAnsi" w:hAnsiTheme="minorHAnsi" w:cstheme="minorHAnsi"/>
                <w:b/>
                <w:bCs/>
                <w:sz w:val="28"/>
                <w:szCs w:val="28"/>
              </w:rPr>
              <w:t xml:space="preserve"> </w:t>
            </w:r>
          </w:p>
          <w:p w14:paraId="5810B084" w14:textId="0AB9DB90" w:rsidR="009E2F5A" w:rsidRPr="006A1452" w:rsidRDefault="009E2F5A" w:rsidP="00142F7C">
            <w:pPr>
              <w:spacing w:after="0" w:line="240" w:lineRule="auto"/>
              <w:rPr>
                <w:b/>
                <w:bCs/>
                <w:sz w:val="28"/>
                <w:szCs w:val="28"/>
              </w:rPr>
            </w:pPr>
            <w:r w:rsidRPr="006A1452">
              <w:rPr>
                <w:b/>
                <w:bCs/>
                <w:sz w:val="28"/>
                <w:szCs w:val="28"/>
              </w:rPr>
              <w:t>Que Dieu tout puissant….</w:t>
            </w:r>
          </w:p>
          <w:p w14:paraId="1493F742" w14:textId="77777777" w:rsidR="009E2F5A" w:rsidRDefault="009E2F5A" w:rsidP="00142F7C">
            <w:pPr>
              <w:spacing w:after="0" w:line="240" w:lineRule="auto"/>
              <w:rPr>
                <w:sz w:val="28"/>
                <w:szCs w:val="28"/>
              </w:rPr>
            </w:pPr>
          </w:p>
          <w:p w14:paraId="4468B4C1" w14:textId="1D766F93" w:rsidR="009E2F5A" w:rsidRDefault="009E2F5A" w:rsidP="00142F7C">
            <w:pPr>
              <w:spacing w:after="0" w:line="240" w:lineRule="auto"/>
              <w:rPr>
                <w:sz w:val="28"/>
                <w:szCs w:val="28"/>
              </w:rPr>
            </w:pPr>
            <w:r w:rsidRPr="006A1452">
              <w:rPr>
                <w:rFonts w:ascii="Arial" w:hAnsi="Arial" w:cs="Arial"/>
                <w:b/>
                <w:bCs/>
                <w:sz w:val="24"/>
                <w:szCs w:val="24"/>
              </w:rPr>
              <w:t>Kyrie</w:t>
            </w:r>
            <w:r>
              <w:rPr>
                <w:sz w:val="28"/>
                <w:szCs w:val="28"/>
              </w:rPr>
              <w:t xml:space="preserve"> -</w:t>
            </w:r>
            <w:r w:rsidRPr="00703EF9">
              <w:rPr>
                <w:rFonts w:ascii="Arial" w:hAnsi="Arial" w:cs="Arial"/>
                <w:sz w:val="24"/>
                <w:szCs w:val="24"/>
              </w:rPr>
              <w:t>Messe pour un avenir</w:t>
            </w:r>
            <w:r w:rsidR="00E35D24">
              <w:rPr>
                <w:rFonts w:ascii="Arial" w:hAnsi="Arial" w:cs="Arial"/>
                <w:sz w:val="24"/>
                <w:szCs w:val="24"/>
              </w:rPr>
              <w:t xml:space="preserve">   </w:t>
            </w:r>
            <w:r w:rsidR="00E35D24" w:rsidRPr="006C5B81">
              <w:rPr>
                <w:rFonts w:asciiTheme="minorHAnsi" w:hAnsiTheme="minorHAnsi" w:cstheme="minorHAnsi"/>
              </w:rPr>
              <w:t>C44-97</w:t>
            </w:r>
          </w:p>
          <w:p w14:paraId="0EF24C43" w14:textId="05DE242F" w:rsidR="009E2F5A" w:rsidRDefault="009E2F5A" w:rsidP="00142F7C">
            <w:pPr>
              <w:spacing w:after="0" w:line="240" w:lineRule="auto"/>
            </w:pPr>
          </w:p>
        </w:tc>
        <w:tc>
          <w:tcPr>
            <w:tcW w:w="1559" w:type="dxa"/>
            <w:tcBorders>
              <w:top w:val="single" w:sz="4" w:space="0" w:color="808080"/>
              <w:left w:val="single" w:sz="4" w:space="0" w:color="808080"/>
              <w:bottom w:val="single" w:sz="4" w:space="0" w:color="808080"/>
              <w:right w:val="single" w:sz="4" w:space="0" w:color="808080"/>
            </w:tcBorders>
          </w:tcPr>
          <w:p w14:paraId="628862C1" w14:textId="01E93830" w:rsidR="009E2F5A" w:rsidRDefault="009E2F5A" w:rsidP="00142F7C">
            <w:pPr>
              <w:spacing w:after="0" w:line="240" w:lineRule="auto"/>
              <w:jc w:val="center"/>
              <w:rPr>
                <w:color w:val="000000"/>
                <w:sz w:val="24"/>
                <w:szCs w:val="24"/>
              </w:rPr>
            </w:pPr>
            <w:r>
              <w:rPr>
                <w:color w:val="000000"/>
                <w:sz w:val="24"/>
                <w:szCs w:val="24"/>
              </w:rPr>
              <w:t>Tous</w:t>
            </w:r>
          </w:p>
          <w:p w14:paraId="62A3C66F" w14:textId="77777777" w:rsidR="009E2F5A" w:rsidRDefault="009E2F5A" w:rsidP="00142F7C">
            <w:pPr>
              <w:spacing w:after="0" w:line="240" w:lineRule="auto"/>
              <w:jc w:val="center"/>
              <w:rPr>
                <w:color w:val="000000"/>
                <w:sz w:val="24"/>
                <w:szCs w:val="24"/>
              </w:rPr>
            </w:pPr>
          </w:p>
          <w:p w14:paraId="6B5C6253" w14:textId="77777777" w:rsidR="009E2F5A" w:rsidRDefault="009E2F5A" w:rsidP="00142F7C">
            <w:pPr>
              <w:spacing w:after="0" w:line="240" w:lineRule="auto"/>
              <w:jc w:val="center"/>
              <w:rPr>
                <w:color w:val="000000"/>
                <w:sz w:val="24"/>
                <w:szCs w:val="24"/>
              </w:rPr>
            </w:pPr>
          </w:p>
          <w:p w14:paraId="3258FAD5" w14:textId="40006CD8" w:rsidR="00CF57B9" w:rsidRDefault="00CF57B9" w:rsidP="00142F7C">
            <w:pPr>
              <w:spacing w:after="0" w:line="240" w:lineRule="auto"/>
              <w:jc w:val="center"/>
              <w:rPr>
                <w:color w:val="000000"/>
                <w:sz w:val="24"/>
                <w:szCs w:val="24"/>
              </w:rPr>
            </w:pPr>
            <w:proofErr w:type="gramStart"/>
            <w:r>
              <w:rPr>
                <w:color w:val="000000"/>
                <w:sz w:val="24"/>
                <w:szCs w:val="24"/>
              </w:rPr>
              <w:t>ppt</w:t>
            </w:r>
            <w:proofErr w:type="gramEnd"/>
            <w:r>
              <w:rPr>
                <w:color w:val="000000"/>
                <w:sz w:val="24"/>
                <w:szCs w:val="24"/>
              </w:rPr>
              <w:t xml:space="preserve"> </w:t>
            </w:r>
          </w:p>
          <w:p w14:paraId="23388B39" w14:textId="26AC6CCE" w:rsidR="009E2F5A" w:rsidRDefault="009E2F5A" w:rsidP="00142F7C">
            <w:pPr>
              <w:spacing w:after="0" w:line="240" w:lineRule="auto"/>
              <w:jc w:val="center"/>
            </w:pPr>
          </w:p>
        </w:tc>
      </w:tr>
      <w:tr w:rsidR="00CF57B9" w14:paraId="6BAF26D0" w14:textId="77777777" w:rsidTr="00CF57B9">
        <w:tc>
          <w:tcPr>
            <w:tcW w:w="1809" w:type="dxa"/>
            <w:tcBorders>
              <w:top w:val="single" w:sz="4" w:space="0" w:color="808080"/>
              <w:left w:val="single" w:sz="4" w:space="0" w:color="808080"/>
              <w:bottom w:val="single" w:sz="4" w:space="0" w:color="808080"/>
            </w:tcBorders>
          </w:tcPr>
          <w:p w14:paraId="7A098403" w14:textId="77777777" w:rsidR="00CF57B9" w:rsidRDefault="00CF57B9" w:rsidP="00142F7C">
            <w:pPr>
              <w:spacing w:after="0" w:line="240" w:lineRule="auto"/>
              <w:jc w:val="center"/>
            </w:pPr>
            <w:r>
              <w:rPr>
                <w:b/>
                <w:smallCaps/>
                <w:sz w:val="24"/>
                <w:szCs w:val="24"/>
              </w:rPr>
              <w:t>Prière d’ouverture</w:t>
            </w:r>
          </w:p>
        </w:tc>
        <w:tc>
          <w:tcPr>
            <w:tcW w:w="7156" w:type="dxa"/>
            <w:tcBorders>
              <w:top w:val="single" w:sz="4" w:space="0" w:color="808080"/>
              <w:left w:val="single" w:sz="4" w:space="0" w:color="808080"/>
              <w:bottom w:val="single" w:sz="4" w:space="0" w:color="808080"/>
            </w:tcBorders>
          </w:tcPr>
          <w:p w14:paraId="3ABB19EA" w14:textId="1A6F4181" w:rsidR="00CF57B9" w:rsidRPr="00C42CFC" w:rsidRDefault="009E2F5A" w:rsidP="00C42CFC">
            <w:pPr>
              <w:pStyle w:val="Sansinterligne"/>
              <w:rPr>
                <w:b/>
                <w:bCs/>
                <w:sz w:val="28"/>
                <w:szCs w:val="28"/>
              </w:rPr>
            </w:pPr>
            <w:r w:rsidRPr="00C42CFC">
              <w:rPr>
                <w:b/>
                <w:bCs/>
                <w:sz w:val="28"/>
                <w:szCs w:val="28"/>
              </w:rPr>
              <w:t>Seigneur Dieu, tu nous as dit d’écouter ton Fils bien-aimé ; fais-nous</w:t>
            </w:r>
            <w:r w:rsidR="00C42CFC">
              <w:rPr>
                <w:b/>
                <w:bCs/>
                <w:sz w:val="28"/>
                <w:szCs w:val="28"/>
              </w:rPr>
              <w:t xml:space="preserve"> </w:t>
            </w:r>
            <w:r w:rsidRPr="00C42CFC">
              <w:rPr>
                <w:b/>
                <w:bCs/>
                <w:sz w:val="28"/>
                <w:szCs w:val="28"/>
              </w:rPr>
              <w:t>trouver dans ta parole la nourriture de notre vie spirituelle, afin que</w:t>
            </w:r>
            <w:r w:rsidR="00C42CFC">
              <w:rPr>
                <w:b/>
                <w:bCs/>
                <w:sz w:val="28"/>
                <w:szCs w:val="28"/>
              </w:rPr>
              <w:t xml:space="preserve">, </w:t>
            </w:r>
            <w:r w:rsidRPr="00C42CFC">
              <w:rPr>
                <w:b/>
                <w:bCs/>
                <w:sz w:val="28"/>
                <w:szCs w:val="28"/>
              </w:rPr>
              <w:t>d’un regard purifié, nous ayons la joie de contempler ta gloire. Par Jésus…</w:t>
            </w:r>
            <w:r w:rsidR="00C42CFC">
              <w:rPr>
                <w:b/>
                <w:bCs/>
                <w:sz w:val="28"/>
                <w:szCs w:val="28"/>
              </w:rPr>
              <w:t xml:space="preserve"> </w:t>
            </w:r>
            <w:r w:rsidRPr="00C42CFC">
              <w:rPr>
                <w:b/>
                <w:bCs/>
                <w:sz w:val="28"/>
                <w:szCs w:val="28"/>
              </w:rPr>
              <w:t>Amen.</w:t>
            </w:r>
          </w:p>
          <w:p w14:paraId="5A1A60FF" w14:textId="30C2C3F2" w:rsidR="009E2F5A" w:rsidRDefault="009E2F5A" w:rsidP="009E2F5A">
            <w:pPr>
              <w:snapToGrid w:val="0"/>
              <w:spacing w:after="0" w:line="240" w:lineRule="auto"/>
              <w:rPr>
                <w:b/>
                <w:smallCaps/>
                <w:color w:val="943634"/>
                <w:sz w:val="24"/>
                <w:szCs w:val="24"/>
              </w:rPr>
            </w:pPr>
          </w:p>
        </w:tc>
        <w:tc>
          <w:tcPr>
            <w:tcW w:w="1559" w:type="dxa"/>
            <w:tcBorders>
              <w:top w:val="single" w:sz="4" w:space="0" w:color="808080"/>
              <w:left w:val="single" w:sz="4" w:space="0" w:color="808080"/>
              <w:bottom w:val="single" w:sz="4" w:space="0" w:color="808080"/>
              <w:right w:val="single" w:sz="4" w:space="0" w:color="808080"/>
            </w:tcBorders>
          </w:tcPr>
          <w:p w14:paraId="410804DB" w14:textId="77777777" w:rsidR="00CF57B9" w:rsidRDefault="00CF57B9" w:rsidP="00142F7C">
            <w:pPr>
              <w:spacing w:after="0" w:line="240" w:lineRule="auto"/>
              <w:jc w:val="center"/>
            </w:pPr>
            <w:r w:rsidRPr="00CF57B9">
              <w:rPr>
                <w:sz w:val="24"/>
                <w:szCs w:val="24"/>
              </w:rPr>
              <w:t>Président</w:t>
            </w:r>
          </w:p>
        </w:tc>
      </w:tr>
      <w:tr w:rsidR="00CF57B9" w14:paraId="3CD77536" w14:textId="77777777" w:rsidTr="00CF57B9">
        <w:tc>
          <w:tcPr>
            <w:tcW w:w="10524" w:type="dxa"/>
            <w:gridSpan w:val="3"/>
            <w:tcBorders>
              <w:top w:val="single" w:sz="4" w:space="0" w:color="808080"/>
              <w:left w:val="single" w:sz="4" w:space="0" w:color="808080"/>
              <w:bottom w:val="single" w:sz="4" w:space="0" w:color="808080"/>
              <w:right w:val="single" w:sz="4" w:space="0" w:color="808080"/>
            </w:tcBorders>
            <w:shd w:val="clear" w:color="auto" w:fill="E5B8B7"/>
          </w:tcPr>
          <w:p w14:paraId="3970F0ED" w14:textId="77777777" w:rsidR="00CF57B9" w:rsidRDefault="00CF57B9" w:rsidP="00142F7C">
            <w:pPr>
              <w:spacing w:after="0"/>
            </w:pPr>
            <w:r>
              <w:rPr>
                <w:b/>
                <w:sz w:val="28"/>
                <w:szCs w:val="28"/>
              </w:rPr>
              <w:t>LITURGIE DE LA PAROLE</w:t>
            </w:r>
          </w:p>
        </w:tc>
      </w:tr>
      <w:tr w:rsidR="00CF57B9" w14:paraId="31151FDE" w14:textId="77777777" w:rsidTr="00CF57B9">
        <w:tc>
          <w:tcPr>
            <w:tcW w:w="1809" w:type="dxa"/>
            <w:tcBorders>
              <w:top w:val="single" w:sz="4" w:space="0" w:color="808080"/>
              <w:left w:val="single" w:sz="4" w:space="0" w:color="808080"/>
              <w:bottom w:val="single" w:sz="4" w:space="0" w:color="808080"/>
            </w:tcBorders>
          </w:tcPr>
          <w:p w14:paraId="30B86C8A" w14:textId="77777777" w:rsidR="00CF57B9" w:rsidRDefault="00CF57B9" w:rsidP="00142F7C">
            <w:pPr>
              <w:spacing w:after="0" w:line="240" w:lineRule="auto"/>
              <w:jc w:val="center"/>
            </w:pPr>
            <w:r>
              <w:rPr>
                <w:b/>
                <w:smallCaps/>
                <w:sz w:val="24"/>
                <w:szCs w:val="24"/>
              </w:rPr>
              <w:t>1ère lecture</w:t>
            </w:r>
          </w:p>
        </w:tc>
        <w:tc>
          <w:tcPr>
            <w:tcW w:w="7156" w:type="dxa"/>
            <w:tcBorders>
              <w:top w:val="single" w:sz="4" w:space="0" w:color="808080"/>
              <w:left w:val="single" w:sz="4" w:space="0" w:color="808080"/>
              <w:bottom w:val="single" w:sz="4" w:space="0" w:color="808080"/>
            </w:tcBorders>
          </w:tcPr>
          <w:p w14:paraId="2E28AE65" w14:textId="275D858E" w:rsidR="00CF57B9" w:rsidRPr="00C42CFC" w:rsidRDefault="00C42CFC" w:rsidP="00C42CFC">
            <w:pPr>
              <w:snapToGrid w:val="0"/>
              <w:spacing w:after="0" w:line="240" w:lineRule="auto"/>
              <w:rPr>
                <w:bCs/>
                <w:smallCaps/>
                <w:color w:val="00B050"/>
                <w:sz w:val="24"/>
                <w:szCs w:val="24"/>
              </w:rPr>
            </w:pPr>
            <w:r w:rsidRPr="00C42CFC">
              <w:rPr>
                <w:bCs/>
                <w:smallCaps/>
                <w:sz w:val="24"/>
                <w:szCs w:val="24"/>
              </w:rPr>
              <w:t>Gn 12,1-4</w:t>
            </w:r>
          </w:p>
        </w:tc>
        <w:tc>
          <w:tcPr>
            <w:tcW w:w="1559" w:type="dxa"/>
            <w:tcBorders>
              <w:top w:val="single" w:sz="4" w:space="0" w:color="808080"/>
              <w:left w:val="single" w:sz="4" w:space="0" w:color="808080"/>
              <w:bottom w:val="single" w:sz="4" w:space="0" w:color="808080"/>
              <w:right w:val="single" w:sz="4" w:space="0" w:color="808080"/>
            </w:tcBorders>
          </w:tcPr>
          <w:p w14:paraId="69B71E5F" w14:textId="77777777" w:rsidR="00CF57B9" w:rsidRPr="00C42CFC" w:rsidRDefault="00CF57B9" w:rsidP="00142F7C">
            <w:pPr>
              <w:spacing w:after="0" w:line="240" w:lineRule="auto"/>
              <w:jc w:val="center"/>
              <w:rPr>
                <w:i/>
                <w:iCs/>
              </w:rPr>
            </w:pPr>
            <w:proofErr w:type="gramStart"/>
            <w:r w:rsidRPr="00C42CFC">
              <w:rPr>
                <w:i/>
                <w:iCs/>
                <w:sz w:val="24"/>
                <w:szCs w:val="24"/>
              </w:rPr>
              <w:t>lecteur</w:t>
            </w:r>
            <w:proofErr w:type="gramEnd"/>
            <w:r w:rsidRPr="00C42CFC">
              <w:rPr>
                <w:i/>
                <w:iCs/>
                <w:sz w:val="24"/>
                <w:szCs w:val="24"/>
              </w:rPr>
              <w:t xml:space="preserve"> à désigner</w:t>
            </w:r>
          </w:p>
        </w:tc>
      </w:tr>
      <w:tr w:rsidR="00CF57B9" w14:paraId="70014CA2" w14:textId="77777777" w:rsidTr="00CF57B9">
        <w:tc>
          <w:tcPr>
            <w:tcW w:w="1809" w:type="dxa"/>
            <w:tcBorders>
              <w:top w:val="single" w:sz="4" w:space="0" w:color="808080"/>
              <w:left w:val="single" w:sz="4" w:space="0" w:color="808080"/>
              <w:bottom w:val="single" w:sz="4" w:space="0" w:color="808080"/>
            </w:tcBorders>
          </w:tcPr>
          <w:p w14:paraId="12745D12" w14:textId="56657235" w:rsidR="00CF57B9" w:rsidRDefault="00CF57B9" w:rsidP="00142F7C">
            <w:pPr>
              <w:spacing w:after="0" w:line="240" w:lineRule="auto"/>
              <w:jc w:val="center"/>
            </w:pPr>
            <w:r>
              <w:rPr>
                <w:b/>
                <w:smallCaps/>
                <w:sz w:val="24"/>
                <w:szCs w:val="24"/>
              </w:rPr>
              <w:t>Psaume</w:t>
            </w:r>
            <w:r w:rsidR="00C42CFC">
              <w:rPr>
                <w:b/>
                <w:smallCaps/>
                <w:sz w:val="24"/>
                <w:szCs w:val="24"/>
              </w:rPr>
              <w:t xml:space="preserve"> 32(33)</w:t>
            </w:r>
          </w:p>
        </w:tc>
        <w:tc>
          <w:tcPr>
            <w:tcW w:w="7156" w:type="dxa"/>
            <w:tcBorders>
              <w:top w:val="single" w:sz="4" w:space="0" w:color="808080"/>
              <w:left w:val="single" w:sz="4" w:space="0" w:color="808080"/>
              <w:bottom w:val="single" w:sz="4" w:space="0" w:color="808080"/>
            </w:tcBorders>
          </w:tcPr>
          <w:p w14:paraId="78E6989C" w14:textId="6546E5AF" w:rsidR="00C42CFC" w:rsidRPr="00C42CFC" w:rsidRDefault="00C42CFC" w:rsidP="00C42CFC">
            <w:pPr>
              <w:suppressAutoHyphens w:val="0"/>
              <w:autoSpaceDE w:val="0"/>
              <w:autoSpaceDN w:val="0"/>
              <w:adjustRightInd w:val="0"/>
              <w:spacing w:after="0" w:line="240" w:lineRule="auto"/>
              <w:rPr>
                <w:rFonts w:asciiTheme="minorHAnsi" w:eastAsiaTheme="minorHAnsi" w:hAnsiTheme="minorHAnsi" w:cstheme="minorHAnsi"/>
                <w:sz w:val="24"/>
                <w:szCs w:val="24"/>
                <w:lang w:eastAsia="en-US"/>
                <w14:ligatures w14:val="standardContextual"/>
              </w:rPr>
            </w:pPr>
            <w:r w:rsidRPr="00C42CFC">
              <w:rPr>
                <w:rFonts w:asciiTheme="minorHAnsi" w:eastAsiaTheme="minorHAnsi" w:hAnsiTheme="minorHAnsi" w:cstheme="minorHAnsi"/>
                <w:sz w:val="24"/>
                <w:szCs w:val="24"/>
                <w:lang w:eastAsia="en-US"/>
                <w14:ligatures w14:val="standardContextual"/>
              </w:rPr>
              <w:t>Antienne :</w:t>
            </w:r>
          </w:p>
          <w:p w14:paraId="3B4B85CC" w14:textId="77777777" w:rsidR="00C42CFC" w:rsidRDefault="00C42CFC" w:rsidP="00C42CFC">
            <w:pPr>
              <w:suppressAutoHyphens w:val="0"/>
              <w:autoSpaceDE w:val="0"/>
              <w:autoSpaceDN w:val="0"/>
              <w:adjustRightInd w:val="0"/>
              <w:spacing w:after="0" w:line="240" w:lineRule="auto"/>
              <w:ind w:left="1233"/>
              <w:rPr>
                <w:rFonts w:ascii="Arial" w:eastAsiaTheme="minorHAnsi" w:hAnsi="Arial" w:cs="Arial"/>
                <w:b/>
                <w:bCs/>
                <w:sz w:val="24"/>
                <w:szCs w:val="24"/>
                <w:lang w:eastAsia="en-US"/>
                <w14:ligatures w14:val="standardContextual"/>
              </w:rPr>
            </w:pPr>
            <w:r w:rsidRPr="00C42CFC">
              <w:rPr>
                <w:rFonts w:ascii="Arial" w:eastAsiaTheme="minorHAnsi" w:hAnsi="Arial" w:cs="Arial"/>
                <w:b/>
                <w:bCs/>
                <w:sz w:val="24"/>
                <w:szCs w:val="24"/>
                <w:lang w:eastAsia="en-US"/>
                <w14:ligatures w14:val="standardContextual"/>
              </w:rPr>
              <w:t xml:space="preserve">Que ton amour, Seigneur, soit sur nous </w:t>
            </w:r>
          </w:p>
          <w:p w14:paraId="2E63F9EE" w14:textId="600A2D37" w:rsidR="00CF57B9" w:rsidRDefault="00C42CFC" w:rsidP="00C42CFC">
            <w:pPr>
              <w:suppressAutoHyphens w:val="0"/>
              <w:autoSpaceDE w:val="0"/>
              <w:autoSpaceDN w:val="0"/>
              <w:adjustRightInd w:val="0"/>
              <w:spacing w:after="0" w:line="240" w:lineRule="auto"/>
              <w:ind w:left="1233"/>
              <w:rPr>
                <w:rFonts w:ascii="Arial" w:eastAsiaTheme="minorHAnsi" w:hAnsi="Arial" w:cs="Arial"/>
                <w:b/>
                <w:bCs/>
                <w:sz w:val="24"/>
                <w:szCs w:val="24"/>
                <w:lang w:eastAsia="en-US"/>
                <w14:ligatures w14:val="standardContextual"/>
              </w:rPr>
            </w:pPr>
            <w:proofErr w:type="gramStart"/>
            <w:r w:rsidRPr="00C42CFC">
              <w:rPr>
                <w:rFonts w:ascii="Arial" w:eastAsiaTheme="minorHAnsi" w:hAnsi="Arial" w:cs="Arial"/>
                <w:b/>
                <w:bCs/>
                <w:sz w:val="24"/>
                <w:szCs w:val="24"/>
                <w:lang w:eastAsia="en-US"/>
                <w14:ligatures w14:val="standardContextual"/>
              </w:rPr>
              <w:t>comme</w:t>
            </w:r>
            <w:proofErr w:type="gramEnd"/>
            <w:r w:rsidRPr="00C42CFC">
              <w:rPr>
                <w:rFonts w:ascii="Arial" w:eastAsiaTheme="minorHAnsi" w:hAnsi="Arial" w:cs="Arial"/>
                <w:b/>
                <w:bCs/>
                <w:sz w:val="24"/>
                <w:szCs w:val="24"/>
                <w:lang w:eastAsia="en-US"/>
                <w14:ligatures w14:val="standardContextual"/>
              </w:rPr>
              <w:t xml:space="preserve"> notre espoir</w:t>
            </w:r>
            <w:r>
              <w:rPr>
                <w:rFonts w:ascii="Arial" w:eastAsiaTheme="minorHAnsi" w:hAnsi="Arial" w:cs="Arial"/>
                <w:b/>
                <w:bCs/>
                <w:sz w:val="24"/>
                <w:szCs w:val="24"/>
                <w:lang w:eastAsia="en-US"/>
                <w14:ligatures w14:val="standardContextual"/>
              </w:rPr>
              <w:t xml:space="preserve"> </w:t>
            </w:r>
            <w:r w:rsidRPr="00C42CFC">
              <w:rPr>
                <w:rFonts w:ascii="Arial" w:eastAsiaTheme="minorHAnsi" w:hAnsi="Arial" w:cs="Arial"/>
                <w:b/>
                <w:bCs/>
                <w:sz w:val="24"/>
                <w:szCs w:val="24"/>
                <w:lang w:eastAsia="en-US"/>
                <w14:ligatures w14:val="standardContextual"/>
              </w:rPr>
              <w:t>est en toi !</w:t>
            </w:r>
          </w:p>
          <w:p w14:paraId="2E25D8DE" w14:textId="5DE260A7" w:rsidR="00C42CFC" w:rsidRDefault="00FE0876" w:rsidP="00C42CFC">
            <w:pPr>
              <w:suppressAutoHyphens w:val="0"/>
              <w:autoSpaceDE w:val="0"/>
              <w:autoSpaceDN w:val="0"/>
              <w:adjustRightInd w:val="0"/>
              <w:spacing w:after="0" w:line="240" w:lineRule="auto"/>
              <w:ind w:left="1233"/>
              <w:rPr>
                <w:rFonts w:ascii="Arial" w:eastAsiaTheme="minorHAnsi" w:hAnsi="Arial" w:cs="Arial"/>
                <w:b/>
                <w:bCs/>
                <w:sz w:val="24"/>
                <w:szCs w:val="24"/>
                <w:lang w:eastAsia="en-US"/>
                <w14:ligatures w14:val="standardContextual"/>
              </w:rPr>
            </w:pPr>
            <w:r w:rsidRPr="00FE0876">
              <w:rPr>
                <w:rFonts w:ascii="Arial" w:eastAsiaTheme="minorHAnsi" w:hAnsi="Arial" w:cs="Arial"/>
                <w:b/>
                <w:bCs/>
                <w:noProof/>
                <w:sz w:val="24"/>
                <w:szCs w:val="24"/>
                <w:lang w:eastAsia="en-US"/>
                <w14:ligatures w14:val="standardContextual"/>
              </w:rPr>
              <w:drawing>
                <wp:anchor distT="0" distB="0" distL="114300" distR="114300" simplePos="0" relativeHeight="251658240" behindDoc="1" locked="0" layoutInCell="1" allowOverlap="1" wp14:anchorId="2E6ABDE2" wp14:editId="0EA4D565">
                  <wp:simplePos x="0" y="0"/>
                  <wp:positionH relativeFrom="column">
                    <wp:posOffset>264795</wp:posOffset>
                  </wp:positionH>
                  <wp:positionV relativeFrom="paragraph">
                    <wp:posOffset>98425</wp:posOffset>
                  </wp:positionV>
                  <wp:extent cx="3590925" cy="1818005"/>
                  <wp:effectExtent l="0" t="0" r="9525" b="0"/>
                  <wp:wrapTight wrapText="bothSides">
                    <wp:wrapPolygon edited="0">
                      <wp:start x="0" y="0"/>
                      <wp:lineTo x="0" y="21276"/>
                      <wp:lineTo x="21543" y="21276"/>
                      <wp:lineTo x="21543" y="0"/>
                      <wp:lineTo x="0" y="0"/>
                    </wp:wrapPolygon>
                  </wp:wrapTight>
                  <wp:docPr id="4857301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1818005"/>
                          </a:xfrm>
                          <a:prstGeom prst="rect">
                            <a:avLst/>
                          </a:prstGeom>
                          <a:noFill/>
                          <a:ln>
                            <a:noFill/>
                          </a:ln>
                        </pic:spPr>
                      </pic:pic>
                    </a:graphicData>
                  </a:graphic>
                  <wp14:sizeRelV relativeFrom="margin">
                    <wp14:pctHeight>0</wp14:pctHeight>
                  </wp14:sizeRelV>
                </wp:anchor>
              </w:drawing>
            </w:r>
          </w:p>
          <w:p w14:paraId="4E9FE542" w14:textId="65789469" w:rsidR="00C42CFC" w:rsidRDefault="00C42CFC" w:rsidP="00C42CFC">
            <w:pPr>
              <w:suppressAutoHyphens w:val="0"/>
              <w:autoSpaceDE w:val="0"/>
              <w:autoSpaceDN w:val="0"/>
              <w:adjustRightInd w:val="0"/>
              <w:spacing w:after="0" w:line="240" w:lineRule="auto"/>
              <w:ind w:left="1233"/>
              <w:rPr>
                <w:rFonts w:ascii="Arial" w:eastAsiaTheme="minorHAnsi" w:hAnsi="Arial" w:cs="Arial"/>
                <w:b/>
                <w:bCs/>
                <w:sz w:val="24"/>
                <w:szCs w:val="24"/>
                <w:lang w:eastAsia="en-US"/>
                <w14:ligatures w14:val="standardContextual"/>
              </w:rPr>
            </w:pPr>
          </w:p>
          <w:p w14:paraId="148AB071" w14:textId="77777777" w:rsidR="00C42CFC" w:rsidRDefault="00C42CFC" w:rsidP="00C42CFC">
            <w:pPr>
              <w:suppressAutoHyphens w:val="0"/>
              <w:autoSpaceDE w:val="0"/>
              <w:autoSpaceDN w:val="0"/>
              <w:adjustRightInd w:val="0"/>
              <w:spacing w:after="0" w:line="240" w:lineRule="auto"/>
              <w:ind w:left="1233"/>
              <w:rPr>
                <w:sz w:val="24"/>
                <w:szCs w:val="24"/>
              </w:rPr>
            </w:pPr>
          </w:p>
          <w:p w14:paraId="68E089E4" w14:textId="77777777" w:rsidR="00FE0876" w:rsidRDefault="00FE0876" w:rsidP="00C42CFC">
            <w:pPr>
              <w:suppressAutoHyphens w:val="0"/>
              <w:autoSpaceDE w:val="0"/>
              <w:autoSpaceDN w:val="0"/>
              <w:adjustRightInd w:val="0"/>
              <w:spacing w:after="0" w:line="240" w:lineRule="auto"/>
              <w:ind w:left="1233"/>
              <w:rPr>
                <w:sz w:val="24"/>
                <w:szCs w:val="24"/>
              </w:rPr>
            </w:pPr>
          </w:p>
          <w:p w14:paraId="4F036016" w14:textId="77777777" w:rsidR="00FE0876" w:rsidRDefault="00FE0876" w:rsidP="00C42CFC">
            <w:pPr>
              <w:suppressAutoHyphens w:val="0"/>
              <w:autoSpaceDE w:val="0"/>
              <w:autoSpaceDN w:val="0"/>
              <w:adjustRightInd w:val="0"/>
              <w:spacing w:after="0" w:line="240" w:lineRule="auto"/>
              <w:ind w:left="1233"/>
              <w:rPr>
                <w:sz w:val="24"/>
                <w:szCs w:val="24"/>
              </w:rPr>
            </w:pPr>
          </w:p>
          <w:p w14:paraId="003649B7" w14:textId="77777777" w:rsidR="00FE0876" w:rsidRDefault="00FE0876" w:rsidP="00C42CFC">
            <w:pPr>
              <w:suppressAutoHyphens w:val="0"/>
              <w:autoSpaceDE w:val="0"/>
              <w:autoSpaceDN w:val="0"/>
              <w:adjustRightInd w:val="0"/>
              <w:spacing w:after="0" w:line="240" w:lineRule="auto"/>
              <w:ind w:left="1233"/>
              <w:rPr>
                <w:sz w:val="24"/>
                <w:szCs w:val="24"/>
              </w:rPr>
            </w:pPr>
          </w:p>
          <w:p w14:paraId="21C0C9BE" w14:textId="77777777" w:rsidR="00FE0876" w:rsidRDefault="00FE0876" w:rsidP="00C42CFC">
            <w:pPr>
              <w:suppressAutoHyphens w:val="0"/>
              <w:autoSpaceDE w:val="0"/>
              <w:autoSpaceDN w:val="0"/>
              <w:adjustRightInd w:val="0"/>
              <w:spacing w:after="0" w:line="240" w:lineRule="auto"/>
              <w:ind w:left="1233"/>
              <w:rPr>
                <w:sz w:val="24"/>
                <w:szCs w:val="24"/>
              </w:rPr>
            </w:pPr>
          </w:p>
          <w:p w14:paraId="62991F13" w14:textId="77777777" w:rsidR="00FE0876" w:rsidRDefault="00FE0876" w:rsidP="00C42CFC">
            <w:pPr>
              <w:suppressAutoHyphens w:val="0"/>
              <w:autoSpaceDE w:val="0"/>
              <w:autoSpaceDN w:val="0"/>
              <w:adjustRightInd w:val="0"/>
              <w:spacing w:after="0" w:line="240" w:lineRule="auto"/>
              <w:ind w:left="1233"/>
              <w:rPr>
                <w:sz w:val="24"/>
                <w:szCs w:val="24"/>
              </w:rPr>
            </w:pPr>
          </w:p>
          <w:p w14:paraId="5D033912" w14:textId="77777777" w:rsidR="00FE0876" w:rsidRDefault="00FE0876" w:rsidP="00C42CFC">
            <w:pPr>
              <w:suppressAutoHyphens w:val="0"/>
              <w:autoSpaceDE w:val="0"/>
              <w:autoSpaceDN w:val="0"/>
              <w:adjustRightInd w:val="0"/>
              <w:spacing w:after="0" w:line="240" w:lineRule="auto"/>
              <w:ind w:left="1233"/>
              <w:rPr>
                <w:sz w:val="24"/>
                <w:szCs w:val="24"/>
              </w:rPr>
            </w:pPr>
          </w:p>
          <w:p w14:paraId="31229583" w14:textId="77777777" w:rsidR="00FE0876" w:rsidRDefault="00FE0876" w:rsidP="00C42CFC">
            <w:pPr>
              <w:suppressAutoHyphens w:val="0"/>
              <w:autoSpaceDE w:val="0"/>
              <w:autoSpaceDN w:val="0"/>
              <w:adjustRightInd w:val="0"/>
              <w:spacing w:after="0" w:line="240" w:lineRule="auto"/>
              <w:ind w:left="1233"/>
              <w:rPr>
                <w:sz w:val="24"/>
                <w:szCs w:val="24"/>
              </w:rPr>
            </w:pPr>
          </w:p>
          <w:p w14:paraId="0236F979" w14:textId="768C257D" w:rsidR="00FE0876" w:rsidRDefault="00FE0876" w:rsidP="00C42CFC">
            <w:pPr>
              <w:suppressAutoHyphens w:val="0"/>
              <w:autoSpaceDE w:val="0"/>
              <w:autoSpaceDN w:val="0"/>
              <w:adjustRightInd w:val="0"/>
              <w:spacing w:after="0" w:line="240" w:lineRule="auto"/>
              <w:ind w:left="1233"/>
              <w:rPr>
                <w:sz w:val="24"/>
                <w:szCs w:val="24"/>
              </w:rPr>
            </w:pPr>
          </w:p>
        </w:tc>
        <w:tc>
          <w:tcPr>
            <w:tcW w:w="1559" w:type="dxa"/>
            <w:tcBorders>
              <w:top w:val="single" w:sz="4" w:space="0" w:color="808080"/>
              <w:left w:val="single" w:sz="4" w:space="0" w:color="808080"/>
              <w:bottom w:val="single" w:sz="4" w:space="0" w:color="808080"/>
              <w:right w:val="single" w:sz="4" w:space="0" w:color="808080"/>
            </w:tcBorders>
          </w:tcPr>
          <w:p w14:paraId="102D5A72" w14:textId="77777777" w:rsidR="00DB056C" w:rsidRDefault="00DB056C" w:rsidP="00142F7C">
            <w:pPr>
              <w:spacing w:after="0" w:line="240" w:lineRule="auto"/>
              <w:rPr>
                <w:rFonts w:cs="Calibri"/>
                <w:sz w:val="24"/>
                <w:szCs w:val="24"/>
              </w:rPr>
            </w:pPr>
          </w:p>
          <w:p w14:paraId="239F8DFB" w14:textId="197DF504" w:rsidR="00CF57B9" w:rsidRPr="00CF57B9" w:rsidRDefault="00CF57B9" w:rsidP="00142F7C">
            <w:pPr>
              <w:spacing w:after="0" w:line="240" w:lineRule="auto"/>
            </w:pPr>
            <w:r w:rsidRPr="00CF57B9">
              <w:rPr>
                <w:rFonts w:cs="Calibri"/>
                <w:sz w:val="24"/>
                <w:szCs w:val="24"/>
              </w:rPr>
              <w:t>Ref chanté pa</w:t>
            </w:r>
            <w:r w:rsidR="00C42CFC">
              <w:rPr>
                <w:rFonts w:cs="Calibri"/>
                <w:sz w:val="24"/>
                <w:szCs w:val="24"/>
              </w:rPr>
              <w:t>r</w:t>
            </w:r>
            <w:r w:rsidRPr="00CF57B9">
              <w:rPr>
                <w:rFonts w:cs="Calibri"/>
                <w:sz w:val="24"/>
                <w:szCs w:val="24"/>
              </w:rPr>
              <w:t xml:space="preserve"> anim</w:t>
            </w:r>
          </w:p>
          <w:p w14:paraId="3B16AD40" w14:textId="2D153F91" w:rsidR="00CF57B9" w:rsidRPr="00CF57B9" w:rsidRDefault="00C42CFC" w:rsidP="00142F7C">
            <w:pPr>
              <w:spacing w:after="0" w:line="240" w:lineRule="auto"/>
            </w:pPr>
            <w:proofErr w:type="gramStart"/>
            <w:r>
              <w:rPr>
                <w:sz w:val="24"/>
                <w:szCs w:val="24"/>
              </w:rPr>
              <w:t>et</w:t>
            </w:r>
            <w:proofErr w:type="gramEnd"/>
            <w:r>
              <w:rPr>
                <w:sz w:val="24"/>
                <w:szCs w:val="24"/>
              </w:rPr>
              <w:t xml:space="preserve"> </w:t>
            </w:r>
            <w:r w:rsidR="00CF57B9" w:rsidRPr="00CF57B9">
              <w:rPr>
                <w:sz w:val="24"/>
                <w:szCs w:val="24"/>
              </w:rPr>
              <w:t>assemblée</w:t>
            </w:r>
          </w:p>
        </w:tc>
      </w:tr>
      <w:tr w:rsidR="00CF57B9" w14:paraId="6DF086E4" w14:textId="77777777" w:rsidTr="00CF57B9">
        <w:tc>
          <w:tcPr>
            <w:tcW w:w="1809" w:type="dxa"/>
            <w:tcBorders>
              <w:top w:val="single" w:sz="4" w:space="0" w:color="808080"/>
              <w:left w:val="single" w:sz="4" w:space="0" w:color="808080"/>
              <w:bottom w:val="single" w:sz="4" w:space="0" w:color="808080"/>
            </w:tcBorders>
          </w:tcPr>
          <w:p w14:paraId="7CE5E1A0" w14:textId="20098466" w:rsidR="00CF57B9" w:rsidRDefault="00CF57B9" w:rsidP="00142F7C">
            <w:pPr>
              <w:spacing w:after="0" w:line="240" w:lineRule="auto"/>
              <w:jc w:val="center"/>
            </w:pPr>
            <w:r>
              <w:rPr>
                <w:b/>
                <w:smallCaps/>
                <w:sz w:val="24"/>
                <w:szCs w:val="24"/>
              </w:rPr>
              <w:t>2ème lecture</w:t>
            </w:r>
          </w:p>
        </w:tc>
        <w:tc>
          <w:tcPr>
            <w:tcW w:w="7156" w:type="dxa"/>
            <w:tcBorders>
              <w:top w:val="single" w:sz="4" w:space="0" w:color="808080"/>
              <w:left w:val="single" w:sz="4" w:space="0" w:color="808080"/>
              <w:bottom w:val="single" w:sz="4" w:space="0" w:color="808080"/>
            </w:tcBorders>
          </w:tcPr>
          <w:p w14:paraId="1A0DC438" w14:textId="21A7B302" w:rsidR="00CF57B9" w:rsidRPr="00CB27FD" w:rsidRDefault="00CB27FD" w:rsidP="00CB27FD">
            <w:pPr>
              <w:snapToGrid w:val="0"/>
              <w:spacing w:after="0" w:line="240" w:lineRule="auto"/>
              <w:rPr>
                <w:bCs/>
                <w:smallCaps/>
                <w:color w:val="00B050"/>
                <w:sz w:val="24"/>
                <w:szCs w:val="24"/>
              </w:rPr>
            </w:pPr>
            <w:r w:rsidRPr="00CB27FD">
              <w:rPr>
                <w:bCs/>
                <w:smallCaps/>
                <w:sz w:val="24"/>
                <w:szCs w:val="24"/>
              </w:rPr>
              <w:t>2Ti 1,8b-10</w:t>
            </w:r>
          </w:p>
        </w:tc>
        <w:tc>
          <w:tcPr>
            <w:tcW w:w="1559" w:type="dxa"/>
            <w:tcBorders>
              <w:top w:val="single" w:sz="4" w:space="0" w:color="808080"/>
              <w:left w:val="single" w:sz="4" w:space="0" w:color="808080"/>
              <w:bottom w:val="single" w:sz="4" w:space="0" w:color="808080"/>
              <w:right w:val="single" w:sz="4" w:space="0" w:color="808080"/>
            </w:tcBorders>
          </w:tcPr>
          <w:p w14:paraId="1D2D4D05" w14:textId="77777777" w:rsidR="00CF57B9" w:rsidRPr="00CF57B9" w:rsidRDefault="00CF57B9" w:rsidP="00142F7C">
            <w:pPr>
              <w:spacing w:after="0" w:line="240" w:lineRule="auto"/>
              <w:jc w:val="center"/>
            </w:pPr>
            <w:proofErr w:type="gramStart"/>
            <w:r w:rsidRPr="00CF57B9">
              <w:rPr>
                <w:sz w:val="24"/>
                <w:szCs w:val="24"/>
              </w:rPr>
              <w:t>lecteur</w:t>
            </w:r>
            <w:proofErr w:type="gramEnd"/>
            <w:r w:rsidRPr="00CF57B9">
              <w:rPr>
                <w:sz w:val="24"/>
                <w:szCs w:val="24"/>
              </w:rPr>
              <w:t xml:space="preserve"> à désigner</w:t>
            </w:r>
          </w:p>
        </w:tc>
      </w:tr>
      <w:tr w:rsidR="00CF57B9" w14:paraId="492565E8" w14:textId="77777777" w:rsidTr="00CF57B9">
        <w:tc>
          <w:tcPr>
            <w:tcW w:w="1809" w:type="dxa"/>
            <w:tcBorders>
              <w:top w:val="single" w:sz="4" w:space="0" w:color="808080"/>
              <w:left w:val="single" w:sz="4" w:space="0" w:color="808080"/>
              <w:bottom w:val="single" w:sz="4" w:space="0" w:color="808080"/>
            </w:tcBorders>
          </w:tcPr>
          <w:p w14:paraId="438C626D" w14:textId="77777777" w:rsidR="00CF57B9" w:rsidRDefault="00CF57B9" w:rsidP="00142F7C">
            <w:pPr>
              <w:spacing w:after="0" w:line="240" w:lineRule="auto"/>
              <w:jc w:val="center"/>
            </w:pPr>
            <w:r>
              <w:rPr>
                <w:b/>
                <w:smallCaps/>
                <w:sz w:val="24"/>
                <w:szCs w:val="24"/>
              </w:rPr>
              <w:lastRenderedPageBreak/>
              <w:t>Acclamation de l’Evangile</w:t>
            </w:r>
          </w:p>
        </w:tc>
        <w:tc>
          <w:tcPr>
            <w:tcW w:w="7156" w:type="dxa"/>
            <w:tcBorders>
              <w:top w:val="single" w:sz="4" w:space="0" w:color="808080"/>
              <w:left w:val="single" w:sz="4" w:space="0" w:color="808080"/>
              <w:bottom w:val="single" w:sz="4" w:space="0" w:color="808080"/>
            </w:tcBorders>
          </w:tcPr>
          <w:p w14:paraId="6E329F86" w14:textId="3285B18E" w:rsidR="00A26904" w:rsidRPr="00A26904" w:rsidRDefault="00A26904" w:rsidP="00A26904">
            <w:pPr>
              <w:pStyle w:val="NormalWeb"/>
            </w:pPr>
            <w:r w:rsidRPr="00A26904">
              <w:rPr>
                <w:noProof/>
              </w:rPr>
              <w:drawing>
                <wp:inline distT="0" distB="0" distL="0" distR="0" wp14:anchorId="15475FCB" wp14:editId="0489B8DD">
                  <wp:extent cx="4406900" cy="1252855"/>
                  <wp:effectExtent l="0" t="0" r="0" b="4445"/>
                  <wp:docPr id="9935147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6900" cy="1252855"/>
                          </a:xfrm>
                          <a:prstGeom prst="rect">
                            <a:avLst/>
                          </a:prstGeom>
                          <a:noFill/>
                          <a:ln>
                            <a:noFill/>
                          </a:ln>
                        </pic:spPr>
                      </pic:pic>
                    </a:graphicData>
                  </a:graphic>
                </wp:inline>
              </w:drawing>
            </w:r>
          </w:p>
          <w:p w14:paraId="7BA8D9EB" w14:textId="0F40DF0E" w:rsidR="00CF57B9" w:rsidRPr="00A26904" w:rsidRDefault="00CF57B9" w:rsidP="00142F7C">
            <w:pPr>
              <w:spacing w:after="0" w:line="240" w:lineRule="auto"/>
              <w:rPr>
                <w:sz w:val="16"/>
                <w:szCs w:val="16"/>
              </w:rPr>
            </w:pPr>
          </w:p>
        </w:tc>
        <w:tc>
          <w:tcPr>
            <w:tcW w:w="1559" w:type="dxa"/>
            <w:tcBorders>
              <w:top w:val="single" w:sz="4" w:space="0" w:color="808080"/>
              <w:left w:val="single" w:sz="4" w:space="0" w:color="808080"/>
              <w:bottom w:val="single" w:sz="4" w:space="0" w:color="808080"/>
              <w:right w:val="single" w:sz="4" w:space="0" w:color="808080"/>
            </w:tcBorders>
          </w:tcPr>
          <w:p w14:paraId="17BD02E9" w14:textId="02DF6B0A" w:rsidR="00CF57B9" w:rsidRDefault="00CF57B9" w:rsidP="00142F7C">
            <w:pPr>
              <w:spacing w:after="0" w:line="240" w:lineRule="auto"/>
            </w:pPr>
            <w:r>
              <w:rPr>
                <w:rFonts w:cs="Calibri"/>
                <w:color w:val="000000"/>
                <w:sz w:val="24"/>
                <w:szCs w:val="24"/>
              </w:rPr>
              <w:t xml:space="preserve">       </w:t>
            </w:r>
          </w:p>
        </w:tc>
      </w:tr>
      <w:tr w:rsidR="00CF57B9" w14:paraId="1D4084E7" w14:textId="77777777" w:rsidTr="00CF57B9">
        <w:tc>
          <w:tcPr>
            <w:tcW w:w="1809" w:type="dxa"/>
            <w:tcBorders>
              <w:top w:val="single" w:sz="4" w:space="0" w:color="808080"/>
              <w:left w:val="single" w:sz="4" w:space="0" w:color="808080"/>
              <w:bottom w:val="single" w:sz="4" w:space="0" w:color="808080"/>
            </w:tcBorders>
          </w:tcPr>
          <w:p w14:paraId="3AC35723" w14:textId="77777777" w:rsidR="00CF57B9" w:rsidRDefault="00CF57B9" w:rsidP="00142F7C">
            <w:pPr>
              <w:spacing w:after="0" w:line="240" w:lineRule="auto"/>
              <w:jc w:val="center"/>
            </w:pPr>
            <w:r>
              <w:rPr>
                <w:b/>
                <w:smallCaps/>
                <w:sz w:val="24"/>
                <w:szCs w:val="24"/>
              </w:rPr>
              <w:t>Evangile</w:t>
            </w:r>
          </w:p>
        </w:tc>
        <w:tc>
          <w:tcPr>
            <w:tcW w:w="7156" w:type="dxa"/>
            <w:tcBorders>
              <w:top w:val="single" w:sz="4" w:space="0" w:color="808080"/>
              <w:left w:val="single" w:sz="4" w:space="0" w:color="808080"/>
              <w:bottom w:val="single" w:sz="4" w:space="0" w:color="808080"/>
            </w:tcBorders>
          </w:tcPr>
          <w:p w14:paraId="72F2BC18" w14:textId="47D06D3E" w:rsidR="00CF57B9" w:rsidRPr="00647BDE" w:rsidRDefault="00A26904" w:rsidP="00A26904">
            <w:pPr>
              <w:snapToGrid w:val="0"/>
              <w:spacing w:after="0" w:line="240" w:lineRule="auto"/>
              <w:rPr>
                <w:bCs/>
                <w:smallCaps/>
                <w:color w:val="943634"/>
                <w:sz w:val="24"/>
                <w:szCs w:val="24"/>
              </w:rPr>
            </w:pPr>
            <w:r w:rsidRPr="00647BDE">
              <w:rPr>
                <w:bCs/>
                <w:smallCaps/>
                <w:sz w:val="24"/>
                <w:szCs w:val="24"/>
              </w:rPr>
              <w:t>Mt 17,1-9</w:t>
            </w:r>
          </w:p>
        </w:tc>
        <w:tc>
          <w:tcPr>
            <w:tcW w:w="1559" w:type="dxa"/>
            <w:tcBorders>
              <w:top w:val="single" w:sz="4" w:space="0" w:color="808080"/>
              <w:left w:val="single" w:sz="4" w:space="0" w:color="808080"/>
              <w:bottom w:val="single" w:sz="4" w:space="0" w:color="808080"/>
              <w:right w:val="single" w:sz="4" w:space="0" w:color="808080"/>
            </w:tcBorders>
          </w:tcPr>
          <w:p w14:paraId="6526D183" w14:textId="77777777" w:rsidR="00CF57B9" w:rsidRPr="00647BDE" w:rsidRDefault="00CF57B9" w:rsidP="00142F7C">
            <w:pPr>
              <w:spacing w:after="0" w:line="240" w:lineRule="auto"/>
              <w:jc w:val="center"/>
            </w:pPr>
            <w:r w:rsidRPr="00647BDE">
              <w:rPr>
                <w:sz w:val="24"/>
                <w:szCs w:val="24"/>
              </w:rPr>
              <w:t>Diacre / Prêtre</w:t>
            </w:r>
          </w:p>
        </w:tc>
      </w:tr>
      <w:tr w:rsidR="00CF57B9" w14:paraId="576D82B8" w14:textId="77777777" w:rsidTr="00CF57B9">
        <w:tc>
          <w:tcPr>
            <w:tcW w:w="1809" w:type="dxa"/>
            <w:tcBorders>
              <w:top w:val="single" w:sz="4" w:space="0" w:color="808080"/>
              <w:left w:val="single" w:sz="4" w:space="0" w:color="808080"/>
              <w:bottom w:val="single" w:sz="4" w:space="0" w:color="808080"/>
            </w:tcBorders>
          </w:tcPr>
          <w:p w14:paraId="4F37647D" w14:textId="77777777" w:rsidR="00CF57B9" w:rsidRDefault="00CF57B9" w:rsidP="00142F7C">
            <w:pPr>
              <w:spacing w:after="0" w:line="240" w:lineRule="auto"/>
              <w:jc w:val="center"/>
            </w:pPr>
            <w:r>
              <w:rPr>
                <w:b/>
                <w:smallCaps/>
                <w:sz w:val="24"/>
                <w:szCs w:val="24"/>
              </w:rPr>
              <w:t>Homélie</w:t>
            </w:r>
          </w:p>
        </w:tc>
        <w:tc>
          <w:tcPr>
            <w:tcW w:w="7156" w:type="dxa"/>
            <w:tcBorders>
              <w:top w:val="single" w:sz="4" w:space="0" w:color="808080"/>
              <w:left w:val="single" w:sz="4" w:space="0" w:color="808080"/>
              <w:bottom w:val="single" w:sz="4" w:space="0" w:color="808080"/>
            </w:tcBorders>
          </w:tcPr>
          <w:p w14:paraId="1B16EFB2" w14:textId="77777777" w:rsidR="00CF57B9" w:rsidRDefault="00CF57B9" w:rsidP="00142F7C">
            <w:pPr>
              <w:snapToGrid w:val="0"/>
              <w:spacing w:after="0" w:line="240" w:lineRule="auto"/>
              <w:jc w:val="center"/>
              <w:rPr>
                <w:b/>
                <w:smallCaps/>
                <w:color w:val="943634"/>
                <w:sz w:val="24"/>
                <w:szCs w:val="24"/>
              </w:rPr>
            </w:pPr>
          </w:p>
        </w:tc>
        <w:tc>
          <w:tcPr>
            <w:tcW w:w="1559" w:type="dxa"/>
            <w:tcBorders>
              <w:top w:val="single" w:sz="4" w:space="0" w:color="808080"/>
              <w:left w:val="single" w:sz="4" w:space="0" w:color="808080"/>
              <w:bottom w:val="single" w:sz="4" w:space="0" w:color="808080"/>
              <w:right w:val="single" w:sz="4" w:space="0" w:color="808080"/>
            </w:tcBorders>
          </w:tcPr>
          <w:p w14:paraId="59F642CC" w14:textId="77777777" w:rsidR="00CF57B9" w:rsidRPr="00647BDE" w:rsidRDefault="00CF57B9" w:rsidP="00142F7C">
            <w:pPr>
              <w:spacing w:after="0" w:line="240" w:lineRule="auto"/>
              <w:jc w:val="center"/>
            </w:pPr>
            <w:r w:rsidRPr="00647BDE">
              <w:rPr>
                <w:sz w:val="24"/>
                <w:szCs w:val="24"/>
              </w:rPr>
              <w:t>Diacre /</w:t>
            </w:r>
            <w:r w:rsidRPr="00647BDE">
              <w:rPr>
                <w:b/>
                <w:sz w:val="24"/>
                <w:szCs w:val="24"/>
              </w:rPr>
              <w:t xml:space="preserve"> </w:t>
            </w:r>
            <w:r w:rsidRPr="00647BDE">
              <w:rPr>
                <w:sz w:val="24"/>
                <w:szCs w:val="24"/>
              </w:rPr>
              <w:t>Prêtre</w:t>
            </w:r>
          </w:p>
        </w:tc>
      </w:tr>
      <w:tr w:rsidR="00CF57B9" w14:paraId="75CC5CC7" w14:textId="77777777" w:rsidTr="00CF57B9">
        <w:tc>
          <w:tcPr>
            <w:tcW w:w="1809" w:type="dxa"/>
            <w:tcBorders>
              <w:top w:val="single" w:sz="4" w:space="0" w:color="808080"/>
              <w:left w:val="single" w:sz="4" w:space="0" w:color="808080"/>
              <w:bottom w:val="single" w:sz="4" w:space="0" w:color="808080"/>
            </w:tcBorders>
          </w:tcPr>
          <w:p w14:paraId="1F3CBB4A" w14:textId="77777777" w:rsidR="00CF57B9" w:rsidRDefault="00CF57B9" w:rsidP="00142F7C">
            <w:pPr>
              <w:spacing w:after="0" w:line="240" w:lineRule="auto"/>
              <w:jc w:val="center"/>
            </w:pPr>
            <w:r>
              <w:rPr>
                <w:b/>
                <w:smallCaps/>
                <w:sz w:val="24"/>
                <w:szCs w:val="24"/>
              </w:rPr>
              <w:t>Profession de foi</w:t>
            </w:r>
          </w:p>
        </w:tc>
        <w:tc>
          <w:tcPr>
            <w:tcW w:w="7156" w:type="dxa"/>
            <w:tcBorders>
              <w:top w:val="single" w:sz="4" w:space="0" w:color="808080"/>
              <w:left w:val="single" w:sz="4" w:space="0" w:color="808080"/>
              <w:bottom w:val="single" w:sz="4" w:space="0" w:color="808080"/>
            </w:tcBorders>
          </w:tcPr>
          <w:p w14:paraId="77E9D5AE" w14:textId="651B6BBF" w:rsidR="00CF57B9" w:rsidRDefault="00647BDE" w:rsidP="00647BDE">
            <w:pPr>
              <w:snapToGrid w:val="0"/>
              <w:spacing w:after="0" w:line="240" w:lineRule="auto"/>
              <w:rPr>
                <w:b/>
                <w:smallCaps/>
                <w:color w:val="000000"/>
                <w:sz w:val="24"/>
                <w:szCs w:val="24"/>
              </w:rPr>
            </w:pPr>
            <w:r>
              <w:rPr>
                <w:b/>
                <w:smallCaps/>
                <w:color w:val="000000"/>
                <w:sz w:val="24"/>
                <w:szCs w:val="24"/>
              </w:rPr>
              <w:t>Symbole des Apôtres</w:t>
            </w:r>
          </w:p>
        </w:tc>
        <w:tc>
          <w:tcPr>
            <w:tcW w:w="1559" w:type="dxa"/>
            <w:tcBorders>
              <w:top w:val="single" w:sz="4" w:space="0" w:color="808080"/>
              <w:left w:val="single" w:sz="4" w:space="0" w:color="808080"/>
              <w:bottom w:val="single" w:sz="4" w:space="0" w:color="808080"/>
              <w:right w:val="single" w:sz="4" w:space="0" w:color="808080"/>
            </w:tcBorders>
          </w:tcPr>
          <w:p w14:paraId="60B75F35" w14:textId="77777777" w:rsidR="00CF57B9" w:rsidRPr="00647BDE" w:rsidRDefault="00CF57B9" w:rsidP="00142F7C">
            <w:pPr>
              <w:snapToGrid w:val="0"/>
              <w:spacing w:after="0" w:line="240" w:lineRule="auto"/>
              <w:jc w:val="center"/>
            </w:pPr>
            <w:r w:rsidRPr="00647BDE">
              <w:rPr>
                <w:sz w:val="24"/>
                <w:szCs w:val="24"/>
              </w:rPr>
              <w:t>Président et assemblée</w:t>
            </w:r>
          </w:p>
        </w:tc>
      </w:tr>
      <w:tr w:rsidR="00CF57B9" w14:paraId="34E648A1" w14:textId="77777777" w:rsidTr="00CF57B9">
        <w:tc>
          <w:tcPr>
            <w:tcW w:w="1809" w:type="dxa"/>
            <w:tcBorders>
              <w:top w:val="single" w:sz="4" w:space="0" w:color="808080"/>
              <w:left w:val="single" w:sz="4" w:space="0" w:color="808080"/>
              <w:bottom w:val="single" w:sz="4" w:space="0" w:color="808080"/>
            </w:tcBorders>
          </w:tcPr>
          <w:p w14:paraId="3C10270B" w14:textId="77777777" w:rsidR="00CF57B9" w:rsidRDefault="00CF57B9" w:rsidP="00142F7C">
            <w:pPr>
              <w:spacing w:after="0" w:line="240" w:lineRule="auto"/>
              <w:jc w:val="center"/>
            </w:pPr>
            <w:r>
              <w:rPr>
                <w:b/>
                <w:smallCaps/>
                <w:sz w:val="24"/>
                <w:szCs w:val="24"/>
              </w:rPr>
              <w:t>Prière universelle</w:t>
            </w:r>
          </w:p>
          <w:p w14:paraId="52B6A870" w14:textId="77777777" w:rsidR="00CF57B9" w:rsidRDefault="00CF57B9" w:rsidP="00142F7C">
            <w:pPr>
              <w:spacing w:after="0" w:line="240" w:lineRule="auto"/>
              <w:jc w:val="center"/>
            </w:pPr>
            <w:r>
              <w:rPr>
                <w:b/>
                <w:smallCaps/>
                <w:sz w:val="24"/>
                <w:szCs w:val="24"/>
              </w:rPr>
              <w:t>- Introduction</w:t>
            </w:r>
          </w:p>
          <w:p w14:paraId="4468A98D" w14:textId="77777777" w:rsidR="00CF57B9" w:rsidRDefault="00CF57B9" w:rsidP="00142F7C">
            <w:pPr>
              <w:spacing w:after="0" w:line="240" w:lineRule="auto"/>
              <w:jc w:val="center"/>
              <w:rPr>
                <w:b/>
                <w:smallCaps/>
                <w:sz w:val="24"/>
                <w:szCs w:val="24"/>
              </w:rPr>
            </w:pPr>
          </w:p>
          <w:p w14:paraId="7E3D7064" w14:textId="77777777" w:rsidR="00CF57B9" w:rsidRDefault="00CF57B9" w:rsidP="00142F7C">
            <w:pPr>
              <w:spacing w:after="0" w:line="240" w:lineRule="auto"/>
              <w:jc w:val="center"/>
              <w:rPr>
                <w:b/>
                <w:smallCaps/>
                <w:sz w:val="24"/>
                <w:szCs w:val="24"/>
              </w:rPr>
            </w:pPr>
          </w:p>
          <w:p w14:paraId="1B2FFB69" w14:textId="77777777" w:rsidR="00DB056C" w:rsidRDefault="00DB056C" w:rsidP="00142F7C">
            <w:pPr>
              <w:spacing w:after="0" w:line="240" w:lineRule="auto"/>
              <w:jc w:val="center"/>
              <w:rPr>
                <w:b/>
                <w:smallCaps/>
                <w:sz w:val="24"/>
                <w:szCs w:val="24"/>
              </w:rPr>
            </w:pPr>
          </w:p>
          <w:p w14:paraId="374FC70A" w14:textId="77777777" w:rsidR="00DB056C" w:rsidRDefault="00DB056C" w:rsidP="00142F7C">
            <w:pPr>
              <w:spacing w:after="0" w:line="240" w:lineRule="auto"/>
              <w:jc w:val="center"/>
              <w:rPr>
                <w:b/>
                <w:smallCaps/>
                <w:sz w:val="24"/>
                <w:szCs w:val="24"/>
              </w:rPr>
            </w:pPr>
          </w:p>
          <w:p w14:paraId="59483399" w14:textId="77777777" w:rsidR="00DB056C" w:rsidRDefault="00DB056C" w:rsidP="00142F7C">
            <w:pPr>
              <w:spacing w:after="0" w:line="240" w:lineRule="auto"/>
              <w:jc w:val="center"/>
              <w:rPr>
                <w:b/>
                <w:smallCaps/>
                <w:sz w:val="24"/>
                <w:szCs w:val="24"/>
              </w:rPr>
            </w:pPr>
          </w:p>
          <w:p w14:paraId="3DEE7506" w14:textId="77777777" w:rsidR="00DB056C" w:rsidRDefault="00DB056C" w:rsidP="00142F7C">
            <w:pPr>
              <w:spacing w:after="0" w:line="240" w:lineRule="auto"/>
              <w:jc w:val="center"/>
              <w:rPr>
                <w:b/>
                <w:smallCaps/>
                <w:sz w:val="24"/>
                <w:szCs w:val="24"/>
              </w:rPr>
            </w:pPr>
          </w:p>
          <w:p w14:paraId="704138D5" w14:textId="77777777" w:rsidR="00DB056C" w:rsidRDefault="00DB056C" w:rsidP="00142F7C">
            <w:pPr>
              <w:spacing w:after="0" w:line="240" w:lineRule="auto"/>
              <w:jc w:val="center"/>
              <w:rPr>
                <w:b/>
                <w:smallCaps/>
                <w:sz w:val="24"/>
                <w:szCs w:val="24"/>
              </w:rPr>
            </w:pPr>
          </w:p>
          <w:p w14:paraId="347C6630" w14:textId="77777777" w:rsidR="00DB056C" w:rsidRDefault="00DB056C" w:rsidP="00142F7C">
            <w:pPr>
              <w:spacing w:after="0" w:line="240" w:lineRule="auto"/>
              <w:jc w:val="center"/>
              <w:rPr>
                <w:b/>
                <w:smallCaps/>
                <w:sz w:val="24"/>
                <w:szCs w:val="24"/>
              </w:rPr>
            </w:pPr>
          </w:p>
          <w:p w14:paraId="133A9C1D" w14:textId="77777777" w:rsidR="00DB056C" w:rsidRDefault="00DB056C" w:rsidP="00142F7C">
            <w:pPr>
              <w:spacing w:after="0" w:line="240" w:lineRule="auto"/>
              <w:jc w:val="center"/>
              <w:rPr>
                <w:b/>
                <w:smallCaps/>
                <w:sz w:val="24"/>
                <w:szCs w:val="24"/>
              </w:rPr>
            </w:pPr>
          </w:p>
          <w:p w14:paraId="3A95F87F" w14:textId="77777777" w:rsidR="00DB056C" w:rsidRDefault="00DB056C" w:rsidP="00142F7C">
            <w:pPr>
              <w:spacing w:after="0" w:line="240" w:lineRule="auto"/>
              <w:jc w:val="center"/>
              <w:rPr>
                <w:b/>
                <w:smallCaps/>
                <w:sz w:val="24"/>
                <w:szCs w:val="24"/>
              </w:rPr>
            </w:pPr>
          </w:p>
          <w:p w14:paraId="6DD18259" w14:textId="77777777" w:rsidR="00DB056C" w:rsidRDefault="00DB056C" w:rsidP="00142F7C">
            <w:pPr>
              <w:spacing w:after="0" w:line="240" w:lineRule="auto"/>
              <w:jc w:val="center"/>
              <w:rPr>
                <w:b/>
                <w:smallCaps/>
                <w:sz w:val="24"/>
                <w:szCs w:val="24"/>
              </w:rPr>
            </w:pPr>
          </w:p>
          <w:p w14:paraId="3EA823B2" w14:textId="77777777" w:rsidR="00DB056C" w:rsidRDefault="00DB056C" w:rsidP="00142F7C">
            <w:pPr>
              <w:spacing w:after="0" w:line="240" w:lineRule="auto"/>
              <w:jc w:val="center"/>
              <w:rPr>
                <w:b/>
                <w:smallCaps/>
                <w:sz w:val="24"/>
                <w:szCs w:val="24"/>
              </w:rPr>
            </w:pPr>
          </w:p>
          <w:p w14:paraId="460C7D1D" w14:textId="77777777" w:rsidR="00DB056C" w:rsidRDefault="00DB056C" w:rsidP="00142F7C">
            <w:pPr>
              <w:spacing w:after="0" w:line="240" w:lineRule="auto"/>
              <w:jc w:val="center"/>
              <w:rPr>
                <w:b/>
                <w:smallCaps/>
                <w:sz w:val="24"/>
                <w:szCs w:val="24"/>
              </w:rPr>
            </w:pPr>
          </w:p>
          <w:p w14:paraId="7A6751D3" w14:textId="77777777" w:rsidR="00DB056C" w:rsidRDefault="00DB056C" w:rsidP="00142F7C">
            <w:pPr>
              <w:spacing w:after="0" w:line="240" w:lineRule="auto"/>
              <w:jc w:val="center"/>
              <w:rPr>
                <w:b/>
                <w:smallCaps/>
                <w:sz w:val="24"/>
                <w:szCs w:val="24"/>
              </w:rPr>
            </w:pPr>
          </w:p>
          <w:p w14:paraId="6C523067" w14:textId="77777777" w:rsidR="00DB056C" w:rsidRDefault="00DB056C" w:rsidP="00142F7C">
            <w:pPr>
              <w:spacing w:after="0" w:line="240" w:lineRule="auto"/>
              <w:jc w:val="center"/>
              <w:rPr>
                <w:b/>
                <w:smallCaps/>
                <w:sz w:val="24"/>
                <w:szCs w:val="24"/>
              </w:rPr>
            </w:pPr>
          </w:p>
          <w:p w14:paraId="3394EEFF" w14:textId="77777777" w:rsidR="00DB056C" w:rsidRDefault="00DB056C" w:rsidP="00142F7C">
            <w:pPr>
              <w:spacing w:after="0" w:line="240" w:lineRule="auto"/>
              <w:jc w:val="center"/>
              <w:rPr>
                <w:b/>
                <w:smallCaps/>
                <w:sz w:val="24"/>
                <w:szCs w:val="24"/>
              </w:rPr>
            </w:pPr>
          </w:p>
          <w:p w14:paraId="160DBB4B" w14:textId="77777777" w:rsidR="00CF57B9" w:rsidRDefault="00CF57B9" w:rsidP="00142F7C">
            <w:pPr>
              <w:spacing w:after="0" w:line="240" w:lineRule="auto"/>
              <w:jc w:val="center"/>
            </w:pPr>
            <w:r>
              <w:rPr>
                <w:b/>
                <w:smallCaps/>
                <w:sz w:val="24"/>
                <w:szCs w:val="24"/>
              </w:rPr>
              <w:t>-  3 ou 4 intentions</w:t>
            </w:r>
          </w:p>
          <w:p w14:paraId="27D6F59A" w14:textId="77777777" w:rsidR="00CF57B9" w:rsidRDefault="00CF57B9" w:rsidP="00142F7C">
            <w:pPr>
              <w:spacing w:after="0" w:line="240" w:lineRule="auto"/>
              <w:jc w:val="center"/>
              <w:rPr>
                <w:b/>
                <w:smallCaps/>
                <w:sz w:val="24"/>
                <w:szCs w:val="24"/>
              </w:rPr>
            </w:pPr>
          </w:p>
          <w:p w14:paraId="7C98E81D" w14:textId="77777777" w:rsidR="00CF57B9" w:rsidRDefault="00CF57B9" w:rsidP="00142F7C">
            <w:pPr>
              <w:spacing w:after="0" w:line="240" w:lineRule="auto"/>
              <w:jc w:val="center"/>
              <w:rPr>
                <w:b/>
                <w:smallCaps/>
                <w:sz w:val="24"/>
                <w:szCs w:val="24"/>
              </w:rPr>
            </w:pPr>
          </w:p>
          <w:p w14:paraId="509A2DF8" w14:textId="77777777" w:rsidR="00DB056C" w:rsidRDefault="00DB056C" w:rsidP="00142F7C">
            <w:pPr>
              <w:spacing w:after="0" w:line="240" w:lineRule="auto"/>
              <w:jc w:val="center"/>
              <w:rPr>
                <w:b/>
                <w:smallCaps/>
                <w:sz w:val="24"/>
                <w:szCs w:val="24"/>
              </w:rPr>
            </w:pPr>
          </w:p>
          <w:p w14:paraId="176A7621" w14:textId="77777777" w:rsidR="00DB056C" w:rsidRDefault="00DB056C" w:rsidP="00142F7C">
            <w:pPr>
              <w:spacing w:after="0" w:line="240" w:lineRule="auto"/>
              <w:jc w:val="center"/>
              <w:rPr>
                <w:b/>
                <w:smallCaps/>
                <w:sz w:val="24"/>
                <w:szCs w:val="24"/>
              </w:rPr>
            </w:pPr>
          </w:p>
          <w:p w14:paraId="169A484F" w14:textId="77777777" w:rsidR="00DB056C" w:rsidRDefault="00DB056C" w:rsidP="00142F7C">
            <w:pPr>
              <w:spacing w:after="0" w:line="240" w:lineRule="auto"/>
              <w:jc w:val="center"/>
              <w:rPr>
                <w:b/>
                <w:smallCaps/>
                <w:sz w:val="24"/>
                <w:szCs w:val="24"/>
              </w:rPr>
            </w:pPr>
          </w:p>
          <w:p w14:paraId="760C16C9" w14:textId="77777777" w:rsidR="00DB056C" w:rsidRDefault="00DB056C" w:rsidP="00142F7C">
            <w:pPr>
              <w:spacing w:after="0" w:line="240" w:lineRule="auto"/>
              <w:jc w:val="center"/>
              <w:rPr>
                <w:b/>
                <w:smallCaps/>
                <w:sz w:val="24"/>
                <w:szCs w:val="24"/>
              </w:rPr>
            </w:pPr>
          </w:p>
          <w:p w14:paraId="6212B3B2" w14:textId="77777777" w:rsidR="00DB056C" w:rsidRDefault="00DB056C" w:rsidP="00142F7C">
            <w:pPr>
              <w:spacing w:after="0" w:line="240" w:lineRule="auto"/>
              <w:jc w:val="center"/>
              <w:rPr>
                <w:b/>
                <w:smallCaps/>
                <w:sz w:val="24"/>
                <w:szCs w:val="24"/>
              </w:rPr>
            </w:pPr>
          </w:p>
          <w:p w14:paraId="363D511C" w14:textId="77777777" w:rsidR="00DB056C" w:rsidRDefault="00DB056C" w:rsidP="00142F7C">
            <w:pPr>
              <w:spacing w:after="0" w:line="240" w:lineRule="auto"/>
              <w:jc w:val="center"/>
              <w:rPr>
                <w:b/>
                <w:smallCaps/>
                <w:sz w:val="24"/>
                <w:szCs w:val="24"/>
              </w:rPr>
            </w:pPr>
          </w:p>
          <w:p w14:paraId="3EA856EB" w14:textId="77777777" w:rsidR="00DB056C" w:rsidRDefault="00DB056C" w:rsidP="00142F7C">
            <w:pPr>
              <w:spacing w:after="0" w:line="240" w:lineRule="auto"/>
              <w:jc w:val="center"/>
              <w:rPr>
                <w:b/>
                <w:smallCaps/>
                <w:sz w:val="24"/>
                <w:szCs w:val="24"/>
              </w:rPr>
            </w:pPr>
          </w:p>
          <w:p w14:paraId="3E848147" w14:textId="77777777" w:rsidR="00DB056C" w:rsidRDefault="00DB056C" w:rsidP="00142F7C">
            <w:pPr>
              <w:spacing w:after="0" w:line="240" w:lineRule="auto"/>
              <w:jc w:val="center"/>
              <w:rPr>
                <w:b/>
                <w:smallCaps/>
                <w:sz w:val="24"/>
                <w:szCs w:val="24"/>
              </w:rPr>
            </w:pPr>
          </w:p>
          <w:p w14:paraId="15D85DAB" w14:textId="77777777" w:rsidR="00DB056C" w:rsidRDefault="00DB056C" w:rsidP="00142F7C">
            <w:pPr>
              <w:spacing w:after="0" w:line="240" w:lineRule="auto"/>
              <w:jc w:val="center"/>
              <w:rPr>
                <w:b/>
                <w:smallCaps/>
                <w:sz w:val="24"/>
                <w:szCs w:val="24"/>
              </w:rPr>
            </w:pPr>
          </w:p>
          <w:p w14:paraId="6E4AF27E" w14:textId="77777777" w:rsidR="00DB056C" w:rsidRDefault="00DB056C" w:rsidP="00142F7C">
            <w:pPr>
              <w:spacing w:after="0" w:line="240" w:lineRule="auto"/>
              <w:jc w:val="center"/>
              <w:rPr>
                <w:b/>
                <w:smallCaps/>
                <w:sz w:val="24"/>
                <w:szCs w:val="24"/>
              </w:rPr>
            </w:pPr>
          </w:p>
          <w:p w14:paraId="2CB4C74F" w14:textId="77777777" w:rsidR="00DB056C" w:rsidRDefault="00DB056C" w:rsidP="00142F7C">
            <w:pPr>
              <w:spacing w:after="0" w:line="240" w:lineRule="auto"/>
              <w:jc w:val="center"/>
              <w:rPr>
                <w:b/>
                <w:smallCaps/>
                <w:sz w:val="24"/>
                <w:szCs w:val="24"/>
              </w:rPr>
            </w:pPr>
          </w:p>
          <w:p w14:paraId="26D291C8" w14:textId="77777777" w:rsidR="00DB056C" w:rsidRDefault="00DB056C" w:rsidP="00142F7C">
            <w:pPr>
              <w:spacing w:after="0" w:line="240" w:lineRule="auto"/>
              <w:jc w:val="center"/>
              <w:rPr>
                <w:b/>
                <w:smallCaps/>
                <w:sz w:val="24"/>
                <w:szCs w:val="24"/>
              </w:rPr>
            </w:pPr>
          </w:p>
          <w:p w14:paraId="711EC0A1" w14:textId="77777777" w:rsidR="00DB056C" w:rsidRDefault="00DB056C" w:rsidP="00142F7C">
            <w:pPr>
              <w:spacing w:after="0" w:line="240" w:lineRule="auto"/>
              <w:jc w:val="center"/>
              <w:rPr>
                <w:b/>
                <w:smallCaps/>
                <w:sz w:val="24"/>
                <w:szCs w:val="24"/>
              </w:rPr>
            </w:pPr>
          </w:p>
          <w:p w14:paraId="3DD308DC" w14:textId="77777777" w:rsidR="00DB056C" w:rsidRDefault="00DB056C" w:rsidP="00142F7C">
            <w:pPr>
              <w:spacing w:after="0" w:line="240" w:lineRule="auto"/>
              <w:jc w:val="center"/>
              <w:rPr>
                <w:b/>
                <w:smallCaps/>
                <w:sz w:val="24"/>
                <w:szCs w:val="24"/>
              </w:rPr>
            </w:pPr>
          </w:p>
          <w:p w14:paraId="18349697" w14:textId="77777777" w:rsidR="00DB056C" w:rsidRDefault="00DB056C" w:rsidP="00142F7C">
            <w:pPr>
              <w:spacing w:after="0" w:line="240" w:lineRule="auto"/>
              <w:jc w:val="center"/>
              <w:rPr>
                <w:b/>
                <w:smallCaps/>
                <w:sz w:val="24"/>
                <w:szCs w:val="24"/>
              </w:rPr>
            </w:pPr>
          </w:p>
          <w:p w14:paraId="76BED266" w14:textId="77777777" w:rsidR="00DB056C" w:rsidRDefault="00DB056C" w:rsidP="00142F7C">
            <w:pPr>
              <w:spacing w:after="0" w:line="240" w:lineRule="auto"/>
              <w:jc w:val="center"/>
              <w:rPr>
                <w:b/>
                <w:smallCaps/>
                <w:sz w:val="24"/>
                <w:szCs w:val="24"/>
              </w:rPr>
            </w:pPr>
          </w:p>
          <w:p w14:paraId="6FD5270B" w14:textId="77777777" w:rsidR="00276F6E" w:rsidRDefault="00276F6E" w:rsidP="00142F7C">
            <w:pPr>
              <w:spacing w:after="0" w:line="240" w:lineRule="auto"/>
              <w:jc w:val="center"/>
              <w:rPr>
                <w:b/>
                <w:smallCaps/>
                <w:sz w:val="24"/>
                <w:szCs w:val="24"/>
              </w:rPr>
            </w:pPr>
          </w:p>
          <w:p w14:paraId="60AD2939" w14:textId="77777777" w:rsidR="00276F6E" w:rsidRDefault="00276F6E" w:rsidP="00142F7C">
            <w:pPr>
              <w:spacing w:after="0" w:line="240" w:lineRule="auto"/>
              <w:jc w:val="center"/>
              <w:rPr>
                <w:b/>
                <w:smallCaps/>
                <w:sz w:val="24"/>
                <w:szCs w:val="24"/>
              </w:rPr>
            </w:pPr>
          </w:p>
          <w:p w14:paraId="759D2A28" w14:textId="77777777" w:rsidR="00276F6E" w:rsidRDefault="00276F6E" w:rsidP="00142F7C">
            <w:pPr>
              <w:spacing w:after="0" w:line="240" w:lineRule="auto"/>
              <w:jc w:val="center"/>
              <w:rPr>
                <w:b/>
                <w:smallCaps/>
                <w:sz w:val="24"/>
                <w:szCs w:val="24"/>
              </w:rPr>
            </w:pPr>
          </w:p>
          <w:p w14:paraId="7867C6D6" w14:textId="77777777" w:rsidR="00276F6E" w:rsidRDefault="00276F6E" w:rsidP="00142F7C">
            <w:pPr>
              <w:spacing w:after="0" w:line="240" w:lineRule="auto"/>
              <w:jc w:val="center"/>
              <w:rPr>
                <w:b/>
                <w:smallCaps/>
                <w:sz w:val="24"/>
                <w:szCs w:val="24"/>
              </w:rPr>
            </w:pPr>
          </w:p>
          <w:p w14:paraId="08B97B87" w14:textId="77777777" w:rsidR="00276F6E" w:rsidRDefault="00276F6E" w:rsidP="00142F7C">
            <w:pPr>
              <w:spacing w:after="0" w:line="240" w:lineRule="auto"/>
              <w:jc w:val="center"/>
              <w:rPr>
                <w:b/>
                <w:smallCaps/>
                <w:sz w:val="24"/>
                <w:szCs w:val="24"/>
              </w:rPr>
            </w:pPr>
          </w:p>
          <w:p w14:paraId="6948D890" w14:textId="77777777" w:rsidR="00276F6E" w:rsidRDefault="00276F6E" w:rsidP="00142F7C">
            <w:pPr>
              <w:spacing w:after="0" w:line="240" w:lineRule="auto"/>
              <w:jc w:val="center"/>
              <w:rPr>
                <w:b/>
                <w:smallCaps/>
                <w:sz w:val="24"/>
                <w:szCs w:val="24"/>
              </w:rPr>
            </w:pPr>
          </w:p>
          <w:p w14:paraId="2E8F00F3" w14:textId="77777777" w:rsidR="00276F6E" w:rsidRDefault="00276F6E" w:rsidP="00142F7C">
            <w:pPr>
              <w:spacing w:after="0" w:line="240" w:lineRule="auto"/>
              <w:jc w:val="center"/>
              <w:rPr>
                <w:b/>
                <w:smallCaps/>
                <w:sz w:val="24"/>
                <w:szCs w:val="24"/>
              </w:rPr>
            </w:pPr>
          </w:p>
          <w:p w14:paraId="6D30A640" w14:textId="77777777" w:rsidR="00276F6E" w:rsidRDefault="00276F6E" w:rsidP="00142F7C">
            <w:pPr>
              <w:spacing w:after="0" w:line="240" w:lineRule="auto"/>
              <w:jc w:val="center"/>
              <w:rPr>
                <w:b/>
                <w:smallCaps/>
                <w:sz w:val="24"/>
                <w:szCs w:val="24"/>
              </w:rPr>
            </w:pPr>
          </w:p>
          <w:p w14:paraId="556D859C" w14:textId="77777777" w:rsidR="00DB056C" w:rsidRDefault="00DB056C" w:rsidP="00142F7C">
            <w:pPr>
              <w:spacing w:after="0" w:line="240" w:lineRule="auto"/>
              <w:jc w:val="center"/>
              <w:rPr>
                <w:b/>
                <w:smallCaps/>
                <w:sz w:val="24"/>
                <w:szCs w:val="24"/>
              </w:rPr>
            </w:pPr>
          </w:p>
          <w:p w14:paraId="110D9234" w14:textId="77777777" w:rsidR="00CF57B9" w:rsidRDefault="00CF57B9" w:rsidP="00142F7C">
            <w:pPr>
              <w:spacing w:after="0" w:line="240" w:lineRule="auto"/>
              <w:jc w:val="center"/>
            </w:pPr>
            <w:r>
              <w:rPr>
                <w:b/>
                <w:smallCaps/>
                <w:sz w:val="24"/>
                <w:szCs w:val="24"/>
              </w:rPr>
              <w:t>- conclusion</w:t>
            </w:r>
          </w:p>
        </w:tc>
        <w:tc>
          <w:tcPr>
            <w:tcW w:w="7156" w:type="dxa"/>
            <w:tcBorders>
              <w:top w:val="single" w:sz="4" w:space="0" w:color="808080"/>
              <w:left w:val="single" w:sz="4" w:space="0" w:color="808080"/>
              <w:bottom w:val="single" w:sz="4" w:space="0" w:color="808080"/>
            </w:tcBorders>
          </w:tcPr>
          <w:p w14:paraId="17B0AE97" w14:textId="359DCD18" w:rsidR="00647BDE" w:rsidRPr="00521AFF" w:rsidRDefault="00647BDE" w:rsidP="00521AFF">
            <w:pPr>
              <w:widowControl w:val="0"/>
              <w:suppressAutoHyphens w:val="0"/>
              <w:spacing w:after="160" w:line="259" w:lineRule="auto"/>
              <w:jc w:val="both"/>
              <w:rPr>
                <w:rFonts w:asciiTheme="minorHAnsi" w:eastAsiaTheme="minorHAnsi" w:hAnsiTheme="minorHAnsi" w:cstheme="minorHAnsi"/>
                <w:b/>
                <w:bCs/>
                <w:iCs/>
                <w:kern w:val="2"/>
                <w:sz w:val="28"/>
                <w:szCs w:val="28"/>
                <w:lang w:eastAsia="en-US"/>
                <w14:ligatures w14:val="standardContextual"/>
              </w:rPr>
            </w:pPr>
            <w:r w:rsidRPr="00647BDE">
              <w:rPr>
                <w:rFonts w:asciiTheme="minorHAnsi" w:eastAsiaTheme="minorHAnsi" w:hAnsiTheme="minorHAnsi" w:cstheme="minorHAnsi"/>
                <w:b/>
                <w:bCs/>
                <w:iCs/>
                <w:kern w:val="2"/>
                <w:sz w:val="28"/>
                <w:szCs w:val="28"/>
                <w:lang w:eastAsia="en-US"/>
                <w14:ligatures w14:val="standardContextual"/>
              </w:rPr>
              <w:lastRenderedPageBreak/>
              <w:t>En chacun de nous, comme en son Fils, le Seigneur met tout son amour. Confions- lui les hommes et les femmes de notre monde afin qu’il fasse rayonner sur eux sa lumière et qu’il les comble de son amour.</w:t>
            </w:r>
          </w:p>
          <w:p w14:paraId="173DA9D9" w14:textId="71620093" w:rsidR="00CF57B9" w:rsidRPr="00A21294" w:rsidRDefault="00CF57B9" w:rsidP="00142F7C">
            <w:pPr>
              <w:spacing w:after="0" w:line="240" w:lineRule="auto"/>
              <w:rPr>
                <w:i/>
                <w:iCs/>
              </w:rPr>
            </w:pPr>
            <w:r>
              <w:rPr>
                <w:sz w:val="24"/>
                <w:szCs w:val="24"/>
              </w:rPr>
              <w:t>Refrain :</w:t>
            </w:r>
            <w:r w:rsidR="00A21294">
              <w:rPr>
                <w:sz w:val="24"/>
                <w:szCs w:val="24"/>
              </w:rPr>
              <w:t xml:space="preserve"> </w:t>
            </w:r>
            <w:r w:rsidR="00A21294" w:rsidRPr="00A21294">
              <w:rPr>
                <w:i/>
                <w:iCs/>
                <w:sz w:val="24"/>
                <w:szCs w:val="24"/>
              </w:rPr>
              <w:t>(en entier au début et à la fin</w:t>
            </w:r>
            <w:r w:rsidR="00A21294">
              <w:rPr>
                <w:i/>
                <w:iCs/>
                <w:sz w:val="24"/>
                <w:szCs w:val="24"/>
              </w:rPr>
              <w:t> ;</w:t>
            </w:r>
            <w:r w:rsidR="006A1452">
              <w:rPr>
                <w:i/>
                <w:iCs/>
                <w:sz w:val="24"/>
                <w:szCs w:val="24"/>
              </w:rPr>
              <w:t xml:space="preserve"> </w:t>
            </w:r>
            <w:r w:rsidR="00A21294">
              <w:rPr>
                <w:i/>
                <w:iCs/>
                <w:sz w:val="24"/>
                <w:szCs w:val="24"/>
              </w:rPr>
              <w:t>dernière phrase après les intentions</w:t>
            </w:r>
            <w:r w:rsidR="00A21294" w:rsidRPr="00A21294">
              <w:rPr>
                <w:i/>
                <w:iCs/>
                <w:sz w:val="24"/>
                <w:szCs w:val="24"/>
              </w:rPr>
              <w:t>)</w:t>
            </w:r>
          </w:p>
          <w:p w14:paraId="33A9AE9E" w14:textId="69D4EF99" w:rsidR="00CF57B9" w:rsidRDefault="00521AFF" w:rsidP="00142F7C">
            <w:pPr>
              <w:spacing w:after="0" w:line="240" w:lineRule="auto"/>
              <w:rPr>
                <w:b/>
                <w:sz w:val="24"/>
                <w:szCs w:val="24"/>
              </w:rPr>
            </w:pPr>
            <w:r>
              <w:rPr>
                <w:noProof/>
              </w:rPr>
              <w:drawing>
                <wp:inline distT="0" distB="0" distL="0" distR="0" wp14:anchorId="04F1A1E9" wp14:editId="0BF26B1A">
                  <wp:extent cx="4406900" cy="2066925"/>
                  <wp:effectExtent l="0" t="0" r="0" b="9525"/>
                  <wp:docPr id="9193588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6900" cy="2066925"/>
                          </a:xfrm>
                          <a:prstGeom prst="rect">
                            <a:avLst/>
                          </a:prstGeom>
                          <a:noFill/>
                          <a:ln>
                            <a:noFill/>
                          </a:ln>
                        </pic:spPr>
                      </pic:pic>
                    </a:graphicData>
                  </a:graphic>
                </wp:inline>
              </w:drawing>
            </w:r>
          </w:p>
          <w:p w14:paraId="0F9CB380" w14:textId="66EC3686" w:rsidR="00CF57B9" w:rsidRPr="00B9720E" w:rsidRDefault="00CF57B9" w:rsidP="00142F7C">
            <w:pPr>
              <w:spacing w:after="0" w:line="240" w:lineRule="auto"/>
              <w:rPr>
                <w:rFonts w:ascii="Arial" w:hAnsi="Arial" w:cs="Arial"/>
                <w:bCs/>
                <w:sz w:val="24"/>
                <w:szCs w:val="24"/>
              </w:rPr>
            </w:pPr>
            <w:r w:rsidRPr="00B9720E">
              <w:rPr>
                <w:rFonts w:ascii="Arial" w:hAnsi="Arial" w:cs="Arial"/>
                <w:b/>
                <w:sz w:val="24"/>
                <w:szCs w:val="24"/>
              </w:rPr>
              <w:t>1/</w:t>
            </w:r>
            <w:r w:rsidR="003C5752" w:rsidRPr="00B9720E">
              <w:rPr>
                <w:rFonts w:ascii="Arial" w:hAnsi="Arial" w:cs="Arial"/>
                <w:b/>
                <w:sz w:val="24"/>
                <w:szCs w:val="24"/>
              </w:rPr>
              <w:t xml:space="preserve"> « Quitte ton pays, ta parenté. »</w:t>
            </w:r>
          </w:p>
          <w:p w14:paraId="5A96AFC2" w14:textId="754E4FE8" w:rsidR="003C5752" w:rsidRPr="00B9720E" w:rsidRDefault="003C5752" w:rsidP="00142F7C">
            <w:pPr>
              <w:spacing w:after="0" w:line="240" w:lineRule="auto"/>
              <w:rPr>
                <w:rFonts w:ascii="Arial" w:hAnsi="Arial" w:cs="Arial"/>
                <w:bCs/>
                <w:sz w:val="24"/>
                <w:szCs w:val="24"/>
              </w:rPr>
            </w:pPr>
            <w:r w:rsidRPr="00B9720E">
              <w:rPr>
                <w:rFonts w:ascii="Arial" w:hAnsi="Arial" w:cs="Arial"/>
                <w:bCs/>
                <w:sz w:val="24"/>
                <w:szCs w:val="24"/>
              </w:rPr>
              <w:t xml:space="preserve">Pour ceux qui acceptent de tout quitter pour répondre à un appel. </w:t>
            </w:r>
          </w:p>
          <w:p w14:paraId="6E7D607F" w14:textId="07D00EA5" w:rsidR="003C5752" w:rsidRPr="00B9720E" w:rsidRDefault="003C5752" w:rsidP="00142F7C">
            <w:pPr>
              <w:spacing w:after="0" w:line="240" w:lineRule="auto"/>
              <w:rPr>
                <w:rFonts w:ascii="Arial" w:hAnsi="Arial" w:cs="Arial"/>
                <w:b/>
                <w:sz w:val="24"/>
                <w:szCs w:val="24"/>
              </w:rPr>
            </w:pPr>
            <w:r w:rsidRPr="00B9720E">
              <w:rPr>
                <w:rFonts w:ascii="Arial" w:hAnsi="Arial" w:cs="Arial"/>
                <w:bCs/>
                <w:sz w:val="24"/>
                <w:szCs w:val="24"/>
              </w:rPr>
              <w:t>Pour ceux qui doivent quitter leur pays pour des raisons économiques, politiques</w:t>
            </w:r>
            <w:r w:rsidR="006A1452">
              <w:rPr>
                <w:rFonts w:ascii="Arial" w:hAnsi="Arial" w:cs="Arial"/>
                <w:bCs/>
                <w:sz w:val="24"/>
                <w:szCs w:val="24"/>
              </w:rPr>
              <w:t xml:space="preserve"> ou de santé</w:t>
            </w:r>
            <w:r w:rsidR="00BE2E0A" w:rsidRPr="00B9720E">
              <w:rPr>
                <w:rFonts w:ascii="Arial" w:hAnsi="Arial" w:cs="Arial"/>
                <w:bCs/>
                <w:sz w:val="24"/>
                <w:szCs w:val="24"/>
              </w:rPr>
              <w:t>. Qu’ils trouvent des communautés où ils puissent s’épanouir.</w:t>
            </w:r>
            <w:r w:rsidRPr="00B9720E">
              <w:rPr>
                <w:rFonts w:ascii="Arial" w:hAnsi="Arial" w:cs="Arial"/>
                <w:bCs/>
                <w:sz w:val="24"/>
                <w:szCs w:val="24"/>
              </w:rPr>
              <w:t xml:space="preserve"> </w:t>
            </w:r>
            <w:r w:rsidR="00BE2E0A" w:rsidRPr="00B9720E">
              <w:rPr>
                <w:rFonts w:ascii="Arial" w:hAnsi="Arial" w:cs="Arial"/>
                <w:bCs/>
                <w:sz w:val="24"/>
                <w:szCs w:val="24"/>
              </w:rPr>
              <w:t>Seigneur, nous te prions</w:t>
            </w:r>
            <w:r w:rsidRPr="00B9720E">
              <w:rPr>
                <w:rFonts w:ascii="Arial" w:hAnsi="Arial" w:cs="Arial"/>
                <w:bCs/>
                <w:sz w:val="24"/>
                <w:szCs w:val="24"/>
              </w:rPr>
              <w:t xml:space="preserve">. </w:t>
            </w:r>
            <w:r w:rsidRPr="00B9720E">
              <w:rPr>
                <w:rFonts w:ascii="Arial" w:hAnsi="Arial" w:cs="Arial"/>
                <w:b/>
                <w:sz w:val="24"/>
                <w:szCs w:val="24"/>
              </w:rPr>
              <w:t>R/ Notre Père écoute…</w:t>
            </w:r>
          </w:p>
          <w:p w14:paraId="32349E68" w14:textId="77777777" w:rsidR="003C5752" w:rsidRPr="00B9720E" w:rsidRDefault="003C5752" w:rsidP="00142F7C">
            <w:pPr>
              <w:spacing w:after="0" w:line="240" w:lineRule="auto"/>
              <w:rPr>
                <w:rFonts w:ascii="Arial" w:hAnsi="Arial" w:cs="Arial"/>
                <w:b/>
              </w:rPr>
            </w:pPr>
          </w:p>
          <w:p w14:paraId="099EEFA6" w14:textId="7571A5E9" w:rsidR="00CF57B9" w:rsidRPr="00B9720E" w:rsidRDefault="00CF57B9" w:rsidP="00142F7C">
            <w:pPr>
              <w:spacing w:after="0" w:line="240" w:lineRule="auto"/>
              <w:rPr>
                <w:rFonts w:ascii="Arial" w:hAnsi="Arial" w:cs="Arial"/>
                <w:b/>
                <w:sz w:val="24"/>
                <w:szCs w:val="24"/>
              </w:rPr>
            </w:pPr>
            <w:r w:rsidRPr="00B9720E">
              <w:rPr>
                <w:rFonts w:ascii="Arial" w:hAnsi="Arial" w:cs="Arial"/>
                <w:b/>
                <w:sz w:val="24"/>
                <w:szCs w:val="24"/>
              </w:rPr>
              <w:t>2/</w:t>
            </w:r>
            <w:r w:rsidR="00BE2E0A" w:rsidRPr="00B9720E">
              <w:rPr>
                <w:rFonts w:ascii="Arial" w:hAnsi="Arial" w:cs="Arial"/>
                <w:b/>
                <w:sz w:val="24"/>
                <w:szCs w:val="24"/>
              </w:rPr>
              <w:t xml:space="preserve"> « Relevez-vous, n’ayez pas peur »</w:t>
            </w:r>
          </w:p>
          <w:p w14:paraId="5340AD65" w14:textId="5C857F91" w:rsidR="004C183E" w:rsidRPr="00B9720E" w:rsidRDefault="00BE2E0A" w:rsidP="004C183E">
            <w:pPr>
              <w:spacing w:after="0" w:line="240" w:lineRule="auto"/>
              <w:rPr>
                <w:rFonts w:ascii="Arial" w:hAnsi="Arial" w:cs="Arial"/>
                <w:b/>
                <w:sz w:val="24"/>
                <w:szCs w:val="24"/>
              </w:rPr>
            </w:pPr>
            <w:r w:rsidRPr="00B9720E">
              <w:rPr>
                <w:rFonts w:ascii="Arial" w:hAnsi="Arial" w:cs="Arial"/>
                <w:bCs/>
                <w:sz w:val="24"/>
                <w:szCs w:val="24"/>
              </w:rPr>
              <w:t>Pour ceux qui sont abattus par le deuil, la souffrance, la solitude ; pour ceux qui désespèrent de trouver un travail ; pour ceux qui sont dans la rue. Qu’ils nous trouvent sur leur chemin pour les aider</w:t>
            </w:r>
            <w:r w:rsidR="00B9720E" w:rsidRPr="00B9720E">
              <w:rPr>
                <w:rFonts w:ascii="Arial" w:hAnsi="Arial" w:cs="Arial"/>
                <w:bCs/>
                <w:sz w:val="24"/>
                <w:szCs w:val="24"/>
              </w:rPr>
              <w:t xml:space="preserve"> à se relever et à trouver de nouvelles raisons de vivre</w:t>
            </w:r>
            <w:r w:rsidR="00B9720E">
              <w:rPr>
                <w:rFonts w:ascii="Arial" w:hAnsi="Arial" w:cs="Arial"/>
                <w:bCs/>
                <w:sz w:val="24"/>
                <w:szCs w:val="24"/>
              </w:rPr>
              <w:t xml:space="preserve">. Seigneur, nous te prions. </w:t>
            </w:r>
            <w:r w:rsidR="00B9720E" w:rsidRPr="00B9720E">
              <w:rPr>
                <w:rFonts w:ascii="Arial" w:hAnsi="Arial" w:cs="Arial"/>
                <w:b/>
                <w:sz w:val="24"/>
                <w:szCs w:val="24"/>
              </w:rPr>
              <w:t>R/</w:t>
            </w:r>
            <w:r w:rsidR="004C183E" w:rsidRPr="00B9720E">
              <w:rPr>
                <w:rFonts w:ascii="Arial" w:hAnsi="Arial" w:cs="Arial"/>
                <w:b/>
                <w:sz w:val="24"/>
                <w:szCs w:val="24"/>
              </w:rPr>
              <w:t xml:space="preserve"> Notre Père écoute…</w:t>
            </w:r>
          </w:p>
          <w:p w14:paraId="7348EAE2" w14:textId="77777777" w:rsidR="004C183E" w:rsidRPr="00B9720E" w:rsidRDefault="004C183E" w:rsidP="004C183E">
            <w:pPr>
              <w:spacing w:after="0" w:line="240" w:lineRule="auto"/>
              <w:rPr>
                <w:rFonts w:ascii="Arial" w:hAnsi="Arial" w:cs="Arial"/>
                <w:b/>
              </w:rPr>
            </w:pPr>
          </w:p>
          <w:p w14:paraId="315C64FC" w14:textId="40709489" w:rsidR="00CF57B9" w:rsidRDefault="00CF57B9" w:rsidP="00142F7C">
            <w:pPr>
              <w:spacing w:after="0" w:line="240" w:lineRule="auto"/>
              <w:rPr>
                <w:rFonts w:ascii="Arial" w:hAnsi="Arial" w:cs="Arial"/>
                <w:b/>
                <w:sz w:val="24"/>
                <w:szCs w:val="24"/>
              </w:rPr>
            </w:pPr>
            <w:r>
              <w:rPr>
                <w:b/>
                <w:sz w:val="24"/>
                <w:szCs w:val="24"/>
              </w:rPr>
              <w:t>3/</w:t>
            </w:r>
            <w:r w:rsidR="006A1452">
              <w:rPr>
                <w:b/>
                <w:sz w:val="24"/>
                <w:szCs w:val="24"/>
              </w:rPr>
              <w:t xml:space="preserve"> </w:t>
            </w:r>
            <w:r w:rsidR="006A1452" w:rsidRPr="006A1452">
              <w:rPr>
                <w:rFonts w:ascii="Arial" w:hAnsi="Arial" w:cs="Arial"/>
                <w:b/>
                <w:sz w:val="24"/>
                <w:szCs w:val="24"/>
              </w:rPr>
              <w:t>« Celui-ci est mon Fils bien-aimé en qui je trouve ma joie. Ecoutez-le ! »</w:t>
            </w:r>
          </w:p>
          <w:p w14:paraId="64839766" w14:textId="435C85B0" w:rsidR="004C183E" w:rsidRDefault="004C183E" w:rsidP="00142F7C">
            <w:pPr>
              <w:spacing w:after="0" w:line="240" w:lineRule="auto"/>
              <w:rPr>
                <w:rFonts w:ascii="Arial" w:hAnsi="Arial" w:cs="Arial"/>
                <w:b/>
                <w:bCs/>
                <w:sz w:val="24"/>
                <w:szCs w:val="24"/>
              </w:rPr>
            </w:pPr>
            <w:r w:rsidRPr="004C183E">
              <w:rPr>
                <w:rFonts w:ascii="Arial" w:hAnsi="Arial" w:cs="Arial"/>
                <w:sz w:val="24"/>
                <w:szCs w:val="24"/>
              </w:rPr>
              <w:t>Pour les catéchumènes qui seront baptisés à Pâques</w:t>
            </w:r>
            <w:r>
              <w:rPr>
                <w:rFonts w:ascii="Arial" w:hAnsi="Arial" w:cs="Arial"/>
                <w:sz w:val="24"/>
                <w:szCs w:val="24"/>
              </w:rPr>
              <w:t xml:space="preserve">. Qu’ils soient avec nous fidèles à l’écoute de ta parole pour qu’elle soit la lumière qui éclaire nos vies. </w:t>
            </w:r>
            <w:r w:rsidRPr="004C183E">
              <w:rPr>
                <w:rFonts w:ascii="Arial" w:hAnsi="Arial" w:cs="Arial"/>
                <w:b/>
                <w:bCs/>
                <w:sz w:val="24"/>
                <w:szCs w:val="24"/>
              </w:rPr>
              <w:t>R/</w:t>
            </w:r>
            <w:r>
              <w:rPr>
                <w:rFonts w:ascii="Arial" w:hAnsi="Arial" w:cs="Arial"/>
                <w:b/>
                <w:bCs/>
                <w:sz w:val="24"/>
                <w:szCs w:val="24"/>
              </w:rPr>
              <w:t xml:space="preserve"> </w:t>
            </w:r>
            <w:r w:rsidR="000656A7" w:rsidRPr="00B9720E">
              <w:rPr>
                <w:rFonts w:ascii="Arial" w:hAnsi="Arial" w:cs="Arial"/>
                <w:b/>
                <w:sz w:val="24"/>
                <w:szCs w:val="24"/>
              </w:rPr>
              <w:t>Notre Père écoute…</w:t>
            </w:r>
          </w:p>
          <w:p w14:paraId="3BD64E23" w14:textId="77777777" w:rsidR="000656A7" w:rsidRDefault="000656A7" w:rsidP="00142F7C">
            <w:pPr>
              <w:spacing w:after="0" w:line="240" w:lineRule="auto"/>
              <w:rPr>
                <w:rFonts w:ascii="Arial" w:hAnsi="Arial" w:cs="Arial"/>
                <w:b/>
                <w:bCs/>
                <w:sz w:val="24"/>
                <w:szCs w:val="24"/>
              </w:rPr>
            </w:pPr>
          </w:p>
          <w:p w14:paraId="05ED116A" w14:textId="3A731C37" w:rsidR="000656A7" w:rsidRPr="000656A7" w:rsidRDefault="000656A7" w:rsidP="00142F7C">
            <w:pPr>
              <w:spacing w:after="0" w:line="240" w:lineRule="auto"/>
              <w:rPr>
                <w:rFonts w:ascii="Arial" w:hAnsi="Arial" w:cs="Arial"/>
                <w:sz w:val="24"/>
                <w:szCs w:val="24"/>
              </w:rPr>
            </w:pPr>
            <w:r>
              <w:rPr>
                <w:rFonts w:ascii="Arial" w:hAnsi="Arial" w:cs="Arial"/>
                <w:b/>
                <w:bCs/>
                <w:sz w:val="24"/>
                <w:szCs w:val="24"/>
              </w:rPr>
              <w:lastRenderedPageBreak/>
              <w:t xml:space="preserve">4/ Avec le CCFD et avec Kawtal au Tchad, </w:t>
            </w:r>
            <w:r w:rsidRPr="000656A7">
              <w:rPr>
                <w:rFonts w:ascii="Arial" w:hAnsi="Arial" w:cs="Arial"/>
                <w:sz w:val="24"/>
                <w:szCs w:val="24"/>
              </w:rPr>
              <w:t xml:space="preserve">Seigneur, nous </w:t>
            </w:r>
            <w:r w:rsidR="00276F6E" w:rsidRPr="000656A7">
              <w:rPr>
                <w:rFonts w:ascii="Arial" w:hAnsi="Arial" w:cs="Arial"/>
                <w:sz w:val="24"/>
                <w:szCs w:val="24"/>
              </w:rPr>
              <w:t>te confions</w:t>
            </w:r>
            <w:r>
              <w:rPr>
                <w:rFonts w:ascii="Arial" w:hAnsi="Arial" w:cs="Arial"/>
                <w:sz w:val="24"/>
                <w:szCs w:val="24"/>
              </w:rPr>
              <w:t xml:space="preserve"> aujourd’hui les femmes et les hommes qui s’engagent avec cœur dans l’éducation des enfants nomades. Donne-leur la force de persévérer, même lorsque les moyens sont faibles et les chemins incertains. Que leur présence soit semence de confiance, et que chaque enfant rencontré puisse grandir en dignité, en sagesse et en Espérance. </w:t>
            </w:r>
            <w:r w:rsidRPr="004C183E">
              <w:rPr>
                <w:rFonts w:ascii="Arial" w:hAnsi="Arial" w:cs="Arial"/>
                <w:b/>
                <w:bCs/>
                <w:sz w:val="24"/>
                <w:szCs w:val="24"/>
              </w:rPr>
              <w:t>R/</w:t>
            </w:r>
            <w:r>
              <w:rPr>
                <w:rFonts w:ascii="Arial" w:hAnsi="Arial" w:cs="Arial"/>
                <w:b/>
                <w:bCs/>
                <w:sz w:val="24"/>
                <w:szCs w:val="24"/>
              </w:rPr>
              <w:t xml:space="preserve"> Nous levons les yeux…</w:t>
            </w:r>
          </w:p>
          <w:p w14:paraId="3649A46F" w14:textId="77777777" w:rsidR="006A1452" w:rsidRDefault="006A1452" w:rsidP="00142F7C">
            <w:pPr>
              <w:spacing w:after="0" w:line="240" w:lineRule="auto"/>
              <w:rPr>
                <w:b/>
                <w:sz w:val="24"/>
                <w:szCs w:val="24"/>
              </w:rPr>
            </w:pPr>
          </w:p>
          <w:p w14:paraId="44F7F8A4" w14:textId="77777777" w:rsidR="00CF57B9" w:rsidRDefault="00CF57B9" w:rsidP="00142F7C">
            <w:pPr>
              <w:spacing w:after="0" w:line="240" w:lineRule="auto"/>
            </w:pPr>
            <w:r>
              <w:rPr>
                <w:b/>
                <w:sz w:val="24"/>
                <w:szCs w:val="24"/>
              </w:rPr>
              <w:t>Une ajoutée par le Président en fonction de l’actualité</w:t>
            </w:r>
          </w:p>
          <w:p w14:paraId="780A7F1F" w14:textId="77777777" w:rsidR="00CF57B9" w:rsidRDefault="00CF57B9" w:rsidP="00142F7C">
            <w:pPr>
              <w:spacing w:after="0" w:line="240" w:lineRule="auto"/>
              <w:rPr>
                <w:b/>
                <w:sz w:val="24"/>
                <w:szCs w:val="24"/>
              </w:rPr>
            </w:pPr>
          </w:p>
          <w:p w14:paraId="4D518E38" w14:textId="1CE4C48E" w:rsidR="00CF57B9" w:rsidRDefault="00DB056C" w:rsidP="00D52084">
            <w:pPr>
              <w:widowControl w:val="0"/>
              <w:suppressAutoHyphens w:val="0"/>
              <w:spacing w:after="160" w:line="259" w:lineRule="auto"/>
              <w:jc w:val="both"/>
              <w:rPr>
                <w:b/>
                <w:color w:val="00B050"/>
                <w:sz w:val="24"/>
                <w:szCs w:val="24"/>
              </w:rPr>
            </w:pPr>
            <w:r w:rsidRPr="00DB056C">
              <w:rPr>
                <w:rFonts w:asciiTheme="minorHAnsi" w:eastAsiaTheme="minorHAnsi" w:hAnsiTheme="minorHAnsi" w:cstheme="minorHAnsi"/>
                <w:b/>
                <w:bCs/>
                <w:iCs/>
                <w:kern w:val="2"/>
                <w:sz w:val="28"/>
                <w:szCs w:val="28"/>
                <w:lang w:eastAsia="en-US"/>
                <w14:ligatures w14:val="standardContextual"/>
              </w:rPr>
              <w:t>Dieu notre Père, tu nous envoies à la rencontre de nos frères. Donne-nous le courage d'être, par notre vie, les témoins de ta sollicitude pour l'homme, aujourd'hui et jusqu'aux siècles des siècles. Amen</w:t>
            </w:r>
            <w:r>
              <w:rPr>
                <w:rFonts w:asciiTheme="minorHAnsi" w:eastAsiaTheme="minorHAnsi" w:hAnsiTheme="minorHAnsi" w:cstheme="minorHAnsi"/>
                <w:b/>
                <w:bCs/>
                <w:iCs/>
                <w:kern w:val="2"/>
                <w:sz w:val="28"/>
                <w:szCs w:val="28"/>
                <w:lang w:eastAsia="en-US"/>
                <w14:ligatures w14:val="standardContextual"/>
              </w:rPr>
              <w:t xml:space="preserve"> </w:t>
            </w:r>
            <w:r w:rsidRPr="00DB056C">
              <w:rPr>
                <w:rFonts w:asciiTheme="minorHAnsi" w:eastAsiaTheme="minorHAnsi" w:hAnsiTheme="minorHAnsi" w:cstheme="minorHAnsi"/>
                <w:b/>
                <w:bCs/>
                <w:iCs/>
                <w:kern w:val="2"/>
                <w:sz w:val="28"/>
                <w:szCs w:val="28"/>
                <w:lang w:eastAsia="en-US"/>
                <w14:ligatures w14:val="standardContextual"/>
              </w:rPr>
              <w:t>!</w:t>
            </w:r>
          </w:p>
        </w:tc>
        <w:tc>
          <w:tcPr>
            <w:tcW w:w="1559" w:type="dxa"/>
            <w:tcBorders>
              <w:top w:val="single" w:sz="4" w:space="0" w:color="808080"/>
              <w:left w:val="single" w:sz="4" w:space="0" w:color="808080"/>
              <w:bottom w:val="single" w:sz="4" w:space="0" w:color="808080"/>
              <w:right w:val="single" w:sz="4" w:space="0" w:color="808080"/>
            </w:tcBorders>
          </w:tcPr>
          <w:p w14:paraId="4CC9DD66" w14:textId="77777777" w:rsidR="00CF57B9" w:rsidRPr="00647BDE" w:rsidRDefault="00CF57B9" w:rsidP="00142F7C">
            <w:pPr>
              <w:spacing w:after="0" w:line="240" w:lineRule="auto"/>
              <w:jc w:val="center"/>
            </w:pPr>
            <w:r w:rsidRPr="00647BDE">
              <w:rPr>
                <w:sz w:val="24"/>
                <w:szCs w:val="24"/>
              </w:rPr>
              <w:lastRenderedPageBreak/>
              <w:t>Président</w:t>
            </w:r>
          </w:p>
          <w:p w14:paraId="773F70D6" w14:textId="77777777" w:rsidR="00CF57B9" w:rsidRPr="00647BDE" w:rsidRDefault="00CF57B9" w:rsidP="00142F7C">
            <w:pPr>
              <w:spacing w:after="0" w:line="240" w:lineRule="auto"/>
              <w:jc w:val="center"/>
              <w:rPr>
                <w:sz w:val="24"/>
                <w:szCs w:val="24"/>
              </w:rPr>
            </w:pPr>
          </w:p>
          <w:p w14:paraId="6EAC1D77" w14:textId="77777777" w:rsidR="00647BDE" w:rsidRDefault="00647BDE" w:rsidP="00142F7C">
            <w:pPr>
              <w:spacing w:after="0" w:line="240" w:lineRule="auto"/>
              <w:jc w:val="center"/>
              <w:rPr>
                <w:sz w:val="24"/>
                <w:szCs w:val="24"/>
              </w:rPr>
            </w:pPr>
          </w:p>
          <w:p w14:paraId="1F55BE49" w14:textId="77777777" w:rsidR="00647BDE" w:rsidRDefault="00647BDE" w:rsidP="00142F7C">
            <w:pPr>
              <w:spacing w:after="0" w:line="240" w:lineRule="auto"/>
              <w:jc w:val="center"/>
              <w:rPr>
                <w:sz w:val="24"/>
                <w:szCs w:val="24"/>
              </w:rPr>
            </w:pPr>
          </w:p>
          <w:p w14:paraId="20007CE3" w14:textId="77777777" w:rsidR="00647BDE" w:rsidRDefault="00647BDE" w:rsidP="00142F7C">
            <w:pPr>
              <w:spacing w:after="0" w:line="240" w:lineRule="auto"/>
              <w:jc w:val="center"/>
              <w:rPr>
                <w:sz w:val="24"/>
                <w:szCs w:val="24"/>
              </w:rPr>
            </w:pPr>
          </w:p>
          <w:p w14:paraId="6C3D8F54" w14:textId="77777777" w:rsidR="00647BDE" w:rsidRDefault="00647BDE" w:rsidP="00142F7C">
            <w:pPr>
              <w:spacing w:after="0" w:line="240" w:lineRule="auto"/>
              <w:jc w:val="center"/>
              <w:rPr>
                <w:sz w:val="24"/>
                <w:szCs w:val="24"/>
              </w:rPr>
            </w:pPr>
          </w:p>
          <w:p w14:paraId="5F7ACB58" w14:textId="77777777" w:rsidR="00647BDE" w:rsidRDefault="00647BDE" w:rsidP="00142F7C">
            <w:pPr>
              <w:spacing w:after="0" w:line="240" w:lineRule="auto"/>
              <w:jc w:val="center"/>
              <w:rPr>
                <w:sz w:val="24"/>
                <w:szCs w:val="24"/>
              </w:rPr>
            </w:pPr>
          </w:p>
          <w:p w14:paraId="6F21F1A9" w14:textId="77777777" w:rsidR="006F273C" w:rsidRDefault="006F273C" w:rsidP="006F273C">
            <w:pPr>
              <w:spacing w:after="0" w:line="240" w:lineRule="auto"/>
              <w:rPr>
                <w:sz w:val="24"/>
                <w:szCs w:val="24"/>
              </w:rPr>
            </w:pPr>
          </w:p>
          <w:p w14:paraId="57D8B954" w14:textId="6F857D39" w:rsidR="00CF57B9" w:rsidRPr="00647BDE" w:rsidRDefault="00CF57B9" w:rsidP="006F273C">
            <w:pPr>
              <w:spacing w:after="0" w:line="240" w:lineRule="auto"/>
            </w:pPr>
            <w:r w:rsidRPr="00647BDE">
              <w:rPr>
                <w:sz w:val="24"/>
                <w:szCs w:val="24"/>
              </w:rPr>
              <w:t>Animateur + assemblée</w:t>
            </w:r>
          </w:p>
          <w:p w14:paraId="304AA176" w14:textId="77777777" w:rsidR="00CF57B9" w:rsidRPr="00647BDE" w:rsidRDefault="00CF57B9" w:rsidP="00142F7C">
            <w:pPr>
              <w:spacing w:after="0" w:line="240" w:lineRule="auto"/>
              <w:jc w:val="center"/>
              <w:rPr>
                <w:sz w:val="24"/>
                <w:szCs w:val="24"/>
              </w:rPr>
            </w:pPr>
          </w:p>
          <w:p w14:paraId="12699945" w14:textId="3597BEC2" w:rsidR="00DB056C" w:rsidRDefault="00DB056C" w:rsidP="00142F7C">
            <w:pPr>
              <w:spacing w:after="0" w:line="240" w:lineRule="auto"/>
              <w:jc w:val="center"/>
              <w:rPr>
                <w:sz w:val="24"/>
                <w:szCs w:val="24"/>
              </w:rPr>
            </w:pPr>
            <w:proofErr w:type="gramStart"/>
            <w:r>
              <w:rPr>
                <w:sz w:val="24"/>
                <w:szCs w:val="24"/>
              </w:rPr>
              <w:t>ppt</w:t>
            </w:r>
            <w:proofErr w:type="gramEnd"/>
          </w:p>
          <w:p w14:paraId="6F61AE99" w14:textId="77777777" w:rsidR="00DB056C" w:rsidRDefault="00DB056C" w:rsidP="00142F7C">
            <w:pPr>
              <w:spacing w:after="0" w:line="240" w:lineRule="auto"/>
              <w:jc w:val="center"/>
              <w:rPr>
                <w:sz w:val="24"/>
                <w:szCs w:val="24"/>
              </w:rPr>
            </w:pPr>
          </w:p>
          <w:p w14:paraId="2CADC8E0" w14:textId="77777777" w:rsidR="00DB056C" w:rsidRDefault="00DB056C" w:rsidP="00142F7C">
            <w:pPr>
              <w:spacing w:after="0" w:line="240" w:lineRule="auto"/>
              <w:jc w:val="center"/>
              <w:rPr>
                <w:sz w:val="24"/>
                <w:szCs w:val="24"/>
              </w:rPr>
            </w:pPr>
          </w:p>
          <w:p w14:paraId="76082C81" w14:textId="77777777" w:rsidR="00DB056C" w:rsidRDefault="00DB056C" w:rsidP="00142F7C">
            <w:pPr>
              <w:spacing w:after="0" w:line="240" w:lineRule="auto"/>
              <w:jc w:val="center"/>
              <w:rPr>
                <w:sz w:val="24"/>
                <w:szCs w:val="24"/>
              </w:rPr>
            </w:pPr>
          </w:p>
          <w:p w14:paraId="4C24A168" w14:textId="77777777" w:rsidR="00DB056C" w:rsidRDefault="00DB056C" w:rsidP="00142F7C">
            <w:pPr>
              <w:spacing w:after="0" w:line="240" w:lineRule="auto"/>
              <w:jc w:val="center"/>
              <w:rPr>
                <w:sz w:val="24"/>
                <w:szCs w:val="24"/>
              </w:rPr>
            </w:pPr>
          </w:p>
          <w:p w14:paraId="2069F7BD" w14:textId="77777777" w:rsidR="00DB056C" w:rsidRDefault="00DB056C" w:rsidP="00142F7C">
            <w:pPr>
              <w:spacing w:after="0" w:line="240" w:lineRule="auto"/>
              <w:jc w:val="center"/>
              <w:rPr>
                <w:sz w:val="24"/>
                <w:szCs w:val="24"/>
              </w:rPr>
            </w:pPr>
          </w:p>
          <w:p w14:paraId="070691EB" w14:textId="77777777" w:rsidR="00DB056C" w:rsidRDefault="00DB056C" w:rsidP="00142F7C">
            <w:pPr>
              <w:spacing w:after="0" w:line="240" w:lineRule="auto"/>
              <w:jc w:val="center"/>
              <w:rPr>
                <w:sz w:val="24"/>
                <w:szCs w:val="24"/>
              </w:rPr>
            </w:pPr>
          </w:p>
          <w:p w14:paraId="23136230" w14:textId="77777777" w:rsidR="00DB056C" w:rsidRDefault="00DB056C" w:rsidP="00142F7C">
            <w:pPr>
              <w:spacing w:after="0" w:line="240" w:lineRule="auto"/>
              <w:jc w:val="center"/>
              <w:rPr>
                <w:sz w:val="24"/>
                <w:szCs w:val="24"/>
              </w:rPr>
            </w:pPr>
          </w:p>
          <w:p w14:paraId="61B050AE" w14:textId="77777777" w:rsidR="00DB056C" w:rsidRDefault="00DB056C" w:rsidP="00142F7C">
            <w:pPr>
              <w:spacing w:after="0" w:line="240" w:lineRule="auto"/>
              <w:jc w:val="center"/>
              <w:rPr>
                <w:sz w:val="24"/>
                <w:szCs w:val="24"/>
              </w:rPr>
            </w:pPr>
          </w:p>
          <w:p w14:paraId="3A20EC75" w14:textId="39AA9F5C" w:rsidR="00CF57B9" w:rsidRPr="00647BDE" w:rsidRDefault="00CF57B9" w:rsidP="00142F7C">
            <w:pPr>
              <w:spacing w:after="0" w:line="240" w:lineRule="auto"/>
              <w:jc w:val="center"/>
            </w:pPr>
            <w:r w:rsidRPr="00647BDE">
              <w:rPr>
                <w:sz w:val="24"/>
                <w:szCs w:val="24"/>
              </w:rPr>
              <w:t>1 ou 2 lecteurs</w:t>
            </w:r>
          </w:p>
          <w:p w14:paraId="1C1C0E03" w14:textId="77777777" w:rsidR="00CF57B9" w:rsidRPr="00647BDE" w:rsidRDefault="00CF57B9" w:rsidP="00142F7C">
            <w:pPr>
              <w:spacing w:after="0" w:line="240" w:lineRule="auto"/>
              <w:jc w:val="center"/>
              <w:rPr>
                <w:sz w:val="24"/>
                <w:szCs w:val="24"/>
              </w:rPr>
            </w:pPr>
          </w:p>
          <w:p w14:paraId="7B5243D5" w14:textId="77777777" w:rsidR="00CF57B9" w:rsidRPr="00647BDE" w:rsidRDefault="00CF57B9" w:rsidP="00142F7C">
            <w:pPr>
              <w:spacing w:after="0" w:line="240" w:lineRule="auto"/>
              <w:jc w:val="center"/>
              <w:rPr>
                <w:sz w:val="24"/>
                <w:szCs w:val="24"/>
              </w:rPr>
            </w:pPr>
          </w:p>
          <w:p w14:paraId="1E012BCE" w14:textId="77777777" w:rsidR="00CF57B9" w:rsidRDefault="00CF57B9" w:rsidP="00142F7C">
            <w:pPr>
              <w:spacing w:after="0" w:line="240" w:lineRule="auto"/>
              <w:jc w:val="center"/>
              <w:rPr>
                <w:sz w:val="24"/>
                <w:szCs w:val="24"/>
              </w:rPr>
            </w:pPr>
          </w:p>
          <w:p w14:paraId="6E082B13" w14:textId="77777777" w:rsidR="00DB056C" w:rsidRDefault="00DB056C" w:rsidP="00142F7C">
            <w:pPr>
              <w:spacing w:after="0" w:line="240" w:lineRule="auto"/>
              <w:jc w:val="center"/>
              <w:rPr>
                <w:sz w:val="24"/>
                <w:szCs w:val="24"/>
              </w:rPr>
            </w:pPr>
          </w:p>
          <w:p w14:paraId="489F333F" w14:textId="77777777" w:rsidR="00DB056C" w:rsidRDefault="00DB056C" w:rsidP="00142F7C">
            <w:pPr>
              <w:spacing w:after="0" w:line="240" w:lineRule="auto"/>
              <w:jc w:val="center"/>
              <w:rPr>
                <w:sz w:val="24"/>
                <w:szCs w:val="24"/>
              </w:rPr>
            </w:pPr>
          </w:p>
          <w:p w14:paraId="5B9BC179" w14:textId="77777777" w:rsidR="00DB056C" w:rsidRDefault="00DB056C" w:rsidP="00142F7C">
            <w:pPr>
              <w:spacing w:after="0" w:line="240" w:lineRule="auto"/>
              <w:jc w:val="center"/>
              <w:rPr>
                <w:sz w:val="24"/>
                <w:szCs w:val="24"/>
              </w:rPr>
            </w:pPr>
          </w:p>
          <w:p w14:paraId="7C55CF29" w14:textId="77777777" w:rsidR="00DB056C" w:rsidRDefault="00DB056C" w:rsidP="00142F7C">
            <w:pPr>
              <w:spacing w:after="0" w:line="240" w:lineRule="auto"/>
              <w:jc w:val="center"/>
              <w:rPr>
                <w:sz w:val="24"/>
                <w:szCs w:val="24"/>
              </w:rPr>
            </w:pPr>
          </w:p>
          <w:p w14:paraId="324B3914" w14:textId="77777777" w:rsidR="00DB056C" w:rsidRDefault="00DB056C" w:rsidP="00142F7C">
            <w:pPr>
              <w:spacing w:after="0" w:line="240" w:lineRule="auto"/>
              <w:jc w:val="center"/>
              <w:rPr>
                <w:sz w:val="24"/>
                <w:szCs w:val="24"/>
              </w:rPr>
            </w:pPr>
          </w:p>
          <w:p w14:paraId="56CEAEC0" w14:textId="77777777" w:rsidR="00DB056C" w:rsidRDefault="00DB056C" w:rsidP="00142F7C">
            <w:pPr>
              <w:spacing w:after="0" w:line="240" w:lineRule="auto"/>
              <w:jc w:val="center"/>
              <w:rPr>
                <w:sz w:val="24"/>
                <w:szCs w:val="24"/>
              </w:rPr>
            </w:pPr>
          </w:p>
          <w:p w14:paraId="394DBFDF" w14:textId="77777777" w:rsidR="00DB056C" w:rsidRDefault="00DB056C" w:rsidP="00142F7C">
            <w:pPr>
              <w:spacing w:after="0" w:line="240" w:lineRule="auto"/>
              <w:jc w:val="center"/>
              <w:rPr>
                <w:sz w:val="24"/>
                <w:szCs w:val="24"/>
              </w:rPr>
            </w:pPr>
          </w:p>
          <w:p w14:paraId="3C2DFE5F" w14:textId="77777777" w:rsidR="00DB056C" w:rsidRDefault="00DB056C" w:rsidP="00142F7C">
            <w:pPr>
              <w:spacing w:after="0" w:line="240" w:lineRule="auto"/>
              <w:jc w:val="center"/>
              <w:rPr>
                <w:sz w:val="24"/>
                <w:szCs w:val="24"/>
              </w:rPr>
            </w:pPr>
          </w:p>
          <w:p w14:paraId="2E004F94" w14:textId="77777777" w:rsidR="00DB056C" w:rsidRDefault="00DB056C" w:rsidP="00142F7C">
            <w:pPr>
              <w:spacing w:after="0" w:line="240" w:lineRule="auto"/>
              <w:jc w:val="center"/>
              <w:rPr>
                <w:sz w:val="24"/>
                <w:szCs w:val="24"/>
              </w:rPr>
            </w:pPr>
          </w:p>
          <w:p w14:paraId="7133F81A" w14:textId="77777777" w:rsidR="00DB056C" w:rsidRDefault="00DB056C" w:rsidP="00142F7C">
            <w:pPr>
              <w:spacing w:after="0" w:line="240" w:lineRule="auto"/>
              <w:jc w:val="center"/>
              <w:rPr>
                <w:sz w:val="24"/>
                <w:szCs w:val="24"/>
              </w:rPr>
            </w:pPr>
          </w:p>
          <w:p w14:paraId="3860AFBF" w14:textId="77777777" w:rsidR="00DB056C" w:rsidRDefault="00DB056C" w:rsidP="00142F7C">
            <w:pPr>
              <w:spacing w:after="0" w:line="240" w:lineRule="auto"/>
              <w:jc w:val="center"/>
              <w:rPr>
                <w:sz w:val="24"/>
                <w:szCs w:val="24"/>
              </w:rPr>
            </w:pPr>
          </w:p>
          <w:p w14:paraId="538A0929" w14:textId="77777777" w:rsidR="00DB056C" w:rsidRDefault="00DB056C" w:rsidP="00142F7C">
            <w:pPr>
              <w:spacing w:after="0" w:line="240" w:lineRule="auto"/>
              <w:jc w:val="center"/>
              <w:rPr>
                <w:sz w:val="24"/>
                <w:szCs w:val="24"/>
              </w:rPr>
            </w:pPr>
          </w:p>
          <w:p w14:paraId="48F3ED8D" w14:textId="77777777" w:rsidR="00276F6E" w:rsidRDefault="00276F6E" w:rsidP="00142F7C">
            <w:pPr>
              <w:spacing w:after="0" w:line="240" w:lineRule="auto"/>
              <w:jc w:val="center"/>
              <w:rPr>
                <w:sz w:val="24"/>
                <w:szCs w:val="24"/>
              </w:rPr>
            </w:pPr>
          </w:p>
          <w:p w14:paraId="312A86DE" w14:textId="77777777" w:rsidR="00276F6E" w:rsidRDefault="00276F6E" w:rsidP="00142F7C">
            <w:pPr>
              <w:spacing w:after="0" w:line="240" w:lineRule="auto"/>
              <w:jc w:val="center"/>
              <w:rPr>
                <w:sz w:val="24"/>
                <w:szCs w:val="24"/>
              </w:rPr>
            </w:pPr>
          </w:p>
          <w:p w14:paraId="496F8E12" w14:textId="77777777" w:rsidR="00276F6E" w:rsidRDefault="00276F6E" w:rsidP="00142F7C">
            <w:pPr>
              <w:spacing w:after="0" w:line="240" w:lineRule="auto"/>
              <w:jc w:val="center"/>
              <w:rPr>
                <w:sz w:val="24"/>
                <w:szCs w:val="24"/>
              </w:rPr>
            </w:pPr>
          </w:p>
          <w:p w14:paraId="334C480D" w14:textId="77777777" w:rsidR="00276F6E" w:rsidRDefault="00276F6E" w:rsidP="00142F7C">
            <w:pPr>
              <w:spacing w:after="0" w:line="240" w:lineRule="auto"/>
              <w:jc w:val="center"/>
              <w:rPr>
                <w:sz w:val="24"/>
                <w:szCs w:val="24"/>
              </w:rPr>
            </w:pPr>
          </w:p>
          <w:p w14:paraId="7130517C" w14:textId="77777777" w:rsidR="00276F6E" w:rsidRDefault="00276F6E" w:rsidP="00142F7C">
            <w:pPr>
              <w:spacing w:after="0" w:line="240" w:lineRule="auto"/>
              <w:jc w:val="center"/>
              <w:rPr>
                <w:sz w:val="24"/>
                <w:szCs w:val="24"/>
              </w:rPr>
            </w:pPr>
          </w:p>
          <w:p w14:paraId="1AEC56BB" w14:textId="77777777" w:rsidR="00276F6E" w:rsidRDefault="00276F6E" w:rsidP="00142F7C">
            <w:pPr>
              <w:spacing w:after="0" w:line="240" w:lineRule="auto"/>
              <w:jc w:val="center"/>
              <w:rPr>
                <w:sz w:val="24"/>
                <w:szCs w:val="24"/>
              </w:rPr>
            </w:pPr>
          </w:p>
          <w:p w14:paraId="4E375FA2" w14:textId="77777777" w:rsidR="00276F6E" w:rsidRDefault="00276F6E" w:rsidP="00142F7C">
            <w:pPr>
              <w:spacing w:after="0" w:line="240" w:lineRule="auto"/>
              <w:jc w:val="center"/>
              <w:rPr>
                <w:sz w:val="24"/>
                <w:szCs w:val="24"/>
              </w:rPr>
            </w:pPr>
          </w:p>
          <w:p w14:paraId="281736EB" w14:textId="77777777" w:rsidR="00276F6E" w:rsidRDefault="00276F6E" w:rsidP="00142F7C">
            <w:pPr>
              <w:spacing w:after="0" w:line="240" w:lineRule="auto"/>
              <w:jc w:val="center"/>
              <w:rPr>
                <w:sz w:val="24"/>
                <w:szCs w:val="24"/>
              </w:rPr>
            </w:pPr>
          </w:p>
          <w:p w14:paraId="0533FBC7" w14:textId="77777777" w:rsidR="00276F6E" w:rsidRDefault="00276F6E" w:rsidP="00142F7C">
            <w:pPr>
              <w:spacing w:after="0" w:line="240" w:lineRule="auto"/>
              <w:jc w:val="center"/>
              <w:rPr>
                <w:sz w:val="24"/>
                <w:szCs w:val="24"/>
              </w:rPr>
            </w:pPr>
          </w:p>
          <w:p w14:paraId="7589F5F8" w14:textId="77777777" w:rsidR="00CF57B9" w:rsidRPr="00647BDE" w:rsidRDefault="00CF57B9" w:rsidP="00142F7C">
            <w:pPr>
              <w:spacing w:after="0" w:line="240" w:lineRule="auto"/>
              <w:jc w:val="center"/>
            </w:pPr>
            <w:r w:rsidRPr="00647BDE">
              <w:rPr>
                <w:sz w:val="24"/>
                <w:szCs w:val="24"/>
              </w:rPr>
              <w:t>Président</w:t>
            </w:r>
          </w:p>
          <w:p w14:paraId="48AE1CC3" w14:textId="77777777" w:rsidR="00CF57B9" w:rsidRDefault="00CF57B9" w:rsidP="00142F7C">
            <w:pPr>
              <w:spacing w:after="0" w:line="240" w:lineRule="auto"/>
              <w:jc w:val="center"/>
              <w:rPr>
                <w:sz w:val="24"/>
                <w:szCs w:val="24"/>
              </w:rPr>
            </w:pPr>
          </w:p>
          <w:p w14:paraId="44298B0A" w14:textId="77777777" w:rsidR="006F273C" w:rsidRPr="00647BDE" w:rsidRDefault="006F273C" w:rsidP="00142F7C">
            <w:pPr>
              <w:spacing w:after="0" w:line="240" w:lineRule="auto"/>
              <w:jc w:val="center"/>
              <w:rPr>
                <w:sz w:val="24"/>
                <w:szCs w:val="24"/>
              </w:rPr>
            </w:pPr>
          </w:p>
          <w:p w14:paraId="5A922D72" w14:textId="77777777" w:rsidR="00CF57B9" w:rsidRPr="00647BDE" w:rsidRDefault="00CF57B9" w:rsidP="00142F7C">
            <w:pPr>
              <w:spacing w:after="0" w:line="240" w:lineRule="auto"/>
              <w:jc w:val="center"/>
            </w:pPr>
            <w:r w:rsidRPr="00647BDE">
              <w:rPr>
                <w:sz w:val="24"/>
                <w:szCs w:val="24"/>
              </w:rPr>
              <w:t>Président</w:t>
            </w:r>
          </w:p>
        </w:tc>
      </w:tr>
      <w:tr w:rsidR="00CF57B9" w14:paraId="36DA565D" w14:textId="77777777" w:rsidTr="00CF57B9">
        <w:tc>
          <w:tcPr>
            <w:tcW w:w="10524" w:type="dxa"/>
            <w:gridSpan w:val="3"/>
            <w:tcBorders>
              <w:top w:val="single" w:sz="4" w:space="0" w:color="808080"/>
              <w:left w:val="single" w:sz="4" w:space="0" w:color="808080"/>
              <w:bottom w:val="single" w:sz="4" w:space="0" w:color="808080"/>
              <w:right w:val="single" w:sz="4" w:space="0" w:color="808080"/>
            </w:tcBorders>
            <w:shd w:val="clear" w:color="auto" w:fill="E5B8B7"/>
          </w:tcPr>
          <w:p w14:paraId="017D16A5" w14:textId="77777777" w:rsidR="00CF57B9" w:rsidRDefault="00CF57B9" w:rsidP="00142F7C">
            <w:pPr>
              <w:spacing w:after="0"/>
            </w:pPr>
            <w:r>
              <w:rPr>
                <w:b/>
                <w:sz w:val="24"/>
                <w:szCs w:val="24"/>
              </w:rPr>
              <w:lastRenderedPageBreak/>
              <w:t>LITURGIE DE L’EUCHARISTIE</w:t>
            </w:r>
          </w:p>
        </w:tc>
      </w:tr>
      <w:tr w:rsidR="00CF57B9" w14:paraId="28D0E345" w14:textId="77777777" w:rsidTr="00CF57B9">
        <w:tc>
          <w:tcPr>
            <w:tcW w:w="1809" w:type="dxa"/>
            <w:tcBorders>
              <w:top w:val="single" w:sz="4" w:space="0" w:color="808080"/>
              <w:left w:val="single" w:sz="4" w:space="0" w:color="808080"/>
              <w:bottom w:val="single" w:sz="4" w:space="0" w:color="808080"/>
            </w:tcBorders>
          </w:tcPr>
          <w:p w14:paraId="712FFDE2" w14:textId="77777777" w:rsidR="00CF57B9" w:rsidRDefault="00CF57B9" w:rsidP="00142F7C">
            <w:pPr>
              <w:spacing w:after="0" w:line="240" w:lineRule="auto"/>
              <w:jc w:val="center"/>
            </w:pPr>
            <w:r>
              <w:rPr>
                <w:b/>
                <w:smallCaps/>
                <w:sz w:val="24"/>
                <w:szCs w:val="24"/>
              </w:rPr>
              <w:t>Offertoire</w:t>
            </w:r>
          </w:p>
        </w:tc>
        <w:tc>
          <w:tcPr>
            <w:tcW w:w="7156" w:type="dxa"/>
            <w:tcBorders>
              <w:top w:val="single" w:sz="4" w:space="0" w:color="808080"/>
              <w:left w:val="single" w:sz="4" w:space="0" w:color="808080"/>
              <w:bottom w:val="single" w:sz="4" w:space="0" w:color="808080"/>
            </w:tcBorders>
          </w:tcPr>
          <w:p w14:paraId="17F1B88D" w14:textId="7594DCEA" w:rsidR="00CF57B9" w:rsidRDefault="00DB056C" w:rsidP="00DB056C">
            <w:pPr>
              <w:spacing w:after="0" w:line="240" w:lineRule="auto"/>
              <w:rPr>
                <w:i/>
                <w:color w:val="000000"/>
                <w:sz w:val="24"/>
                <w:szCs w:val="24"/>
              </w:rPr>
            </w:pPr>
            <w:proofErr w:type="gramStart"/>
            <w:r>
              <w:rPr>
                <w:i/>
                <w:color w:val="000000"/>
                <w:sz w:val="24"/>
                <w:szCs w:val="24"/>
              </w:rPr>
              <w:t>orgue</w:t>
            </w:r>
            <w:proofErr w:type="gramEnd"/>
          </w:p>
          <w:p w14:paraId="7C81AFFF" w14:textId="77777777" w:rsidR="00DB056C" w:rsidRDefault="00DB056C" w:rsidP="00DB056C">
            <w:pPr>
              <w:spacing w:after="0" w:line="240" w:lineRule="auto"/>
              <w:rPr>
                <w:i/>
                <w:color w:val="000000"/>
                <w:sz w:val="24"/>
                <w:szCs w:val="24"/>
              </w:rPr>
            </w:pPr>
          </w:p>
        </w:tc>
        <w:tc>
          <w:tcPr>
            <w:tcW w:w="1559" w:type="dxa"/>
            <w:tcBorders>
              <w:top w:val="single" w:sz="4" w:space="0" w:color="808080"/>
              <w:left w:val="single" w:sz="4" w:space="0" w:color="808080"/>
              <w:bottom w:val="single" w:sz="4" w:space="0" w:color="808080"/>
              <w:right w:val="single" w:sz="4" w:space="0" w:color="808080"/>
            </w:tcBorders>
          </w:tcPr>
          <w:p w14:paraId="1649D083" w14:textId="079143E3" w:rsidR="00CF57B9" w:rsidRPr="00DB056C" w:rsidRDefault="00CF57B9" w:rsidP="00142F7C">
            <w:pPr>
              <w:spacing w:after="0" w:line="240" w:lineRule="auto"/>
              <w:jc w:val="center"/>
            </w:pPr>
          </w:p>
        </w:tc>
      </w:tr>
      <w:tr w:rsidR="00CF57B9" w14:paraId="2297D798" w14:textId="77777777" w:rsidTr="00CF57B9">
        <w:tc>
          <w:tcPr>
            <w:tcW w:w="1809" w:type="dxa"/>
            <w:tcBorders>
              <w:top w:val="single" w:sz="4" w:space="0" w:color="808080"/>
              <w:left w:val="single" w:sz="4" w:space="0" w:color="808080"/>
              <w:bottom w:val="single" w:sz="4" w:space="0" w:color="808080"/>
            </w:tcBorders>
          </w:tcPr>
          <w:p w14:paraId="70AB91F3" w14:textId="77777777" w:rsidR="00CF57B9" w:rsidRDefault="00CF57B9" w:rsidP="00142F7C">
            <w:pPr>
              <w:spacing w:after="0" w:line="240" w:lineRule="auto"/>
              <w:jc w:val="center"/>
            </w:pPr>
            <w:r>
              <w:rPr>
                <w:b/>
                <w:smallCaps/>
                <w:sz w:val="24"/>
                <w:szCs w:val="24"/>
              </w:rPr>
              <w:t>Priere sur les offrandes</w:t>
            </w:r>
          </w:p>
        </w:tc>
        <w:tc>
          <w:tcPr>
            <w:tcW w:w="7156" w:type="dxa"/>
            <w:tcBorders>
              <w:top w:val="single" w:sz="4" w:space="0" w:color="808080"/>
              <w:left w:val="single" w:sz="4" w:space="0" w:color="808080"/>
              <w:bottom w:val="single" w:sz="4" w:space="0" w:color="808080"/>
            </w:tcBorders>
          </w:tcPr>
          <w:p w14:paraId="010B06DA" w14:textId="7CD14D83" w:rsidR="00CF57B9" w:rsidRPr="006C5B81" w:rsidRDefault="006C5B81" w:rsidP="00142F7C">
            <w:pPr>
              <w:spacing w:after="0" w:line="240" w:lineRule="auto"/>
              <w:rPr>
                <w:b/>
                <w:bCs/>
                <w:iCs/>
                <w:color w:val="000000"/>
                <w:sz w:val="28"/>
                <w:szCs w:val="28"/>
              </w:rPr>
            </w:pPr>
            <w:r w:rsidRPr="006C5B81">
              <w:rPr>
                <w:b/>
                <w:bCs/>
                <w:iCs/>
                <w:color w:val="000000"/>
                <w:sz w:val="28"/>
                <w:szCs w:val="28"/>
              </w:rPr>
              <w:t>Que cette offrande, nous t’en prions, Seigneur, nous purifie de nos</w:t>
            </w:r>
            <w:r>
              <w:rPr>
                <w:b/>
                <w:bCs/>
                <w:iCs/>
                <w:color w:val="000000"/>
                <w:sz w:val="28"/>
                <w:szCs w:val="28"/>
              </w:rPr>
              <w:t xml:space="preserve"> péchés</w:t>
            </w:r>
            <w:r w:rsidRPr="006C5B81">
              <w:rPr>
                <w:b/>
                <w:bCs/>
                <w:iCs/>
                <w:color w:val="000000"/>
                <w:sz w:val="28"/>
                <w:szCs w:val="28"/>
              </w:rPr>
              <w:t xml:space="preserve"> : qu’elle sanctifie le corps et l’esprit de tes fidèles, pour les préparer à célébrer les fêtes pascales. Par Jésus notre Seigneur. </w:t>
            </w:r>
            <w:r w:rsidRPr="006C5B81">
              <w:rPr>
                <w:rFonts w:ascii="Arial" w:hAnsi="Arial" w:cs="Arial"/>
                <w:b/>
                <w:bCs/>
                <w:iCs/>
                <w:color w:val="000000"/>
                <w:sz w:val="28"/>
                <w:szCs w:val="28"/>
              </w:rPr>
              <w:t>Amen.</w:t>
            </w:r>
            <w:r w:rsidRPr="006C5B81">
              <w:rPr>
                <w:b/>
                <w:bCs/>
                <w:iCs/>
                <w:color w:val="000000"/>
                <w:sz w:val="28"/>
                <w:szCs w:val="28"/>
              </w:rPr>
              <w:t> </w:t>
            </w:r>
          </w:p>
        </w:tc>
        <w:tc>
          <w:tcPr>
            <w:tcW w:w="1559" w:type="dxa"/>
            <w:tcBorders>
              <w:top w:val="single" w:sz="4" w:space="0" w:color="808080"/>
              <w:left w:val="single" w:sz="4" w:space="0" w:color="808080"/>
              <w:bottom w:val="single" w:sz="4" w:space="0" w:color="808080"/>
              <w:right w:val="single" w:sz="4" w:space="0" w:color="808080"/>
            </w:tcBorders>
          </w:tcPr>
          <w:p w14:paraId="1F127825" w14:textId="3EC22EB1" w:rsidR="00CF57B9" w:rsidRPr="00DB056C" w:rsidRDefault="00CF57B9" w:rsidP="00142F7C">
            <w:pPr>
              <w:snapToGrid w:val="0"/>
              <w:spacing w:after="0" w:line="240" w:lineRule="auto"/>
              <w:jc w:val="center"/>
            </w:pPr>
          </w:p>
        </w:tc>
      </w:tr>
      <w:tr w:rsidR="00CF57B9" w14:paraId="468B8B37" w14:textId="77777777" w:rsidTr="00CF57B9">
        <w:tc>
          <w:tcPr>
            <w:tcW w:w="1809" w:type="dxa"/>
            <w:tcBorders>
              <w:left w:val="single" w:sz="4" w:space="0" w:color="808080"/>
              <w:bottom w:val="single" w:sz="4" w:space="0" w:color="808080"/>
            </w:tcBorders>
          </w:tcPr>
          <w:p w14:paraId="3636B162" w14:textId="77777777" w:rsidR="00CF57B9" w:rsidRDefault="00CF57B9" w:rsidP="00142F7C">
            <w:pPr>
              <w:spacing w:after="0" w:line="240" w:lineRule="auto"/>
              <w:jc w:val="center"/>
            </w:pPr>
            <w:r>
              <w:rPr>
                <w:b/>
                <w:smallCaps/>
              </w:rPr>
              <w:t>Préface</w:t>
            </w:r>
          </w:p>
        </w:tc>
        <w:tc>
          <w:tcPr>
            <w:tcW w:w="7156" w:type="dxa"/>
            <w:tcBorders>
              <w:left w:val="single" w:sz="4" w:space="0" w:color="808080"/>
              <w:bottom w:val="single" w:sz="4" w:space="0" w:color="808080"/>
            </w:tcBorders>
          </w:tcPr>
          <w:p w14:paraId="39E9A607" w14:textId="77777777" w:rsidR="00CF57B9" w:rsidRDefault="00CF57B9" w:rsidP="00142F7C">
            <w:pPr>
              <w:spacing w:after="0" w:line="240" w:lineRule="auto"/>
            </w:pPr>
          </w:p>
          <w:p w14:paraId="6B3FBF8C" w14:textId="77777777" w:rsidR="006C5B81" w:rsidRDefault="006C5B81" w:rsidP="00142F7C">
            <w:pPr>
              <w:spacing w:after="0" w:line="240" w:lineRule="auto"/>
            </w:pPr>
          </w:p>
        </w:tc>
        <w:tc>
          <w:tcPr>
            <w:tcW w:w="1559" w:type="dxa"/>
            <w:tcBorders>
              <w:left w:val="single" w:sz="4" w:space="0" w:color="808080"/>
              <w:bottom w:val="single" w:sz="4" w:space="0" w:color="808080"/>
              <w:right w:val="single" w:sz="4" w:space="0" w:color="808080"/>
            </w:tcBorders>
          </w:tcPr>
          <w:p w14:paraId="07A45633" w14:textId="77777777" w:rsidR="00CF57B9" w:rsidRPr="00DB056C" w:rsidRDefault="00CF57B9" w:rsidP="00142F7C">
            <w:pPr>
              <w:spacing w:after="0" w:line="240" w:lineRule="auto"/>
              <w:jc w:val="center"/>
            </w:pPr>
            <w:r w:rsidRPr="00DB056C">
              <w:rPr>
                <w:sz w:val="24"/>
                <w:szCs w:val="24"/>
              </w:rPr>
              <w:t>Président</w:t>
            </w:r>
          </w:p>
        </w:tc>
      </w:tr>
      <w:tr w:rsidR="00CF57B9" w14:paraId="7FCDE73F" w14:textId="77777777" w:rsidTr="00CF57B9">
        <w:tc>
          <w:tcPr>
            <w:tcW w:w="1809" w:type="dxa"/>
            <w:tcBorders>
              <w:left w:val="single" w:sz="4" w:space="0" w:color="808080"/>
              <w:bottom w:val="single" w:sz="4" w:space="0" w:color="808080"/>
            </w:tcBorders>
          </w:tcPr>
          <w:p w14:paraId="726888A8" w14:textId="77777777" w:rsidR="00CF57B9" w:rsidRDefault="00CF57B9" w:rsidP="00142F7C">
            <w:pPr>
              <w:spacing w:after="0" w:line="240" w:lineRule="auto"/>
              <w:jc w:val="right"/>
            </w:pPr>
            <w:r>
              <w:rPr>
                <w:b/>
                <w:smallCaps/>
              </w:rPr>
              <w:t>- Sanctus</w:t>
            </w:r>
          </w:p>
        </w:tc>
        <w:tc>
          <w:tcPr>
            <w:tcW w:w="7156" w:type="dxa"/>
            <w:tcBorders>
              <w:left w:val="single" w:sz="4" w:space="0" w:color="808080"/>
              <w:bottom w:val="single" w:sz="4" w:space="0" w:color="808080"/>
            </w:tcBorders>
          </w:tcPr>
          <w:p w14:paraId="516D03DA" w14:textId="198A2475" w:rsidR="00CF57B9" w:rsidRDefault="00A128A1" w:rsidP="00142F7C">
            <w:pPr>
              <w:spacing w:after="0" w:line="240" w:lineRule="auto"/>
              <w:rPr>
                <w:rFonts w:ascii="Arial" w:hAnsi="Arial" w:cs="Arial"/>
                <w:sz w:val="24"/>
                <w:szCs w:val="24"/>
              </w:rPr>
            </w:pPr>
            <w:r w:rsidRPr="00A128A1">
              <w:rPr>
                <w:rFonts w:ascii="Arial" w:hAnsi="Arial" w:cs="Arial"/>
                <w:sz w:val="24"/>
                <w:szCs w:val="24"/>
              </w:rPr>
              <w:t xml:space="preserve">Messe de l’Espérance </w:t>
            </w:r>
            <w:r w:rsidR="00411905">
              <w:rPr>
                <w:rFonts w:ascii="Arial" w:hAnsi="Arial" w:cs="Arial"/>
                <w:sz w:val="24"/>
                <w:szCs w:val="24"/>
              </w:rPr>
              <w:t xml:space="preserve">  </w:t>
            </w:r>
            <w:r w:rsidRPr="00411905">
              <w:rPr>
                <w:rFonts w:asciiTheme="minorHAnsi" w:hAnsiTheme="minorHAnsi" w:cstheme="minorHAnsi"/>
              </w:rPr>
              <w:t>AL 18-88</w:t>
            </w:r>
          </w:p>
          <w:p w14:paraId="2F4F8068" w14:textId="218D2CDB" w:rsidR="006C5B81" w:rsidRPr="00A128A1" w:rsidRDefault="006C5B81" w:rsidP="00142F7C">
            <w:pPr>
              <w:spacing w:after="0" w:line="240" w:lineRule="auto"/>
              <w:rPr>
                <w:rFonts w:ascii="Arial" w:hAnsi="Arial" w:cs="Arial"/>
                <w:sz w:val="24"/>
                <w:szCs w:val="24"/>
              </w:rPr>
            </w:pPr>
          </w:p>
        </w:tc>
        <w:tc>
          <w:tcPr>
            <w:tcW w:w="1559" w:type="dxa"/>
            <w:tcBorders>
              <w:left w:val="single" w:sz="4" w:space="0" w:color="808080"/>
              <w:bottom w:val="single" w:sz="4" w:space="0" w:color="808080"/>
              <w:right w:val="single" w:sz="4" w:space="0" w:color="808080"/>
            </w:tcBorders>
          </w:tcPr>
          <w:p w14:paraId="17FDD480" w14:textId="33D573B4" w:rsidR="00CF57B9" w:rsidRPr="00DB056C" w:rsidRDefault="00A128A1" w:rsidP="00A128A1">
            <w:pPr>
              <w:spacing w:after="0" w:line="240" w:lineRule="auto"/>
              <w:jc w:val="center"/>
            </w:pPr>
            <w:proofErr w:type="gramStart"/>
            <w:r>
              <w:rPr>
                <w:sz w:val="24"/>
                <w:szCs w:val="24"/>
              </w:rPr>
              <w:t>ppt</w:t>
            </w:r>
            <w:proofErr w:type="gramEnd"/>
          </w:p>
        </w:tc>
      </w:tr>
      <w:tr w:rsidR="00CF57B9" w14:paraId="5A295D1D" w14:textId="77777777" w:rsidTr="00CF57B9">
        <w:tc>
          <w:tcPr>
            <w:tcW w:w="1809" w:type="dxa"/>
            <w:tcBorders>
              <w:left w:val="single" w:sz="4" w:space="0" w:color="808080"/>
              <w:bottom w:val="single" w:sz="4" w:space="0" w:color="808080"/>
            </w:tcBorders>
          </w:tcPr>
          <w:p w14:paraId="192D574C" w14:textId="77777777" w:rsidR="00CF57B9" w:rsidRDefault="00CF57B9" w:rsidP="00142F7C">
            <w:pPr>
              <w:spacing w:after="0" w:line="240" w:lineRule="auto"/>
              <w:jc w:val="center"/>
            </w:pPr>
            <w:r>
              <w:rPr>
                <w:b/>
                <w:smallCaps/>
              </w:rPr>
              <w:t>Prière eucharistique</w:t>
            </w:r>
          </w:p>
        </w:tc>
        <w:tc>
          <w:tcPr>
            <w:tcW w:w="7156" w:type="dxa"/>
            <w:tcBorders>
              <w:left w:val="single" w:sz="4" w:space="0" w:color="808080"/>
              <w:bottom w:val="single" w:sz="4" w:space="0" w:color="808080"/>
            </w:tcBorders>
          </w:tcPr>
          <w:p w14:paraId="7B7AB860" w14:textId="1D6A293C" w:rsidR="00CF57B9" w:rsidRDefault="00CF57B9" w:rsidP="00142F7C">
            <w:pPr>
              <w:spacing w:after="0" w:line="240" w:lineRule="auto"/>
            </w:pPr>
            <w:r>
              <w:rPr>
                <w:i/>
                <w:color w:val="000000"/>
              </w:rPr>
              <w:t xml:space="preserve">Au choix du président </w:t>
            </w:r>
          </w:p>
        </w:tc>
        <w:tc>
          <w:tcPr>
            <w:tcW w:w="1559" w:type="dxa"/>
            <w:tcBorders>
              <w:left w:val="single" w:sz="4" w:space="0" w:color="808080"/>
              <w:bottom w:val="single" w:sz="4" w:space="0" w:color="808080"/>
              <w:right w:val="single" w:sz="4" w:space="0" w:color="808080"/>
            </w:tcBorders>
          </w:tcPr>
          <w:p w14:paraId="2E003CCD" w14:textId="77777777" w:rsidR="00CF57B9" w:rsidRPr="00DB056C" w:rsidRDefault="00CF57B9" w:rsidP="00142F7C">
            <w:pPr>
              <w:snapToGrid w:val="0"/>
              <w:spacing w:after="0" w:line="240" w:lineRule="auto"/>
              <w:jc w:val="center"/>
              <w:rPr>
                <w:i/>
                <w:sz w:val="24"/>
                <w:szCs w:val="24"/>
              </w:rPr>
            </w:pPr>
          </w:p>
        </w:tc>
      </w:tr>
      <w:tr w:rsidR="00CF57B9" w14:paraId="6901E7FA" w14:textId="77777777" w:rsidTr="00CF57B9">
        <w:trPr>
          <w:trHeight w:val="439"/>
        </w:trPr>
        <w:tc>
          <w:tcPr>
            <w:tcW w:w="1809" w:type="dxa"/>
            <w:tcBorders>
              <w:top w:val="single" w:sz="4" w:space="0" w:color="808080"/>
              <w:left w:val="single" w:sz="4" w:space="0" w:color="808080"/>
              <w:bottom w:val="single" w:sz="4" w:space="0" w:color="808080"/>
            </w:tcBorders>
          </w:tcPr>
          <w:p w14:paraId="7FE5F6CD" w14:textId="77777777" w:rsidR="00CF57B9" w:rsidRDefault="00CF57B9" w:rsidP="00142F7C">
            <w:pPr>
              <w:spacing w:after="0" w:line="240" w:lineRule="auto"/>
              <w:jc w:val="right"/>
            </w:pPr>
            <w:r>
              <w:rPr>
                <w:b/>
                <w:smallCaps/>
              </w:rPr>
              <w:t>-Epiclèse 1</w:t>
            </w:r>
          </w:p>
        </w:tc>
        <w:tc>
          <w:tcPr>
            <w:tcW w:w="7156" w:type="dxa"/>
            <w:tcBorders>
              <w:top w:val="single" w:sz="4" w:space="0" w:color="808080"/>
              <w:left w:val="single" w:sz="4" w:space="0" w:color="808080"/>
              <w:bottom w:val="single" w:sz="4" w:space="0" w:color="808080"/>
            </w:tcBorders>
          </w:tcPr>
          <w:p w14:paraId="343A0B70" w14:textId="0CBC9587" w:rsidR="00CF57B9" w:rsidRDefault="00CF57B9" w:rsidP="00142F7C">
            <w:pPr>
              <w:snapToGrid w:val="0"/>
              <w:spacing w:after="0" w:line="240" w:lineRule="auto"/>
              <w:jc w:val="center"/>
            </w:pPr>
          </w:p>
        </w:tc>
        <w:tc>
          <w:tcPr>
            <w:tcW w:w="1559" w:type="dxa"/>
            <w:tcBorders>
              <w:top w:val="single" w:sz="4" w:space="0" w:color="808080"/>
              <w:left w:val="single" w:sz="4" w:space="0" w:color="808080"/>
              <w:bottom w:val="single" w:sz="4" w:space="0" w:color="808080"/>
              <w:right w:val="single" w:sz="4" w:space="0" w:color="808080"/>
            </w:tcBorders>
          </w:tcPr>
          <w:p w14:paraId="31D58FFF" w14:textId="77777777" w:rsidR="00CF57B9" w:rsidRPr="00DB056C" w:rsidRDefault="00CF57B9" w:rsidP="00142F7C">
            <w:pPr>
              <w:tabs>
                <w:tab w:val="left" w:pos="330"/>
              </w:tabs>
              <w:spacing w:after="0" w:line="240" w:lineRule="auto"/>
              <w:jc w:val="center"/>
            </w:pPr>
            <w:r w:rsidRPr="00DB056C">
              <w:rPr>
                <w:sz w:val="24"/>
                <w:szCs w:val="24"/>
              </w:rPr>
              <w:t>Président puis assemblée</w:t>
            </w:r>
          </w:p>
        </w:tc>
      </w:tr>
      <w:tr w:rsidR="00CF57B9" w14:paraId="460A7AE1" w14:textId="77777777" w:rsidTr="00CF57B9">
        <w:tc>
          <w:tcPr>
            <w:tcW w:w="1809" w:type="dxa"/>
            <w:tcBorders>
              <w:top w:val="single" w:sz="4" w:space="0" w:color="808080"/>
              <w:left w:val="single" w:sz="4" w:space="0" w:color="808080"/>
              <w:bottom w:val="single" w:sz="4" w:space="0" w:color="808080"/>
            </w:tcBorders>
          </w:tcPr>
          <w:p w14:paraId="092D4075" w14:textId="77777777" w:rsidR="00CF57B9" w:rsidRDefault="00CF57B9" w:rsidP="00142F7C">
            <w:pPr>
              <w:spacing w:after="0" w:line="240" w:lineRule="auto"/>
              <w:jc w:val="right"/>
            </w:pPr>
            <w:r>
              <w:rPr>
                <w:b/>
                <w:smallCaps/>
              </w:rPr>
              <w:t>-Anamnèse</w:t>
            </w:r>
          </w:p>
        </w:tc>
        <w:tc>
          <w:tcPr>
            <w:tcW w:w="7156" w:type="dxa"/>
            <w:tcBorders>
              <w:top w:val="single" w:sz="4" w:space="0" w:color="808080"/>
              <w:left w:val="single" w:sz="4" w:space="0" w:color="808080"/>
              <w:bottom w:val="single" w:sz="4" w:space="0" w:color="808080"/>
            </w:tcBorders>
          </w:tcPr>
          <w:p w14:paraId="620743BE" w14:textId="01AB74E9" w:rsidR="00CF57B9" w:rsidRDefault="00703EF9" w:rsidP="00142F7C">
            <w:pPr>
              <w:spacing w:after="0" w:line="240" w:lineRule="auto"/>
              <w:rPr>
                <w:rFonts w:ascii="Arial" w:hAnsi="Arial" w:cs="Arial"/>
                <w:sz w:val="24"/>
                <w:szCs w:val="24"/>
              </w:rPr>
            </w:pPr>
            <w:r w:rsidRPr="00703EF9">
              <w:rPr>
                <w:rFonts w:ascii="Arial" w:hAnsi="Arial" w:cs="Arial"/>
                <w:sz w:val="24"/>
                <w:szCs w:val="24"/>
              </w:rPr>
              <w:t xml:space="preserve">Messe </w:t>
            </w:r>
            <w:r w:rsidR="004F794C">
              <w:rPr>
                <w:rFonts w:ascii="Arial" w:hAnsi="Arial" w:cs="Arial"/>
                <w:sz w:val="24"/>
                <w:szCs w:val="24"/>
              </w:rPr>
              <w:t>de l’Espérance</w:t>
            </w:r>
          </w:p>
          <w:p w14:paraId="280E8BCB" w14:textId="6CAFA696" w:rsidR="006C5B81" w:rsidRPr="00703EF9" w:rsidRDefault="006C5B81" w:rsidP="00142F7C">
            <w:pPr>
              <w:spacing w:after="0" w:line="240" w:lineRule="auto"/>
              <w:rPr>
                <w:rFonts w:ascii="Arial" w:hAnsi="Arial" w:cs="Arial"/>
                <w:sz w:val="24"/>
                <w:szCs w:val="24"/>
              </w:rPr>
            </w:pPr>
          </w:p>
        </w:tc>
        <w:tc>
          <w:tcPr>
            <w:tcW w:w="1559" w:type="dxa"/>
            <w:tcBorders>
              <w:top w:val="single" w:sz="4" w:space="0" w:color="808080"/>
              <w:left w:val="single" w:sz="4" w:space="0" w:color="808080"/>
              <w:bottom w:val="single" w:sz="4" w:space="0" w:color="808080"/>
              <w:right w:val="single" w:sz="4" w:space="0" w:color="808080"/>
            </w:tcBorders>
          </w:tcPr>
          <w:p w14:paraId="5115A291" w14:textId="0C1F7DF2" w:rsidR="00CF57B9" w:rsidRPr="00DB056C" w:rsidRDefault="00CF57B9" w:rsidP="00142F7C">
            <w:pPr>
              <w:spacing w:after="0" w:line="240" w:lineRule="auto"/>
            </w:pPr>
            <w:r w:rsidRPr="00DB056C">
              <w:rPr>
                <w:rFonts w:cs="Calibri"/>
                <w:sz w:val="24"/>
                <w:szCs w:val="24"/>
              </w:rPr>
              <w:t xml:space="preserve">       </w:t>
            </w:r>
            <w:r w:rsidR="0036796C">
              <w:rPr>
                <w:rFonts w:cs="Calibri"/>
                <w:sz w:val="24"/>
                <w:szCs w:val="24"/>
              </w:rPr>
              <w:t xml:space="preserve">  </w:t>
            </w:r>
            <w:proofErr w:type="gramStart"/>
            <w:r w:rsidR="0036796C">
              <w:rPr>
                <w:sz w:val="24"/>
                <w:szCs w:val="24"/>
              </w:rPr>
              <w:t>ppt</w:t>
            </w:r>
            <w:proofErr w:type="gramEnd"/>
          </w:p>
        </w:tc>
      </w:tr>
      <w:tr w:rsidR="00CF57B9" w14:paraId="397A7459" w14:textId="77777777" w:rsidTr="00CF57B9">
        <w:tc>
          <w:tcPr>
            <w:tcW w:w="1809" w:type="dxa"/>
            <w:tcBorders>
              <w:top w:val="single" w:sz="4" w:space="0" w:color="808080"/>
              <w:left w:val="single" w:sz="4" w:space="0" w:color="808080"/>
              <w:bottom w:val="single" w:sz="4" w:space="0" w:color="808080"/>
            </w:tcBorders>
          </w:tcPr>
          <w:p w14:paraId="1B18DA4A" w14:textId="77777777" w:rsidR="00CF57B9" w:rsidRDefault="00CF57B9" w:rsidP="00142F7C">
            <w:pPr>
              <w:spacing w:after="0" w:line="240" w:lineRule="auto"/>
              <w:jc w:val="right"/>
            </w:pPr>
            <w:r>
              <w:rPr>
                <w:b/>
                <w:smallCaps/>
              </w:rPr>
              <w:t>-Epiclèse 2</w:t>
            </w:r>
          </w:p>
        </w:tc>
        <w:tc>
          <w:tcPr>
            <w:tcW w:w="7156" w:type="dxa"/>
            <w:tcBorders>
              <w:top w:val="single" w:sz="4" w:space="0" w:color="808080"/>
              <w:left w:val="single" w:sz="4" w:space="0" w:color="808080"/>
              <w:bottom w:val="single" w:sz="4" w:space="0" w:color="808080"/>
            </w:tcBorders>
          </w:tcPr>
          <w:p w14:paraId="237B067A" w14:textId="48FD26EC" w:rsidR="00CF57B9" w:rsidRDefault="00CF57B9" w:rsidP="00142F7C">
            <w:pPr>
              <w:snapToGrid w:val="0"/>
              <w:spacing w:after="0" w:line="240" w:lineRule="auto"/>
              <w:jc w:val="center"/>
            </w:pPr>
          </w:p>
        </w:tc>
        <w:tc>
          <w:tcPr>
            <w:tcW w:w="1559" w:type="dxa"/>
            <w:tcBorders>
              <w:top w:val="single" w:sz="4" w:space="0" w:color="808080"/>
              <w:left w:val="single" w:sz="4" w:space="0" w:color="808080"/>
              <w:bottom w:val="single" w:sz="4" w:space="0" w:color="808080"/>
              <w:right w:val="single" w:sz="4" w:space="0" w:color="808080"/>
            </w:tcBorders>
          </w:tcPr>
          <w:p w14:paraId="41B435A3" w14:textId="77777777" w:rsidR="00CF57B9" w:rsidRPr="00DB056C" w:rsidRDefault="00CF57B9" w:rsidP="00142F7C">
            <w:pPr>
              <w:spacing w:after="0" w:line="240" w:lineRule="auto"/>
              <w:jc w:val="center"/>
            </w:pPr>
            <w:r w:rsidRPr="00DB056C">
              <w:rPr>
                <w:rFonts w:cs="Calibri"/>
                <w:sz w:val="24"/>
                <w:szCs w:val="24"/>
              </w:rPr>
              <w:t>Président puis assemblée</w:t>
            </w:r>
          </w:p>
        </w:tc>
      </w:tr>
      <w:tr w:rsidR="00CF57B9" w14:paraId="639DC228" w14:textId="77777777" w:rsidTr="00CF57B9">
        <w:tc>
          <w:tcPr>
            <w:tcW w:w="1809" w:type="dxa"/>
            <w:tcBorders>
              <w:top w:val="single" w:sz="4" w:space="0" w:color="808080"/>
              <w:left w:val="single" w:sz="4" w:space="0" w:color="808080"/>
              <w:bottom w:val="single" w:sz="4" w:space="0" w:color="808080"/>
            </w:tcBorders>
          </w:tcPr>
          <w:p w14:paraId="29CE54C6" w14:textId="77777777" w:rsidR="00CF57B9" w:rsidRDefault="00CF57B9" w:rsidP="00142F7C">
            <w:pPr>
              <w:spacing w:after="0" w:line="240" w:lineRule="auto"/>
              <w:jc w:val="right"/>
            </w:pPr>
            <w:r>
              <w:rPr>
                <w:b/>
                <w:smallCaps/>
              </w:rPr>
              <w:t>-Doxologie</w:t>
            </w:r>
          </w:p>
        </w:tc>
        <w:tc>
          <w:tcPr>
            <w:tcW w:w="7156" w:type="dxa"/>
            <w:tcBorders>
              <w:top w:val="single" w:sz="4" w:space="0" w:color="808080"/>
              <w:left w:val="single" w:sz="4" w:space="0" w:color="808080"/>
              <w:bottom w:val="single" w:sz="4" w:space="0" w:color="808080"/>
            </w:tcBorders>
          </w:tcPr>
          <w:p w14:paraId="6B96EC9F" w14:textId="556DA660" w:rsidR="00CF57B9" w:rsidRPr="00703EF9" w:rsidRDefault="00703EF9" w:rsidP="00703EF9">
            <w:pPr>
              <w:snapToGrid w:val="0"/>
              <w:spacing w:after="0" w:line="240" w:lineRule="auto"/>
              <w:rPr>
                <w:i/>
                <w:iCs/>
                <w:szCs w:val="24"/>
              </w:rPr>
            </w:pPr>
            <w:r w:rsidRPr="00703EF9">
              <w:rPr>
                <w:i/>
                <w:iCs/>
                <w:szCs w:val="24"/>
              </w:rPr>
              <w:t>Chantée</w:t>
            </w:r>
          </w:p>
        </w:tc>
        <w:tc>
          <w:tcPr>
            <w:tcW w:w="1559" w:type="dxa"/>
            <w:tcBorders>
              <w:top w:val="single" w:sz="4" w:space="0" w:color="808080"/>
              <w:left w:val="single" w:sz="4" w:space="0" w:color="808080"/>
              <w:bottom w:val="single" w:sz="4" w:space="0" w:color="808080"/>
              <w:right w:val="single" w:sz="4" w:space="0" w:color="808080"/>
            </w:tcBorders>
          </w:tcPr>
          <w:p w14:paraId="18006E8C" w14:textId="77777777" w:rsidR="00CF57B9" w:rsidRPr="00DB056C" w:rsidRDefault="00CF57B9" w:rsidP="00142F7C">
            <w:pPr>
              <w:spacing w:after="0" w:line="240" w:lineRule="auto"/>
              <w:jc w:val="center"/>
            </w:pPr>
            <w:r w:rsidRPr="00DB056C">
              <w:rPr>
                <w:rFonts w:cs="Calibri"/>
                <w:sz w:val="24"/>
                <w:szCs w:val="24"/>
              </w:rPr>
              <w:t>Président puis assemblée</w:t>
            </w:r>
          </w:p>
        </w:tc>
      </w:tr>
      <w:tr w:rsidR="00CF57B9" w14:paraId="74F4E7C4" w14:textId="77777777" w:rsidTr="00CF57B9">
        <w:tc>
          <w:tcPr>
            <w:tcW w:w="1809" w:type="dxa"/>
            <w:tcBorders>
              <w:top w:val="single" w:sz="4" w:space="0" w:color="808080"/>
              <w:left w:val="single" w:sz="4" w:space="0" w:color="808080"/>
              <w:bottom w:val="single" w:sz="4" w:space="0" w:color="808080"/>
            </w:tcBorders>
          </w:tcPr>
          <w:p w14:paraId="362E5571" w14:textId="77777777" w:rsidR="00CF57B9" w:rsidRDefault="00CF57B9" w:rsidP="00142F7C">
            <w:pPr>
              <w:spacing w:after="0" w:line="240" w:lineRule="auto"/>
              <w:jc w:val="center"/>
            </w:pPr>
            <w:r>
              <w:rPr>
                <w:b/>
                <w:smallCaps/>
              </w:rPr>
              <w:t>Notre Père</w:t>
            </w:r>
          </w:p>
        </w:tc>
        <w:tc>
          <w:tcPr>
            <w:tcW w:w="7156" w:type="dxa"/>
            <w:tcBorders>
              <w:top w:val="single" w:sz="4" w:space="0" w:color="808080"/>
              <w:left w:val="single" w:sz="4" w:space="0" w:color="808080"/>
              <w:bottom w:val="single" w:sz="4" w:space="0" w:color="808080"/>
            </w:tcBorders>
          </w:tcPr>
          <w:p w14:paraId="649D8B00" w14:textId="77777777" w:rsidR="00703EF9" w:rsidRDefault="00703EF9" w:rsidP="00703EF9">
            <w:pPr>
              <w:pStyle w:val="Sansinterligne"/>
              <w:rPr>
                <w:b/>
                <w:bCs/>
                <w:sz w:val="28"/>
                <w:szCs w:val="28"/>
                <w:lang w:eastAsia="en-US"/>
              </w:rPr>
            </w:pPr>
            <w:r>
              <w:rPr>
                <w:b/>
                <w:bCs/>
                <w:sz w:val="28"/>
                <w:szCs w:val="28"/>
                <w:lang w:eastAsia="en-US"/>
              </w:rPr>
              <w:t>« </w:t>
            </w:r>
            <w:r w:rsidRPr="00703EF9">
              <w:rPr>
                <w:b/>
                <w:bCs/>
                <w:sz w:val="28"/>
                <w:szCs w:val="28"/>
                <w:lang w:eastAsia="en-US"/>
              </w:rPr>
              <w:t>Celui-ci est mon Fils bien-aimé, écoutez-le</w:t>
            </w:r>
            <w:r>
              <w:rPr>
                <w:b/>
                <w:bCs/>
                <w:sz w:val="28"/>
                <w:szCs w:val="28"/>
                <w:lang w:eastAsia="en-US"/>
              </w:rPr>
              <w:t> »</w:t>
            </w:r>
            <w:r w:rsidRPr="00703EF9">
              <w:rPr>
                <w:b/>
                <w:bCs/>
                <w:sz w:val="28"/>
                <w:szCs w:val="28"/>
                <w:lang w:eastAsia="en-US"/>
              </w:rPr>
              <w:t>.</w:t>
            </w:r>
          </w:p>
          <w:p w14:paraId="54BFF92B" w14:textId="195BD55A" w:rsidR="00703EF9" w:rsidRPr="00703EF9" w:rsidRDefault="00703EF9" w:rsidP="00703EF9">
            <w:pPr>
              <w:pStyle w:val="Sansinterligne"/>
              <w:rPr>
                <w:b/>
                <w:bCs/>
                <w:sz w:val="28"/>
                <w:szCs w:val="28"/>
                <w:lang w:eastAsia="en-US"/>
              </w:rPr>
            </w:pPr>
            <w:r w:rsidRPr="00703EF9">
              <w:rPr>
                <w:b/>
                <w:bCs/>
                <w:sz w:val="28"/>
                <w:szCs w:val="28"/>
                <w:lang w:eastAsia="en-US"/>
              </w:rPr>
              <w:t xml:space="preserve"> Son intimité avec le Père, Jésus nous la fait partager jusqu</w:t>
            </w:r>
            <w:r w:rsidR="00411905">
              <w:rPr>
                <w:b/>
                <w:bCs/>
                <w:sz w:val="28"/>
                <w:szCs w:val="28"/>
                <w:lang w:eastAsia="en-US"/>
              </w:rPr>
              <w:t>’</w:t>
            </w:r>
            <w:r w:rsidRPr="00703EF9">
              <w:rPr>
                <w:b/>
                <w:bCs/>
                <w:sz w:val="28"/>
                <w:szCs w:val="28"/>
                <w:lang w:eastAsia="en-US"/>
              </w:rPr>
              <w:t>à nous apprendre les mots de la prière. Ces mots, redisons-les en toute confiance</w:t>
            </w:r>
            <w:r w:rsidR="00411905">
              <w:rPr>
                <w:b/>
                <w:bCs/>
                <w:sz w:val="28"/>
                <w:szCs w:val="28"/>
                <w:lang w:eastAsia="en-US"/>
              </w:rPr>
              <w:t> </w:t>
            </w:r>
            <w:r w:rsidRPr="00703EF9">
              <w:rPr>
                <w:b/>
                <w:bCs/>
                <w:sz w:val="28"/>
                <w:szCs w:val="28"/>
                <w:lang w:eastAsia="en-US"/>
              </w:rPr>
              <w:t>: Notre Père</w:t>
            </w:r>
            <w:r w:rsidR="00411905">
              <w:rPr>
                <w:b/>
                <w:bCs/>
                <w:sz w:val="28"/>
                <w:szCs w:val="28"/>
                <w:lang w:eastAsia="en-US"/>
              </w:rPr>
              <w:t>…</w:t>
            </w:r>
          </w:p>
          <w:p w14:paraId="2A90B2E2" w14:textId="6A94A636" w:rsidR="00CF57B9" w:rsidRDefault="00CF57B9" w:rsidP="00142F7C">
            <w:pPr>
              <w:spacing w:after="0" w:line="240" w:lineRule="auto"/>
            </w:pPr>
          </w:p>
        </w:tc>
        <w:tc>
          <w:tcPr>
            <w:tcW w:w="1559" w:type="dxa"/>
            <w:tcBorders>
              <w:top w:val="single" w:sz="4" w:space="0" w:color="808080"/>
              <w:left w:val="single" w:sz="4" w:space="0" w:color="808080"/>
              <w:bottom w:val="single" w:sz="4" w:space="0" w:color="808080"/>
              <w:right w:val="single" w:sz="4" w:space="0" w:color="808080"/>
            </w:tcBorders>
          </w:tcPr>
          <w:p w14:paraId="017880D9" w14:textId="77777777" w:rsidR="00703EF9" w:rsidRDefault="00703EF9" w:rsidP="0036796C">
            <w:pPr>
              <w:snapToGrid w:val="0"/>
              <w:spacing w:after="0" w:line="240" w:lineRule="auto"/>
              <w:rPr>
                <w:rFonts w:cs="Calibri"/>
                <w:sz w:val="24"/>
                <w:szCs w:val="24"/>
              </w:rPr>
            </w:pPr>
          </w:p>
          <w:p w14:paraId="6A5DE84F" w14:textId="77777777" w:rsidR="0036796C" w:rsidRDefault="00CF57B9" w:rsidP="00142F7C">
            <w:pPr>
              <w:snapToGrid w:val="0"/>
              <w:spacing w:after="0" w:line="240" w:lineRule="auto"/>
              <w:jc w:val="center"/>
              <w:rPr>
                <w:rFonts w:cs="Calibri"/>
                <w:sz w:val="24"/>
                <w:szCs w:val="24"/>
              </w:rPr>
            </w:pPr>
            <w:r w:rsidRPr="00DB056C">
              <w:rPr>
                <w:rFonts w:cs="Calibri"/>
                <w:sz w:val="24"/>
                <w:szCs w:val="24"/>
              </w:rPr>
              <w:t xml:space="preserve">Président </w:t>
            </w:r>
          </w:p>
          <w:p w14:paraId="11A924DA" w14:textId="77777777" w:rsidR="0036796C" w:rsidRDefault="0036796C" w:rsidP="00142F7C">
            <w:pPr>
              <w:snapToGrid w:val="0"/>
              <w:spacing w:after="0" w:line="240" w:lineRule="auto"/>
              <w:jc w:val="center"/>
              <w:rPr>
                <w:rFonts w:cs="Calibri"/>
                <w:sz w:val="24"/>
                <w:szCs w:val="24"/>
              </w:rPr>
            </w:pPr>
          </w:p>
          <w:p w14:paraId="53C8562F" w14:textId="77777777" w:rsidR="0036796C" w:rsidRDefault="0036796C" w:rsidP="00142F7C">
            <w:pPr>
              <w:snapToGrid w:val="0"/>
              <w:spacing w:after="0" w:line="240" w:lineRule="auto"/>
              <w:jc w:val="center"/>
              <w:rPr>
                <w:rFonts w:cs="Calibri"/>
                <w:sz w:val="24"/>
                <w:szCs w:val="24"/>
              </w:rPr>
            </w:pPr>
          </w:p>
          <w:p w14:paraId="0C2B51FC" w14:textId="20F78C26" w:rsidR="00CF57B9" w:rsidRPr="00DB056C" w:rsidRDefault="00CF57B9" w:rsidP="00142F7C">
            <w:pPr>
              <w:snapToGrid w:val="0"/>
              <w:spacing w:after="0" w:line="240" w:lineRule="auto"/>
              <w:jc w:val="center"/>
            </w:pPr>
            <w:proofErr w:type="gramStart"/>
            <w:r w:rsidRPr="00DB056C">
              <w:rPr>
                <w:rFonts w:cs="Calibri"/>
                <w:sz w:val="24"/>
                <w:szCs w:val="24"/>
              </w:rPr>
              <w:t>et</w:t>
            </w:r>
            <w:proofErr w:type="gramEnd"/>
            <w:r w:rsidRPr="00DB056C">
              <w:rPr>
                <w:rFonts w:cs="Calibri"/>
                <w:sz w:val="24"/>
                <w:szCs w:val="24"/>
              </w:rPr>
              <w:t xml:space="preserve"> assemblée</w:t>
            </w:r>
          </w:p>
        </w:tc>
      </w:tr>
      <w:tr w:rsidR="00CF57B9" w14:paraId="032DD1EC" w14:textId="77777777" w:rsidTr="00CF57B9">
        <w:tc>
          <w:tcPr>
            <w:tcW w:w="1809" w:type="dxa"/>
            <w:tcBorders>
              <w:top w:val="single" w:sz="4" w:space="0" w:color="808080"/>
              <w:left w:val="single" w:sz="4" w:space="0" w:color="808080"/>
              <w:bottom w:val="single" w:sz="4" w:space="0" w:color="808080"/>
            </w:tcBorders>
          </w:tcPr>
          <w:p w14:paraId="726C4562" w14:textId="77777777" w:rsidR="00CF57B9" w:rsidRDefault="00CF57B9" w:rsidP="00142F7C">
            <w:pPr>
              <w:spacing w:after="0" w:line="240" w:lineRule="auto"/>
              <w:jc w:val="center"/>
            </w:pPr>
            <w:r>
              <w:rPr>
                <w:b/>
                <w:smallCaps/>
              </w:rPr>
              <w:t>Geste de paix</w:t>
            </w:r>
          </w:p>
        </w:tc>
        <w:tc>
          <w:tcPr>
            <w:tcW w:w="7156" w:type="dxa"/>
            <w:tcBorders>
              <w:top w:val="single" w:sz="4" w:space="0" w:color="808080"/>
              <w:left w:val="single" w:sz="4" w:space="0" w:color="808080"/>
              <w:bottom w:val="single" w:sz="4" w:space="0" w:color="808080"/>
            </w:tcBorders>
          </w:tcPr>
          <w:p w14:paraId="3EAEB21E" w14:textId="77777777" w:rsidR="00CF57B9" w:rsidRDefault="00CF57B9" w:rsidP="00142F7C">
            <w:pPr>
              <w:snapToGrid w:val="0"/>
              <w:spacing w:after="0" w:line="240" w:lineRule="auto"/>
              <w:jc w:val="center"/>
              <w:rPr>
                <w:b/>
                <w:smallCaps/>
                <w:color w:val="000000"/>
                <w:sz w:val="24"/>
                <w:szCs w:val="24"/>
              </w:rPr>
            </w:pPr>
          </w:p>
        </w:tc>
        <w:tc>
          <w:tcPr>
            <w:tcW w:w="1559" w:type="dxa"/>
            <w:tcBorders>
              <w:top w:val="single" w:sz="4" w:space="0" w:color="808080"/>
              <w:left w:val="single" w:sz="4" w:space="0" w:color="808080"/>
              <w:bottom w:val="single" w:sz="4" w:space="0" w:color="808080"/>
              <w:right w:val="single" w:sz="4" w:space="0" w:color="808080"/>
            </w:tcBorders>
          </w:tcPr>
          <w:p w14:paraId="4EF409EE" w14:textId="77777777" w:rsidR="00CF57B9" w:rsidRPr="00DB056C" w:rsidRDefault="00CF57B9" w:rsidP="00142F7C">
            <w:pPr>
              <w:snapToGrid w:val="0"/>
              <w:spacing w:after="0" w:line="240" w:lineRule="auto"/>
              <w:jc w:val="center"/>
              <w:rPr>
                <w:b/>
                <w:sz w:val="24"/>
                <w:szCs w:val="24"/>
              </w:rPr>
            </w:pPr>
          </w:p>
        </w:tc>
      </w:tr>
      <w:tr w:rsidR="00CF57B9" w14:paraId="2A86D94B" w14:textId="77777777" w:rsidTr="00CF57B9">
        <w:tc>
          <w:tcPr>
            <w:tcW w:w="1809" w:type="dxa"/>
            <w:tcBorders>
              <w:top w:val="single" w:sz="4" w:space="0" w:color="808080"/>
              <w:left w:val="single" w:sz="4" w:space="0" w:color="808080"/>
              <w:bottom w:val="single" w:sz="4" w:space="0" w:color="808080"/>
            </w:tcBorders>
          </w:tcPr>
          <w:p w14:paraId="0FDAF1C6" w14:textId="77777777" w:rsidR="00CF57B9" w:rsidRDefault="00CF57B9" w:rsidP="00142F7C">
            <w:pPr>
              <w:spacing w:after="0" w:line="240" w:lineRule="auto"/>
              <w:jc w:val="center"/>
            </w:pPr>
            <w:r>
              <w:rPr>
                <w:b/>
                <w:smallCaps/>
              </w:rPr>
              <w:t>Agneau de Dieu</w:t>
            </w:r>
          </w:p>
        </w:tc>
        <w:tc>
          <w:tcPr>
            <w:tcW w:w="7156" w:type="dxa"/>
            <w:tcBorders>
              <w:top w:val="single" w:sz="4" w:space="0" w:color="808080"/>
              <w:left w:val="single" w:sz="4" w:space="0" w:color="808080"/>
              <w:bottom w:val="single" w:sz="4" w:space="0" w:color="808080"/>
            </w:tcBorders>
          </w:tcPr>
          <w:p w14:paraId="7F589E3D" w14:textId="77777777" w:rsidR="00CF57B9" w:rsidRDefault="0036796C" w:rsidP="00142F7C">
            <w:pPr>
              <w:spacing w:after="0" w:line="240" w:lineRule="auto"/>
              <w:rPr>
                <w:rFonts w:ascii="Arial" w:hAnsi="Arial" w:cs="Arial"/>
                <w:color w:val="000000"/>
                <w:sz w:val="24"/>
                <w:szCs w:val="24"/>
              </w:rPr>
            </w:pPr>
            <w:r w:rsidRPr="0036796C">
              <w:rPr>
                <w:rFonts w:ascii="Arial" w:hAnsi="Arial" w:cs="Arial"/>
                <w:color w:val="000000"/>
                <w:sz w:val="24"/>
                <w:szCs w:val="24"/>
              </w:rPr>
              <w:t>Messe pour un avenir</w:t>
            </w:r>
          </w:p>
          <w:p w14:paraId="5D7A04C2" w14:textId="5AECCC8B" w:rsidR="0036796C" w:rsidRPr="0036796C" w:rsidRDefault="0036796C" w:rsidP="00142F7C">
            <w:pPr>
              <w:spacing w:after="0" w:line="240" w:lineRule="auto"/>
              <w:rPr>
                <w:rFonts w:ascii="Arial" w:hAnsi="Arial" w:cs="Arial"/>
              </w:rPr>
            </w:pPr>
          </w:p>
        </w:tc>
        <w:tc>
          <w:tcPr>
            <w:tcW w:w="1559" w:type="dxa"/>
            <w:tcBorders>
              <w:top w:val="single" w:sz="4" w:space="0" w:color="808080"/>
              <w:left w:val="single" w:sz="4" w:space="0" w:color="808080"/>
              <w:bottom w:val="single" w:sz="4" w:space="0" w:color="808080"/>
              <w:right w:val="single" w:sz="4" w:space="0" w:color="808080"/>
            </w:tcBorders>
          </w:tcPr>
          <w:p w14:paraId="2D15706D" w14:textId="03DE8D1C" w:rsidR="00CF57B9" w:rsidRPr="00DB056C" w:rsidRDefault="00CF57B9" w:rsidP="00142F7C">
            <w:pPr>
              <w:spacing w:after="0" w:line="240" w:lineRule="auto"/>
            </w:pPr>
            <w:r w:rsidRPr="00DB056C">
              <w:rPr>
                <w:rFonts w:cs="Calibri"/>
                <w:sz w:val="24"/>
                <w:szCs w:val="24"/>
              </w:rPr>
              <w:t xml:space="preserve">        </w:t>
            </w:r>
            <w:r w:rsidR="0036796C">
              <w:rPr>
                <w:sz w:val="24"/>
                <w:szCs w:val="24"/>
              </w:rPr>
              <w:t xml:space="preserve"> </w:t>
            </w:r>
            <w:proofErr w:type="gramStart"/>
            <w:r w:rsidR="0036796C">
              <w:rPr>
                <w:sz w:val="24"/>
                <w:szCs w:val="24"/>
              </w:rPr>
              <w:t>ppt</w:t>
            </w:r>
            <w:proofErr w:type="gramEnd"/>
            <w:r w:rsidRPr="00DB056C">
              <w:rPr>
                <w:sz w:val="24"/>
                <w:szCs w:val="24"/>
              </w:rPr>
              <w:t xml:space="preserve"> </w:t>
            </w:r>
          </w:p>
        </w:tc>
      </w:tr>
      <w:tr w:rsidR="00CF57B9" w14:paraId="22D1CCE1" w14:textId="77777777" w:rsidTr="00CF57B9">
        <w:tc>
          <w:tcPr>
            <w:tcW w:w="1809" w:type="dxa"/>
            <w:tcBorders>
              <w:top w:val="single" w:sz="4" w:space="0" w:color="808080"/>
              <w:left w:val="single" w:sz="4" w:space="0" w:color="808080"/>
              <w:bottom w:val="single" w:sz="4" w:space="0" w:color="808080"/>
            </w:tcBorders>
          </w:tcPr>
          <w:p w14:paraId="124AE7F8" w14:textId="77777777" w:rsidR="00CF57B9" w:rsidRDefault="00CF57B9" w:rsidP="00142F7C">
            <w:pPr>
              <w:spacing w:after="0" w:line="240" w:lineRule="auto"/>
              <w:jc w:val="center"/>
            </w:pPr>
            <w:r>
              <w:rPr>
                <w:b/>
                <w:smallCaps/>
              </w:rPr>
              <w:t>Communion</w:t>
            </w:r>
          </w:p>
        </w:tc>
        <w:tc>
          <w:tcPr>
            <w:tcW w:w="7156" w:type="dxa"/>
            <w:tcBorders>
              <w:top w:val="single" w:sz="4" w:space="0" w:color="808080"/>
              <w:left w:val="single" w:sz="4" w:space="0" w:color="808080"/>
              <w:bottom w:val="single" w:sz="4" w:space="0" w:color="808080"/>
            </w:tcBorders>
          </w:tcPr>
          <w:p w14:paraId="1733AFAC" w14:textId="143CC44E" w:rsidR="00CF57B9" w:rsidRDefault="006C5B81" w:rsidP="00142F7C">
            <w:pPr>
              <w:spacing w:after="0" w:line="240" w:lineRule="auto"/>
            </w:pPr>
            <w:r w:rsidRPr="006C5B81">
              <w:rPr>
                <w:rFonts w:ascii="Arial" w:hAnsi="Arial" w:cs="Arial"/>
                <w:sz w:val="24"/>
                <w:szCs w:val="24"/>
              </w:rPr>
              <w:t>Je suis là, contemplez ce mystère.</w:t>
            </w:r>
            <w:r>
              <w:t xml:space="preserve"> DEV557</w:t>
            </w:r>
          </w:p>
          <w:p w14:paraId="5EB1C0C7" w14:textId="63A32A80" w:rsidR="007C1826" w:rsidRDefault="007C1826" w:rsidP="00142F7C">
            <w:pPr>
              <w:spacing w:after="0" w:line="240" w:lineRule="auto"/>
            </w:pPr>
          </w:p>
        </w:tc>
        <w:tc>
          <w:tcPr>
            <w:tcW w:w="1559" w:type="dxa"/>
            <w:tcBorders>
              <w:top w:val="single" w:sz="4" w:space="0" w:color="808080"/>
              <w:left w:val="single" w:sz="4" w:space="0" w:color="808080"/>
              <w:bottom w:val="single" w:sz="4" w:space="0" w:color="808080"/>
              <w:right w:val="single" w:sz="4" w:space="0" w:color="808080"/>
            </w:tcBorders>
          </w:tcPr>
          <w:p w14:paraId="6AF16CD8" w14:textId="6758BD36" w:rsidR="00CF57B9" w:rsidRDefault="006C5B81" w:rsidP="006C5B81">
            <w:pPr>
              <w:spacing w:after="0" w:line="240" w:lineRule="auto"/>
              <w:jc w:val="center"/>
              <w:rPr>
                <w:rFonts w:cs="Calibri"/>
                <w:sz w:val="24"/>
                <w:szCs w:val="24"/>
              </w:rPr>
            </w:pPr>
            <w:proofErr w:type="gramStart"/>
            <w:r>
              <w:rPr>
                <w:rFonts w:cs="Calibri"/>
                <w:sz w:val="24"/>
                <w:szCs w:val="24"/>
              </w:rPr>
              <w:t>ppt</w:t>
            </w:r>
            <w:proofErr w:type="gramEnd"/>
          </w:p>
          <w:p w14:paraId="643D6829" w14:textId="05BB7B75" w:rsidR="006C5B81" w:rsidRPr="00DB056C" w:rsidRDefault="006C5B81" w:rsidP="00142F7C">
            <w:pPr>
              <w:spacing w:after="0" w:line="240" w:lineRule="auto"/>
            </w:pPr>
          </w:p>
        </w:tc>
      </w:tr>
      <w:tr w:rsidR="00CF57B9" w14:paraId="69922E70" w14:textId="77777777" w:rsidTr="00CF57B9">
        <w:tc>
          <w:tcPr>
            <w:tcW w:w="1809" w:type="dxa"/>
            <w:tcBorders>
              <w:top w:val="single" w:sz="4" w:space="0" w:color="808080"/>
              <w:left w:val="single" w:sz="4" w:space="0" w:color="808080"/>
              <w:bottom w:val="single" w:sz="4" w:space="0" w:color="808080"/>
            </w:tcBorders>
          </w:tcPr>
          <w:p w14:paraId="65ADA15D" w14:textId="77777777" w:rsidR="00CF57B9" w:rsidRDefault="00CF57B9" w:rsidP="00142F7C">
            <w:pPr>
              <w:spacing w:after="0" w:line="240" w:lineRule="auto"/>
              <w:jc w:val="center"/>
            </w:pPr>
            <w:r>
              <w:rPr>
                <w:b/>
                <w:smallCaps/>
              </w:rPr>
              <w:lastRenderedPageBreak/>
              <w:t>Prière après la communion</w:t>
            </w:r>
          </w:p>
        </w:tc>
        <w:tc>
          <w:tcPr>
            <w:tcW w:w="7156" w:type="dxa"/>
            <w:tcBorders>
              <w:top w:val="single" w:sz="4" w:space="0" w:color="808080"/>
              <w:left w:val="single" w:sz="4" w:space="0" w:color="808080"/>
              <w:bottom w:val="single" w:sz="4" w:space="0" w:color="808080"/>
            </w:tcBorders>
          </w:tcPr>
          <w:p w14:paraId="51144D84" w14:textId="1C9B0909" w:rsidR="00CF57B9" w:rsidRPr="00411905" w:rsidRDefault="00411905" w:rsidP="00411905">
            <w:pPr>
              <w:snapToGrid w:val="0"/>
              <w:spacing w:after="0" w:line="240" w:lineRule="auto"/>
              <w:rPr>
                <w:b/>
                <w:sz w:val="24"/>
                <w:szCs w:val="24"/>
              </w:rPr>
            </w:pPr>
            <w:r w:rsidRPr="00411905">
              <w:rPr>
                <w:b/>
                <w:sz w:val="28"/>
                <w:szCs w:val="28"/>
              </w:rPr>
              <w:t>Après avoir communié, Seigneur, aux mystères de ta gloire, nous tenons à</w:t>
            </w:r>
            <w:r>
              <w:rPr>
                <w:b/>
                <w:sz w:val="28"/>
                <w:szCs w:val="28"/>
              </w:rPr>
              <w:t xml:space="preserve"> </w:t>
            </w:r>
            <w:r w:rsidRPr="00411905">
              <w:rPr>
                <w:b/>
                <w:sz w:val="28"/>
                <w:szCs w:val="28"/>
              </w:rPr>
              <w:t>te rendre grâce, car</w:t>
            </w:r>
            <w:r>
              <w:rPr>
                <w:b/>
                <w:sz w:val="28"/>
                <w:szCs w:val="28"/>
              </w:rPr>
              <w:t xml:space="preserve"> </w:t>
            </w:r>
            <w:r w:rsidRPr="00411905">
              <w:rPr>
                <w:b/>
                <w:sz w:val="28"/>
                <w:szCs w:val="28"/>
              </w:rPr>
              <w:t>tu</w:t>
            </w:r>
            <w:r>
              <w:rPr>
                <w:b/>
                <w:sz w:val="28"/>
                <w:szCs w:val="28"/>
              </w:rPr>
              <w:t xml:space="preserve"> </w:t>
            </w:r>
            <w:r w:rsidRPr="00411905">
              <w:rPr>
                <w:b/>
                <w:sz w:val="28"/>
                <w:szCs w:val="28"/>
              </w:rPr>
              <w:t>nous donnes déjà sur cette terre d’avoir part au</w:t>
            </w:r>
            <w:r>
              <w:rPr>
                <w:b/>
                <w:sz w:val="28"/>
                <w:szCs w:val="28"/>
              </w:rPr>
              <w:t xml:space="preserve"> </w:t>
            </w:r>
            <w:r w:rsidRPr="00411905">
              <w:rPr>
                <w:b/>
                <w:sz w:val="28"/>
                <w:szCs w:val="28"/>
              </w:rPr>
              <w:t>bien du ciel. Par le Christ notre Seigneur.</w:t>
            </w:r>
            <w:r>
              <w:rPr>
                <w:b/>
                <w:sz w:val="24"/>
                <w:szCs w:val="24"/>
              </w:rPr>
              <w:t xml:space="preserve"> </w:t>
            </w:r>
            <w:r w:rsidRPr="00411905">
              <w:rPr>
                <w:rFonts w:ascii="Arial" w:hAnsi="Arial" w:cs="Arial"/>
                <w:b/>
                <w:sz w:val="24"/>
                <w:szCs w:val="24"/>
              </w:rPr>
              <w:t>– Amen.</w:t>
            </w:r>
          </w:p>
        </w:tc>
        <w:tc>
          <w:tcPr>
            <w:tcW w:w="1559" w:type="dxa"/>
            <w:tcBorders>
              <w:top w:val="single" w:sz="4" w:space="0" w:color="808080"/>
              <w:left w:val="single" w:sz="4" w:space="0" w:color="808080"/>
              <w:bottom w:val="single" w:sz="4" w:space="0" w:color="808080"/>
              <w:right w:val="single" w:sz="4" w:space="0" w:color="808080"/>
            </w:tcBorders>
          </w:tcPr>
          <w:p w14:paraId="12EEADE7" w14:textId="77777777" w:rsidR="00CF57B9" w:rsidRPr="00DB056C" w:rsidRDefault="00CF57B9" w:rsidP="00142F7C">
            <w:pPr>
              <w:spacing w:after="0" w:line="240" w:lineRule="auto"/>
              <w:jc w:val="center"/>
            </w:pPr>
            <w:r w:rsidRPr="00DB056C">
              <w:rPr>
                <w:sz w:val="24"/>
                <w:szCs w:val="24"/>
              </w:rPr>
              <w:t>Président</w:t>
            </w:r>
          </w:p>
        </w:tc>
      </w:tr>
      <w:tr w:rsidR="00CF57B9" w14:paraId="0019BD46" w14:textId="77777777" w:rsidTr="00CF57B9">
        <w:tc>
          <w:tcPr>
            <w:tcW w:w="10524" w:type="dxa"/>
            <w:gridSpan w:val="3"/>
            <w:tcBorders>
              <w:top w:val="single" w:sz="4" w:space="0" w:color="808080"/>
              <w:left w:val="single" w:sz="4" w:space="0" w:color="808080"/>
              <w:bottom w:val="single" w:sz="4" w:space="0" w:color="808080"/>
              <w:right w:val="single" w:sz="4" w:space="0" w:color="808080"/>
            </w:tcBorders>
            <w:shd w:val="clear" w:color="auto" w:fill="E5B8B7"/>
          </w:tcPr>
          <w:p w14:paraId="280C6F62" w14:textId="77777777" w:rsidR="00CF57B9" w:rsidRPr="00DB056C" w:rsidRDefault="00CF57B9" w:rsidP="00142F7C">
            <w:pPr>
              <w:spacing w:after="0"/>
            </w:pPr>
            <w:r w:rsidRPr="00DB056C">
              <w:rPr>
                <w:b/>
                <w:sz w:val="28"/>
                <w:szCs w:val="28"/>
              </w:rPr>
              <w:t>ENVOI</w:t>
            </w:r>
          </w:p>
        </w:tc>
      </w:tr>
      <w:tr w:rsidR="00CF57B9" w14:paraId="3872CCDC" w14:textId="77777777" w:rsidTr="00CF57B9">
        <w:tc>
          <w:tcPr>
            <w:tcW w:w="1809" w:type="dxa"/>
            <w:tcBorders>
              <w:top w:val="single" w:sz="4" w:space="0" w:color="808080"/>
              <w:left w:val="single" w:sz="4" w:space="0" w:color="808080"/>
              <w:bottom w:val="single" w:sz="4" w:space="0" w:color="808080"/>
            </w:tcBorders>
          </w:tcPr>
          <w:p w14:paraId="767EE285" w14:textId="77777777" w:rsidR="00CF57B9" w:rsidRDefault="00CF57B9" w:rsidP="00142F7C">
            <w:pPr>
              <w:spacing w:after="0" w:line="240" w:lineRule="auto"/>
              <w:jc w:val="center"/>
            </w:pPr>
            <w:r>
              <w:rPr>
                <w:b/>
                <w:smallCaps/>
              </w:rPr>
              <w:t>Annonces</w:t>
            </w:r>
          </w:p>
        </w:tc>
        <w:tc>
          <w:tcPr>
            <w:tcW w:w="7156" w:type="dxa"/>
            <w:tcBorders>
              <w:top w:val="single" w:sz="4" w:space="0" w:color="808080"/>
              <w:left w:val="single" w:sz="4" w:space="0" w:color="808080"/>
              <w:bottom w:val="single" w:sz="4" w:space="0" w:color="808080"/>
            </w:tcBorders>
          </w:tcPr>
          <w:p w14:paraId="7CC4FC14" w14:textId="77777777" w:rsidR="00CF57B9" w:rsidRDefault="00CF57B9" w:rsidP="00142F7C">
            <w:pPr>
              <w:tabs>
                <w:tab w:val="left" w:pos="0"/>
              </w:tabs>
              <w:snapToGrid w:val="0"/>
              <w:spacing w:after="0" w:line="240" w:lineRule="auto"/>
              <w:jc w:val="center"/>
              <w:rPr>
                <w:b/>
                <w:smallCaps/>
                <w:color w:val="00B050"/>
              </w:rPr>
            </w:pPr>
          </w:p>
        </w:tc>
        <w:tc>
          <w:tcPr>
            <w:tcW w:w="1559" w:type="dxa"/>
            <w:tcBorders>
              <w:top w:val="single" w:sz="4" w:space="0" w:color="808080"/>
              <w:left w:val="single" w:sz="4" w:space="0" w:color="808080"/>
              <w:bottom w:val="single" w:sz="4" w:space="0" w:color="808080"/>
              <w:right w:val="single" w:sz="4" w:space="0" w:color="808080"/>
            </w:tcBorders>
          </w:tcPr>
          <w:p w14:paraId="2C078B2B" w14:textId="77777777" w:rsidR="00CF57B9" w:rsidRPr="00DB056C" w:rsidRDefault="00CF57B9" w:rsidP="00142F7C">
            <w:pPr>
              <w:tabs>
                <w:tab w:val="left" w:pos="0"/>
              </w:tabs>
              <w:snapToGrid w:val="0"/>
              <w:spacing w:after="0" w:line="240" w:lineRule="auto"/>
              <w:jc w:val="center"/>
              <w:rPr>
                <w:b/>
              </w:rPr>
            </w:pPr>
          </w:p>
        </w:tc>
      </w:tr>
      <w:tr w:rsidR="00CF57B9" w14:paraId="535BFED7" w14:textId="77777777" w:rsidTr="00CF57B9">
        <w:tc>
          <w:tcPr>
            <w:tcW w:w="1809" w:type="dxa"/>
            <w:tcBorders>
              <w:top w:val="single" w:sz="4" w:space="0" w:color="808080"/>
              <w:left w:val="single" w:sz="4" w:space="0" w:color="808080"/>
              <w:bottom w:val="single" w:sz="4" w:space="0" w:color="808080"/>
            </w:tcBorders>
          </w:tcPr>
          <w:p w14:paraId="2729DE67" w14:textId="77777777" w:rsidR="00CF57B9" w:rsidRDefault="00CF57B9" w:rsidP="00142F7C">
            <w:pPr>
              <w:spacing w:after="0" w:line="240" w:lineRule="auto"/>
              <w:jc w:val="center"/>
            </w:pPr>
            <w:r>
              <w:rPr>
                <w:b/>
                <w:smallCaps/>
              </w:rPr>
              <w:t>Bénédiction</w:t>
            </w:r>
          </w:p>
        </w:tc>
        <w:tc>
          <w:tcPr>
            <w:tcW w:w="7156" w:type="dxa"/>
            <w:tcBorders>
              <w:top w:val="single" w:sz="4" w:space="0" w:color="808080"/>
              <w:left w:val="single" w:sz="4" w:space="0" w:color="808080"/>
              <w:bottom w:val="single" w:sz="4" w:space="0" w:color="808080"/>
            </w:tcBorders>
          </w:tcPr>
          <w:p w14:paraId="0C45DE07" w14:textId="77777777" w:rsidR="00CF57B9" w:rsidRDefault="00CF57B9" w:rsidP="00142F7C">
            <w:pPr>
              <w:snapToGrid w:val="0"/>
              <w:spacing w:after="0" w:line="240" w:lineRule="auto"/>
              <w:jc w:val="center"/>
              <w:rPr>
                <w:b/>
                <w:smallCaps/>
                <w:color w:val="943634"/>
                <w:sz w:val="24"/>
                <w:szCs w:val="24"/>
              </w:rPr>
            </w:pPr>
          </w:p>
        </w:tc>
        <w:tc>
          <w:tcPr>
            <w:tcW w:w="1559" w:type="dxa"/>
            <w:tcBorders>
              <w:top w:val="single" w:sz="4" w:space="0" w:color="808080"/>
              <w:left w:val="single" w:sz="4" w:space="0" w:color="808080"/>
              <w:bottom w:val="single" w:sz="4" w:space="0" w:color="808080"/>
              <w:right w:val="single" w:sz="4" w:space="0" w:color="808080"/>
            </w:tcBorders>
          </w:tcPr>
          <w:p w14:paraId="6F636664" w14:textId="77777777" w:rsidR="00CF57B9" w:rsidRPr="00DB056C" w:rsidRDefault="00CF57B9" w:rsidP="00142F7C">
            <w:pPr>
              <w:spacing w:after="0" w:line="240" w:lineRule="auto"/>
              <w:jc w:val="center"/>
            </w:pPr>
            <w:r w:rsidRPr="00DB056C">
              <w:rPr>
                <w:rFonts w:cs="Calibri"/>
                <w:sz w:val="24"/>
                <w:szCs w:val="24"/>
              </w:rPr>
              <w:t xml:space="preserve">   </w:t>
            </w:r>
            <w:r w:rsidRPr="00DB056C">
              <w:rPr>
                <w:sz w:val="24"/>
                <w:szCs w:val="24"/>
              </w:rPr>
              <w:t>Président</w:t>
            </w:r>
          </w:p>
        </w:tc>
      </w:tr>
      <w:tr w:rsidR="00CF57B9" w14:paraId="04FEB25F" w14:textId="77777777" w:rsidTr="00CF57B9">
        <w:tc>
          <w:tcPr>
            <w:tcW w:w="1809" w:type="dxa"/>
            <w:tcBorders>
              <w:top w:val="single" w:sz="4" w:space="0" w:color="808080"/>
              <w:left w:val="single" w:sz="4" w:space="0" w:color="808080"/>
              <w:bottom w:val="single" w:sz="4" w:space="0" w:color="808080"/>
            </w:tcBorders>
          </w:tcPr>
          <w:p w14:paraId="0B4C6955" w14:textId="77777777" w:rsidR="00CF57B9" w:rsidRDefault="00CF57B9" w:rsidP="00142F7C">
            <w:pPr>
              <w:spacing w:after="0" w:line="240" w:lineRule="auto"/>
              <w:jc w:val="center"/>
            </w:pPr>
            <w:r>
              <w:rPr>
                <w:b/>
                <w:smallCaps/>
              </w:rPr>
              <w:t>Chant d’envoi</w:t>
            </w:r>
          </w:p>
        </w:tc>
        <w:tc>
          <w:tcPr>
            <w:tcW w:w="7156" w:type="dxa"/>
            <w:tcBorders>
              <w:top w:val="single" w:sz="4" w:space="0" w:color="808080"/>
              <w:left w:val="single" w:sz="4" w:space="0" w:color="808080"/>
              <w:bottom w:val="single" w:sz="4" w:space="0" w:color="808080"/>
            </w:tcBorders>
          </w:tcPr>
          <w:p w14:paraId="766B04FB" w14:textId="69124D22" w:rsidR="00CF57B9" w:rsidRDefault="00411905" w:rsidP="00142F7C">
            <w:pPr>
              <w:spacing w:after="0" w:line="240" w:lineRule="auto"/>
              <w:rPr>
                <w:color w:val="000000"/>
                <w:sz w:val="24"/>
                <w:szCs w:val="24"/>
              </w:rPr>
            </w:pPr>
            <w:r w:rsidRPr="00411905">
              <w:rPr>
                <w:rFonts w:ascii="Arial" w:hAnsi="Arial" w:cs="Arial"/>
                <w:color w:val="000000"/>
                <w:sz w:val="24"/>
                <w:szCs w:val="24"/>
              </w:rPr>
              <w:t>Vivons en enfants de lumière</w:t>
            </w:r>
            <w:r>
              <w:rPr>
                <w:color w:val="000000"/>
                <w:sz w:val="24"/>
                <w:szCs w:val="24"/>
              </w:rPr>
              <w:t xml:space="preserve">   </w:t>
            </w:r>
            <w:r w:rsidRPr="00411905">
              <w:rPr>
                <w:color w:val="000000"/>
              </w:rPr>
              <w:t>G14-57-1</w:t>
            </w:r>
            <w:r w:rsidR="00CF57B9">
              <w:rPr>
                <w:color w:val="000000"/>
                <w:sz w:val="24"/>
                <w:szCs w:val="24"/>
              </w:rPr>
              <w:t xml:space="preserve"> </w:t>
            </w:r>
            <w:r>
              <w:rPr>
                <w:color w:val="000000"/>
                <w:sz w:val="24"/>
                <w:szCs w:val="24"/>
              </w:rPr>
              <w:t>(2 et 6)</w:t>
            </w:r>
          </w:p>
          <w:p w14:paraId="0D719296" w14:textId="79145147" w:rsidR="00411905" w:rsidRDefault="00411905" w:rsidP="00142F7C">
            <w:pPr>
              <w:spacing w:after="0" w:line="240" w:lineRule="auto"/>
            </w:pPr>
          </w:p>
        </w:tc>
        <w:tc>
          <w:tcPr>
            <w:tcW w:w="1559" w:type="dxa"/>
            <w:tcBorders>
              <w:top w:val="single" w:sz="4" w:space="0" w:color="808080"/>
              <w:left w:val="single" w:sz="4" w:space="0" w:color="808080"/>
              <w:bottom w:val="single" w:sz="4" w:space="0" w:color="808080"/>
              <w:right w:val="single" w:sz="4" w:space="0" w:color="808080"/>
            </w:tcBorders>
          </w:tcPr>
          <w:p w14:paraId="59113A84" w14:textId="648B8B0F" w:rsidR="00CF57B9" w:rsidRPr="00DB056C" w:rsidRDefault="00411905" w:rsidP="00411905">
            <w:pPr>
              <w:spacing w:after="0" w:line="240" w:lineRule="auto"/>
              <w:jc w:val="center"/>
            </w:pPr>
            <w:proofErr w:type="gramStart"/>
            <w:r>
              <w:rPr>
                <w:rFonts w:cs="Calibri"/>
                <w:sz w:val="24"/>
                <w:szCs w:val="24"/>
              </w:rPr>
              <w:t>ppt</w:t>
            </w:r>
            <w:proofErr w:type="gramEnd"/>
          </w:p>
        </w:tc>
      </w:tr>
    </w:tbl>
    <w:p w14:paraId="6AB4700C" w14:textId="77777777" w:rsidR="00CF57B9" w:rsidRDefault="00CF57B9" w:rsidP="00CF57B9">
      <w:pPr>
        <w:tabs>
          <w:tab w:val="left" w:pos="2552"/>
          <w:tab w:val="left" w:pos="4395"/>
        </w:tabs>
        <w:rPr>
          <w:color w:val="C00000"/>
          <w:sz w:val="28"/>
          <w:szCs w:val="28"/>
        </w:rPr>
      </w:pPr>
    </w:p>
    <w:sectPr w:rsidR="00CF57B9" w:rsidSect="00D52084">
      <w:pgSz w:w="11906" w:h="16838"/>
      <w:pgMar w:top="709" w:right="282" w:bottom="426"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B9"/>
    <w:rsid w:val="00023221"/>
    <w:rsid w:val="000656A7"/>
    <w:rsid w:val="000946BF"/>
    <w:rsid w:val="0018628F"/>
    <w:rsid w:val="001F1895"/>
    <w:rsid w:val="00276F6E"/>
    <w:rsid w:val="00342EAB"/>
    <w:rsid w:val="0036796C"/>
    <w:rsid w:val="003C5752"/>
    <w:rsid w:val="00411905"/>
    <w:rsid w:val="00446BA5"/>
    <w:rsid w:val="004C183E"/>
    <w:rsid w:val="004F794C"/>
    <w:rsid w:val="00521AFF"/>
    <w:rsid w:val="00647BDE"/>
    <w:rsid w:val="00672EB5"/>
    <w:rsid w:val="006A1452"/>
    <w:rsid w:val="006C5B81"/>
    <w:rsid w:val="006F273C"/>
    <w:rsid w:val="00703EF9"/>
    <w:rsid w:val="007254E3"/>
    <w:rsid w:val="007C1826"/>
    <w:rsid w:val="00910AA7"/>
    <w:rsid w:val="009E2F5A"/>
    <w:rsid w:val="00A128A1"/>
    <w:rsid w:val="00A21294"/>
    <w:rsid w:val="00A26904"/>
    <w:rsid w:val="00A72800"/>
    <w:rsid w:val="00B53F1A"/>
    <w:rsid w:val="00B9720E"/>
    <w:rsid w:val="00BE2E0A"/>
    <w:rsid w:val="00BF439D"/>
    <w:rsid w:val="00C023AE"/>
    <w:rsid w:val="00C16EF4"/>
    <w:rsid w:val="00C42CFC"/>
    <w:rsid w:val="00C6573E"/>
    <w:rsid w:val="00CB27FD"/>
    <w:rsid w:val="00CF57B9"/>
    <w:rsid w:val="00D52084"/>
    <w:rsid w:val="00D5327E"/>
    <w:rsid w:val="00DB056C"/>
    <w:rsid w:val="00DE44E9"/>
    <w:rsid w:val="00E35D24"/>
    <w:rsid w:val="00F842BD"/>
    <w:rsid w:val="00FE0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8B1E"/>
  <w15:chartTrackingRefBased/>
  <w15:docId w15:val="{546058BA-5040-4F86-9701-1568DF88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B9"/>
    <w:pPr>
      <w:suppressAutoHyphens/>
      <w:spacing w:after="200" w:line="276" w:lineRule="auto"/>
    </w:pPr>
    <w:rPr>
      <w:rFonts w:ascii="Calibri" w:eastAsia="Calibri" w:hAnsi="Calibri" w:cs="Times New Roman"/>
      <w:kern w:val="0"/>
      <w:lang w:eastAsia="zh-CN"/>
      <w14:ligatures w14:val="none"/>
    </w:rPr>
  </w:style>
  <w:style w:type="paragraph" w:styleId="Titre1">
    <w:name w:val="heading 1"/>
    <w:basedOn w:val="Normal"/>
    <w:next w:val="Normal"/>
    <w:link w:val="Titre1Car"/>
    <w:uiPriority w:val="9"/>
    <w:qFormat/>
    <w:rsid w:val="00CF57B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CF57B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CF57B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CF57B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CF57B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CF57B9"/>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CF57B9"/>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CF57B9"/>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CF57B9"/>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57B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F57B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F57B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F57B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F57B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F57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57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57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57B9"/>
    <w:rPr>
      <w:rFonts w:eastAsiaTheme="majorEastAsia" w:cstheme="majorBidi"/>
      <w:color w:val="272727" w:themeColor="text1" w:themeTint="D8"/>
    </w:rPr>
  </w:style>
  <w:style w:type="paragraph" w:styleId="Titre">
    <w:name w:val="Title"/>
    <w:basedOn w:val="Normal"/>
    <w:next w:val="Normal"/>
    <w:link w:val="TitreCar"/>
    <w:uiPriority w:val="10"/>
    <w:qFormat/>
    <w:rsid w:val="00CF57B9"/>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CF57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57B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CF57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57B9"/>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CF57B9"/>
    <w:rPr>
      <w:i/>
      <w:iCs/>
      <w:color w:val="404040" w:themeColor="text1" w:themeTint="BF"/>
    </w:rPr>
  </w:style>
  <w:style w:type="paragraph" w:styleId="Paragraphedeliste">
    <w:name w:val="List Paragraph"/>
    <w:basedOn w:val="Normal"/>
    <w:uiPriority w:val="34"/>
    <w:qFormat/>
    <w:rsid w:val="00CF57B9"/>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CF57B9"/>
    <w:rPr>
      <w:i/>
      <w:iCs/>
      <w:color w:val="2F5496" w:themeColor="accent1" w:themeShade="BF"/>
    </w:rPr>
  </w:style>
  <w:style w:type="paragraph" w:styleId="Citationintense">
    <w:name w:val="Intense Quote"/>
    <w:basedOn w:val="Normal"/>
    <w:next w:val="Normal"/>
    <w:link w:val="CitationintenseCar"/>
    <w:uiPriority w:val="30"/>
    <w:qFormat/>
    <w:rsid w:val="00CF57B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CF57B9"/>
    <w:rPr>
      <w:i/>
      <w:iCs/>
      <w:color w:val="2F5496" w:themeColor="accent1" w:themeShade="BF"/>
    </w:rPr>
  </w:style>
  <w:style w:type="character" w:styleId="Rfrenceintense">
    <w:name w:val="Intense Reference"/>
    <w:basedOn w:val="Policepardfaut"/>
    <w:uiPriority w:val="32"/>
    <w:qFormat/>
    <w:rsid w:val="00CF57B9"/>
    <w:rPr>
      <w:b/>
      <w:bCs/>
      <w:smallCaps/>
      <w:color w:val="2F5496" w:themeColor="accent1" w:themeShade="BF"/>
      <w:spacing w:val="5"/>
    </w:rPr>
  </w:style>
  <w:style w:type="character" w:styleId="Lienhypertexte">
    <w:name w:val="Hyperlink"/>
    <w:rsid w:val="00CF57B9"/>
    <w:rPr>
      <w:color w:val="0000FF"/>
      <w:u w:val="single"/>
    </w:rPr>
  </w:style>
  <w:style w:type="paragraph" w:styleId="Sansinterligne">
    <w:name w:val="No Spacing"/>
    <w:uiPriority w:val="1"/>
    <w:qFormat/>
    <w:rsid w:val="00910AA7"/>
    <w:pPr>
      <w:suppressAutoHyphens/>
      <w:spacing w:after="0" w:line="240" w:lineRule="auto"/>
    </w:pPr>
    <w:rPr>
      <w:rFonts w:ascii="Calibri" w:eastAsia="Calibri" w:hAnsi="Calibri" w:cs="Times New Roman"/>
      <w:kern w:val="0"/>
      <w:lang w:eastAsia="zh-CN"/>
      <w14:ligatures w14:val="none"/>
    </w:rPr>
  </w:style>
  <w:style w:type="paragraph" w:styleId="NormalWeb">
    <w:name w:val="Normal (Web)"/>
    <w:basedOn w:val="Normal"/>
    <w:uiPriority w:val="99"/>
    <w:semiHidden/>
    <w:unhideWhenUsed/>
    <w:rsid w:val="00CB27FD"/>
    <w:pPr>
      <w:suppressAutoHyphens w:val="0"/>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715</Words>
  <Characters>3935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Neau</dc:creator>
  <cp:keywords/>
  <dc:description/>
  <cp:lastModifiedBy>Christine PENIN</cp:lastModifiedBy>
  <cp:revision>3</cp:revision>
  <cp:lastPrinted>2026-02-17T16:35:00Z</cp:lastPrinted>
  <dcterms:created xsi:type="dcterms:W3CDTF">2026-02-18T15:45:00Z</dcterms:created>
  <dcterms:modified xsi:type="dcterms:W3CDTF">2026-02-18T15:46:00Z</dcterms:modified>
</cp:coreProperties>
</file>