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F737" w14:textId="76D841C4" w:rsidR="005C3177" w:rsidRDefault="00000000">
      <w:pPr>
        <w:pStyle w:val="Standard"/>
        <w:tabs>
          <w:tab w:val="left" w:pos="1588"/>
        </w:tabs>
        <w:ind w:left="-397" w:right="-567"/>
        <w:rPr>
          <w:rFonts w:hint="eastAsia"/>
          <w:smallCaps/>
          <w:sz w:val="48"/>
          <w:szCs w:val="48"/>
        </w:rPr>
      </w:pPr>
      <w:r>
        <w:rPr>
          <w:smallCaps/>
          <w:sz w:val="48"/>
          <w:szCs w:val="48"/>
        </w:rPr>
        <w:t xml:space="preserve">    Messe du xiv</w:t>
      </w:r>
      <w:r>
        <w:rPr>
          <w:bCs/>
          <w:smallCaps/>
          <w:sz w:val="28"/>
          <w:szCs w:val="28"/>
        </w:rPr>
        <w:t>ème</w:t>
      </w:r>
      <w:r>
        <w:rPr>
          <w:smallCaps/>
          <w:sz w:val="48"/>
          <w:szCs w:val="48"/>
        </w:rPr>
        <w:t xml:space="preserve"> Dimanche ordinaire   A  </w:t>
      </w:r>
      <w:r>
        <w:rPr>
          <w:smallCaps/>
        </w:rPr>
        <w:t>5/07/26</w:t>
      </w:r>
    </w:p>
    <w:p w14:paraId="1F3FBB25" w14:textId="77777777" w:rsidR="005C3177" w:rsidRDefault="00000000">
      <w:pPr>
        <w:pStyle w:val="Standard"/>
        <w:tabs>
          <w:tab w:val="left" w:pos="1559"/>
        </w:tabs>
        <w:ind w:left="-426"/>
        <w:rPr>
          <w:rFonts w:hint="eastAsia"/>
        </w:rPr>
      </w:pPr>
      <w:r>
        <w:rPr>
          <w:smallCaps/>
          <w:sz w:val="48"/>
          <w:szCs w:val="48"/>
        </w:rPr>
        <w:t xml:space="preserve">    </w:t>
      </w:r>
      <w:r>
        <w:rPr>
          <w:smallCaps/>
          <w:color w:val="C00000"/>
        </w:rPr>
        <w:t xml:space="preserve"> </w:t>
      </w:r>
    </w:p>
    <w:tbl>
      <w:tblPr>
        <w:tblW w:w="10854" w:type="dxa"/>
        <w:tblInd w:w="-564" w:type="dxa"/>
        <w:tblLayout w:type="fixed"/>
        <w:tblCellMar>
          <w:left w:w="10" w:type="dxa"/>
          <w:right w:w="10" w:type="dxa"/>
        </w:tblCellMar>
        <w:tblLook w:val="04A0" w:firstRow="1" w:lastRow="0" w:firstColumn="1" w:lastColumn="0" w:noHBand="0" w:noVBand="1"/>
      </w:tblPr>
      <w:tblGrid>
        <w:gridCol w:w="1875"/>
        <w:gridCol w:w="6795"/>
        <w:gridCol w:w="2184"/>
      </w:tblGrid>
      <w:tr w:rsidR="005C3177" w14:paraId="4359684F" w14:textId="77777777">
        <w:trPr>
          <w:trHeight w:val="225"/>
        </w:trPr>
        <w:tc>
          <w:tcPr>
            <w:tcW w:w="10854" w:type="dxa"/>
            <w:gridSpan w:val="3"/>
            <w:tcBorders>
              <w:top w:val="single" w:sz="4" w:space="0" w:color="808080"/>
              <w:left w:val="single" w:sz="4" w:space="0" w:color="808080"/>
              <w:bottom w:val="single" w:sz="4" w:space="0" w:color="808080"/>
              <w:right w:val="single" w:sz="4" w:space="0" w:color="808080"/>
            </w:tcBorders>
            <w:shd w:val="clear" w:color="auto" w:fill="E5B8B7"/>
            <w:tcMar>
              <w:top w:w="0" w:type="dxa"/>
              <w:left w:w="108" w:type="dxa"/>
              <w:bottom w:w="0" w:type="dxa"/>
              <w:right w:w="108" w:type="dxa"/>
            </w:tcMar>
            <w:vAlign w:val="center"/>
          </w:tcPr>
          <w:p w14:paraId="6AFB3CD3" w14:textId="77777777" w:rsidR="005C3177" w:rsidRDefault="00000000">
            <w:pPr>
              <w:pStyle w:val="Standard"/>
              <w:rPr>
                <w:rFonts w:hint="eastAsia"/>
                <w:sz w:val="28"/>
                <w:szCs w:val="28"/>
              </w:rPr>
            </w:pPr>
            <w:r>
              <w:rPr>
                <w:sz w:val="28"/>
                <w:szCs w:val="28"/>
              </w:rPr>
              <w:t>ENTRÉE DANS LA CÉLÉBRATION</w:t>
            </w:r>
          </w:p>
        </w:tc>
      </w:tr>
      <w:tr w:rsidR="005C3177" w14:paraId="09225E27"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580369B4" w14:textId="77777777" w:rsidR="005C3177" w:rsidRDefault="00000000">
            <w:pPr>
              <w:pStyle w:val="Standard"/>
              <w:jc w:val="center"/>
              <w:rPr>
                <w:rFonts w:hint="eastAsia"/>
                <w:smallCaps/>
              </w:rPr>
            </w:pPr>
            <w:r>
              <w:rPr>
                <w:smallCaps/>
              </w:rPr>
              <w:t>Chant d’entrée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15FAF16A" w14:textId="49EEF0CB" w:rsidR="005C3177" w:rsidRDefault="00000000">
            <w:pPr>
              <w:pStyle w:val="Standard"/>
              <w:rPr>
                <w:rFonts w:ascii="Arial" w:hAnsi="Arial"/>
                <w:bCs/>
                <w:color w:val="000000"/>
                <w:sz w:val="28"/>
                <w:szCs w:val="28"/>
              </w:rPr>
            </w:pPr>
            <w:r w:rsidRPr="00B23EAD">
              <w:rPr>
                <w:rFonts w:ascii="Arial" w:hAnsi="Arial"/>
                <w:bCs/>
                <w:color w:val="0B769F" w:themeColor="accent4" w:themeShade="BF"/>
                <w:sz w:val="28"/>
                <w:szCs w:val="28"/>
              </w:rPr>
              <w:t xml:space="preserve">Jubilez ! criez de joie !  </w:t>
            </w:r>
            <w:r w:rsidR="007B4AE0" w:rsidRPr="00B23EAD">
              <w:rPr>
                <w:rFonts w:ascii="Arial" w:hAnsi="Arial"/>
                <w:b w:val="0"/>
                <w:color w:val="0B769F" w:themeColor="accent4" w:themeShade="BF"/>
              </w:rPr>
              <w:t xml:space="preserve">Y 68 </w:t>
            </w:r>
            <w:r w:rsidR="007B4AE0" w:rsidRPr="00CE0FA8">
              <w:rPr>
                <w:rFonts w:ascii="Arial" w:hAnsi="Arial"/>
                <w:b w:val="0"/>
                <w:color w:val="002060"/>
              </w:rPr>
              <w:t>11</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70C2CDF" w14:textId="77777777" w:rsidR="005C3177" w:rsidRDefault="00000000">
            <w:pPr>
              <w:pStyle w:val="Standard"/>
              <w:jc w:val="center"/>
              <w:rPr>
                <w:rFonts w:hint="eastAsia"/>
                <w:bCs/>
                <w:color w:val="000000"/>
              </w:rPr>
            </w:pPr>
            <w:r>
              <w:rPr>
                <w:bCs/>
                <w:color w:val="000000"/>
              </w:rPr>
              <w:t>PPT</w:t>
            </w:r>
          </w:p>
        </w:tc>
      </w:tr>
      <w:tr w:rsidR="005C3177" w14:paraId="7C0E4764" w14:textId="77777777">
        <w:trPr>
          <w:trHeight w:val="336"/>
        </w:trPr>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0682AA4E" w14:textId="77777777" w:rsidR="005C3177" w:rsidRDefault="00000000">
            <w:pPr>
              <w:pStyle w:val="Standard"/>
              <w:jc w:val="center"/>
              <w:rPr>
                <w:rFonts w:hint="eastAsia"/>
                <w:smallCaps/>
              </w:rPr>
            </w:pPr>
            <w:r>
              <w:rPr>
                <w:smallCaps/>
              </w:rPr>
              <w:t>Mot d’accueil</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5DCC2549" w14:textId="77777777" w:rsidR="005C3177" w:rsidRPr="001C69A4" w:rsidRDefault="00000000">
            <w:pPr>
              <w:pStyle w:val="Corpsdetexte31"/>
              <w:widowControl/>
              <w:rPr>
                <w:rFonts w:ascii="Liberation Serif" w:hAnsi="Liberation Serif" w:cs="Tahoma"/>
                <w:bCs/>
                <w:i/>
                <w:iCs/>
                <w:color w:val="C00000"/>
                <w:sz w:val="28"/>
                <w:szCs w:val="28"/>
              </w:rPr>
            </w:pPr>
            <w:r w:rsidRPr="001C69A4">
              <w:rPr>
                <w:rFonts w:ascii="Liberation Serif" w:hAnsi="Liberation Serif" w:cs="Tahoma"/>
                <w:bCs/>
                <w:i/>
                <w:iCs/>
                <w:color w:val="C00000"/>
                <w:sz w:val="28"/>
                <w:szCs w:val="28"/>
              </w:rPr>
              <w:t>Voici venu le temps des vacances et les textes</w:t>
            </w:r>
            <w:r w:rsidRPr="001C69A4">
              <w:rPr>
                <w:rFonts w:cs="Tahoma"/>
                <w:bCs/>
                <w:i/>
                <w:iCs/>
                <w:color w:val="C00000"/>
              </w:rPr>
              <w:t>toujours et à jamais !</w:t>
            </w:r>
            <w:r w:rsidRPr="001C69A4">
              <w:rPr>
                <w:rFonts w:ascii="Liberation Serif" w:hAnsi="Liberation Serif" w:cs="Tahoma"/>
                <w:bCs/>
                <w:i/>
                <w:iCs/>
                <w:color w:val="C00000"/>
                <w:sz w:val="28"/>
                <w:szCs w:val="28"/>
              </w:rPr>
              <w:t xml:space="preserve"> nous invitent à la joie, à chanter les merveilles de Dieu… et Jésus nous invite au repos ! « Venez à moi, vous qui peinez… » il nous invite à trouver le repos près de lui car son fardeau est léger, puisque c’est l’amour</w:t>
            </w:r>
          </w:p>
          <w:p w14:paraId="7BBF4F23" w14:textId="77777777" w:rsidR="005C3177" w:rsidRDefault="00000000">
            <w:pPr>
              <w:pStyle w:val="Corpsdetexte31"/>
              <w:widowControl/>
              <w:rPr>
                <w:rFonts w:ascii="Tahoma" w:hAnsi="Tahoma" w:cs="Tahoma"/>
              </w:rPr>
            </w:pPr>
            <w:r w:rsidRPr="001C69A4">
              <w:rPr>
                <w:rFonts w:ascii="Tahoma" w:hAnsi="Tahoma" w:cs="Tahoma"/>
                <w:color w:val="C00000"/>
              </w:rPr>
              <w:t xml:space="preserve"> </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54BE7F3" w14:textId="77777777" w:rsidR="005C3177" w:rsidRDefault="00000000">
            <w:pPr>
              <w:pStyle w:val="Standard"/>
              <w:jc w:val="center"/>
              <w:rPr>
                <w:rFonts w:hint="eastAsia"/>
              </w:rPr>
            </w:pPr>
            <w:r>
              <w:t>Président</w:t>
            </w:r>
          </w:p>
        </w:tc>
      </w:tr>
      <w:tr w:rsidR="005C3177" w14:paraId="290CE455"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4AD5B9BE" w14:textId="77777777" w:rsidR="005C3177" w:rsidRDefault="00000000">
            <w:pPr>
              <w:pStyle w:val="Standard"/>
              <w:jc w:val="center"/>
              <w:rPr>
                <w:rFonts w:hint="eastAsia"/>
                <w:smallCaps/>
              </w:rPr>
            </w:pPr>
            <w:r>
              <w:rPr>
                <w:smallCaps/>
              </w:rPr>
              <w:t>Préparation pénitentielle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044395F4" w14:textId="77777777" w:rsidR="005C3177" w:rsidRDefault="005C3177">
            <w:pPr>
              <w:pStyle w:val="Textbody"/>
              <w:rPr>
                <w:rFonts w:hint="eastAsia"/>
                <w:bCs/>
                <w:sz w:val="12"/>
                <w:szCs w:val="12"/>
              </w:rPr>
            </w:pPr>
          </w:p>
          <w:p w14:paraId="2FDC62A5" w14:textId="77777777" w:rsidR="005C3177" w:rsidRPr="001C69A4" w:rsidRDefault="00000000">
            <w:pPr>
              <w:pStyle w:val="Textbody"/>
              <w:spacing w:line="240" w:lineRule="auto"/>
              <w:rPr>
                <w:rFonts w:hint="eastAsia"/>
                <w:bCs/>
                <w:color w:val="0B769F" w:themeColor="accent4" w:themeShade="BF"/>
              </w:rPr>
            </w:pPr>
            <w:r w:rsidRPr="001C69A4">
              <w:rPr>
                <w:rFonts w:ascii="Arial" w:hAnsi="Arial"/>
                <w:bCs/>
                <w:color w:val="0B769F" w:themeColor="accent4" w:themeShade="BF"/>
                <w:sz w:val="28"/>
                <w:szCs w:val="28"/>
              </w:rPr>
              <w:t>Kyrie</w:t>
            </w:r>
            <w:r w:rsidRPr="001C69A4">
              <w:rPr>
                <w:rFonts w:ascii="Arial" w:hAnsi="Arial"/>
                <w:bCs/>
                <w:color w:val="0B769F" w:themeColor="accent4" w:themeShade="BF"/>
              </w:rPr>
              <w:t xml:space="preserve"> </w:t>
            </w:r>
            <w:r w:rsidRPr="001C69A4">
              <w:rPr>
                <w:bCs/>
                <w:i/>
                <w:iCs/>
                <w:color w:val="0B769F" w:themeColor="accent4" w:themeShade="BF"/>
              </w:rPr>
              <w:t xml:space="preserve"> </w:t>
            </w:r>
            <w:r w:rsidRPr="001C69A4">
              <w:rPr>
                <w:rFonts w:ascii="Arial" w:hAnsi="Arial"/>
                <w:bCs/>
                <w:i/>
                <w:iCs/>
                <w:color w:val="0B769F" w:themeColor="accent4" w:themeShade="BF"/>
              </w:rPr>
              <w:t>messe de St Jean ou au choix de l’animateur</w:t>
            </w:r>
          </w:p>
          <w:p w14:paraId="34C125D7" w14:textId="77777777" w:rsidR="005C3177" w:rsidRDefault="00000000">
            <w:pPr>
              <w:pStyle w:val="Textbody"/>
              <w:rPr>
                <w:rFonts w:hint="eastAsia"/>
                <w:bCs/>
              </w:rPr>
            </w:pPr>
            <w:r>
              <w:rPr>
                <w:rFonts w:ascii="Arial" w:hAnsi="Arial"/>
                <w:bCs/>
              </w:rPr>
              <w:t xml:space="preserve">- Seigneur Jésus, toi qui proclames la paix aux nations, tu es notre roi juste et humble. Guide-nous et prends pitié de nous. </w:t>
            </w:r>
            <w:r>
              <w:rPr>
                <w:rFonts w:ascii="Arial" w:hAnsi="Arial"/>
                <w:bCs/>
                <w:sz w:val="28"/>
                <w:szCs w:val="28"/>
              </w:rPr>
              <w:t>Kyrie Eleison.</w:t>
            </w:r>
          </w:p>
          <w:p w14:paraId="70D57109" w14:textId="77777777" w:rsidR="005C3177" w:rsidRDefault="00000000">
            <w:pPr>
              <w:pStyle w:val="Standard"/>
              <w:jc w:val="both"/>
              <w:rPr>
                <w:rFonts w:ascii="Arial" w:hAnsi="Arial"/>
              </w:rPr>
            </w:pPr>
            <w:r>
              <w:rPr>
                <w:rFonts w:ascii="Arial" w:hAnsi="Arial"/>
              </w:rPr>
              <w:t xml:space="preserve">- Ô Christ,toi qui es Dieu de tendresse et de pitié, tu es le soutien de tous ceux qui tombent. Guide-nous et prends pitié de nous. </w:t>
            </w:r>
            <w:r>
              <w:rPr>
                <w:rFonts w:ascii="Arial" w:hAnsi="Arial"/>
                <w:sz w:val="28"/>
                <w:szCs w:val="28"/>
              </w:rPr>
              <w:t>Christe Eleison</w:t>
            </w:r>
          </w:p>
          <w:p w14:paraId="475E4E7F" w14:textId="77777777" w:rsidR="005C3177" w:rsidRDefault="005C3177">
            <w:pPr>
              <w:pStyle w:val="Standard"/>
              <w:jc w:val="both"/>
              <w:rPr>
                <w:rFonts w:ascii="Arial" w:hAnsi="Arial"/>
              </w:rPr>
            </w:pPr>
          </w:p>
          <w:p w14:paraId="07F62B18" w14:textId="77777777" w:rsidR="005C3177" w:rsidRDefault="00000000">
            <w:pPr>
              <w:pStyle w:val="Standard"/>
              <w:jc w:val="both"/>
              <w:rPr>
                <w:rFonts w:ascii="Arial" w:hAnsi="Arial"/>
              </w:rPr>
            </w:pPr>
            <w:r>
              <w:rPr>
                <w:rFonts w:ascii="Arial" w:hAnsi="Arial"/>
              </w:rPr>
              <w:t xml:space="preserve">- Seigneur, toi qui es le chemin, vers le Père, tu te révèles aux petits et aux humbles.  Guide-nous et prends pitié de nous. </w:t>
            </w:r>
            <w:r>
              <w:rPr>
                <w:rFonts w:ascii="Arial" w:hAnsi="Arial"/>
                <w:sz w:val="28"/>
                <w:szCs w:val="28"/>
              </w:rPr>
              <w:t>Kyrie Eleison</w:t>
            </w:r>
          </w:p>
          <w:p w14:paraId="09DFD9BD" w14:textId="77777777" w:rsidR="005C3177" w:rsidRDefault="005C3177">
            <w:pPr>
              <w:pStyle w:val="Standard"/>
              <w:jc w:val="both"/>
              <w:rPr>
                <w:rFonts w:ascii="Arial" w:hAnsi="Arial"/>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BB0ECF7" w14:textId="77777777" w:rsidR="005C3177" w:rsidRDefault="005C3177">
            <w:pPr>
              <w:pStyle w:val="Standard"/>
              <w:tabs>
                <w:tab w:val="left" w:pos="306"/>
              </w:tabs>
              <w:rPr>
                <w:rFonts w:hint="eastAsia"/>
              </w:rPr>
            </w:pPr>
          </w:p>
          <w:p w14:paraId="7D7FC09B" w14:textId="77777777" w:rsidR="005C3177" w:rsidRDefault="00000000">
            <w:pPr>
              <w:pStyle w:val="Standard"/>
              <w:tabs>
                <w:tab w:val="left" w:pos="306"/>
              </w:tabs>
              <w:jc w:val="center"/>
              <w:rPr>
                <w:rFonts w:hint="eastAsia"/>
              </w:rPr>
            </w:pPr>
            <w:r>
              <w:t>Animateur</w:t>
            </w:r>
          </w:p>
        </w:tc>
      </w:tr>
      <w:tr w:rsidR="005C3177" w14:paraId="1B526321"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6EA06B9D" w14:textId="77777777" w:rsidR="005C3177" w:rsidRDefault="00000000">
            <w:pPr>
              <w:pStyle w:val="Standard"/>
              <w:jc w:val="center"/>
              <w:rPr>
                <w:rFonts w:hint="eastAsia"/>
                <w:smallCaps/>
              </w:rPr>
            </w:pPr>
            <w:r>
              <w:rPr>
                <w:smallCaps/>
              </w:rPr>
              <w:t>Gloire à Dieu</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1B4D64F7" w14:textId="77777777" w:rsidR="005C3177" w:rsidRPr="001C69A4" w:rsidRDefault="00000000">
            <w:pPr>
              <w:pStyle w:val="Standard"/>
              <w:rPr>
                <w:rFonts w:ascii="Arial" w:hAnsi="Arial"/>
                <w:bCs/>
                <w:i/>
                <w:iCs/>
                <w:color w:val="0B769F" w:themeColor="accent4" w:themeShade="BF"/>
              </w:rPr>
            </w:pPr>
            <w:r w:rsidRPr="001C69A4">
              <w:rPr>
                <w:rFonts w:ascii="Arial" w:hAnsi="Arial"/>
                <w:bCs/>
                <w:i/>
                <w:iCs/>
                <w:color w:val="0B769F" w:themeColor="accent4" w:themeShade="BF"/>
              </w:rPr>
              <w:t>Messe du peuple de Dieu</w:t>
            </w:r>
          </w:p>
          <w:p w14:paraId="0327262F" w14:textId="77777777" w:rsidR="005C3177" w:rsidRDefault="005C3177">
            <w:pPr>
              <w:pStyle w:val="Standard"/>
              <w:rPr>
                <w:rFonts w:ascii="Arial" w:hAnsi="Arial"/>
                <w:i/>
                <w:color w:val="000000"/>
                <w:sz w:val="28"/>
                <w:szCs w:val="28"/>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FF0935F" w14:textId="77777777" w:rsidR="005C3177" w:rsidRDefault="00000000">
            <w:pPr>
              <w:pStyle w:val="Standard"/>
              <w:tabs>
                <w:tab w:val="left" w:pos="318"/>
              </w:tabs>
              <w:jc w:val="center"/>
              <w:rPr>
                <w:rFonts w:hint="eastAsia"/>
              </w:rPr>
            </w:pPr>
            <w:r>
              <w:t>PPT</w:t>
            </w:r>
          </w:p>
        </w:tc>
      </w:tr>
      <w:tr w:rsidR="005C3177" w14:paraId="40BFEC41"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42B1BBA2" w14:textId="77777777" w:rsidR="005C3177" w:rsidRDefault="00000000">
            <w:pPr>
              <w:pStyle w:val="Standard"/>
              <w:jc w:val="center"/>
              <w:rPr>
                <w:rFonts w:hint="eastAsia"/>
                <w:smallCaps/>
              </w:rPr>
            </w:pPr>
            <w:r>
              <w:rPr>
                <w:smallCaps/>
              </w:rPr>
              <w:t>Prière d’ouverture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4BF99646" w14:textId="40AE83B8" w:rsidR="005C3177" w:rsidRDefault="00000000" w:rsidP="001C69A4">
            <w:pPr>
              <w:pStyle w:val="Standard"/>
              <w:rPr>
                <w:rFonts w:ascii="Arial" w:hAnsi="Arial"/>
                <w:bCs/>
                <w:sz w:val="28"/>
                <w:szCs w:val="28"/>
              </w:rPr>
            </w:pPr>
            <w:r w:rsidRPr="00CE0FA8">
              <w:rPr>
                <w:bCs/>
                <w:color w:val="C00000"/>
                <w:sz w:val="28"/>
                <w:szCs w:val="28"/>
              </w:rPr>
              <w:t>Seigneur Dieu, par l’abaissement de ton Fils, tu as relevé le monde déchu ; donne à tes fidèles une joie sainte : tu les as tirés de l’esclavage du péché ; fais-leur connaître le bonheur éternel. Par Jésus…</w:t>
            </w:r>
            <w:r w:rsidR="001C69A4" w:rsidRPr="00CE0FA8">
              <w:rPr>
                <w:bCs/>
                <w:color w:val="C00000"/>
                <w:sz w:val="28"/>
                <w:szCs w:val="28"/>
              </w:rPr>
              <w:t xml:space="preserve"> </w:t>
            </w:r>
            <w:r>
              <w:rPr>
                <w:rFonts w:ascii="Arial" w:hAnsi="Arial"/>
                <w:bCs/>
                <w:sz w:val="28"/>
                <w:szCs w:val="28"/>
              </w:rPr>
              <w:t>- Amen</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106E65A" w14:textId="77777777" w:rsidR="005C3177" w:rsidRDefault="00000000">
            <w:pPr>
              <w:pStyle w:val="Standard"/>
              <w:jc w:val="center"/>
              <w:rPr>
                <w:rFonts w:hint="eastAsia"/>
              </w:rPr>
            </w:pPr>
            <w:r>
              <w:t>Président</w:t>
            </w:r>
          </w:p>
        </w:tc>
      </w:tr>
      <w:tr w:rsidR="005C3177" w14:paraId="65C3BC2D" w14:textId="77777777">
        <w:trPr>
          <w:trHeight w:val="219"/>
        </w:trPr>
        <w:tc>
          <w:tcPr>
            <w:tcW w:w="10854" w:type="dxa"/>
            <w:gridSpan w:val="3"/>
            <w:tcBorders>
              <w:top w:val="single" w:sz="4" w:space="0" w:color="808080"/>
              <w:left w:val="single" w:sz="4" w:space="0" w:color="808080"/>
              <w:bottom w:val="single" w:sz="4" w:space="0" w:color="808080"/>
              <w:right w:val="single" w:sz="4" w:space="0" w:color="808080"/>
            </w:tcBorders>
            <w:shd w:val="clear" w:color="auto" w:fill="E5B8B7"/>
            <w:tcMar>
              <w:top w:w="0" w:type="dxa"/>
              <w:left w:w="108" w:type="dxa"/>
              <w:bottom w:w="0" w:type="dxa"/>
              <w:right w:w="108" w:type="dxa"/>
            </w:tcMar>
          </w:tcPr>
          <w:p w14:paraId="1DD74020" w14:textId="77777777" w:rsidR="005C3177" w:rsidRDefault="00000000">
            <w:pPr>
              <w:pStyle w:val="Standard"/>
              <w:rPr>
                <w:rFonts w:hint="eastAsia"/>
                <w:sz w:val="28"/>
                <w:szCs w:val="28"/>
              </w:rPr>
            </w:pPr>
            <w:r>
              <w:rPr>
                <w:sz w:val="28"/>
                <w:szCs w:val="28"/>
              </w:rPr>
              <w:t>LITURGIE DE LA PAROLE</w:t>
            </w:r>
          </w:p>
        </w:tc>
      </w:tr>
      <w:tr w:rsidR="005C3177" w14:paraId="4A02C6B9"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2116FF2A" w14:textId="77777777" w:rsidR="005C3177" w:rsidRDefault="00000000">
            <w:pPr>
              <w:pStyle w:val="Standard"/>
              <w:jc w:val="center"/>
              <w:rPr>
                <w:rFonts w:hint="eastAsia"/>
                <w:smallCaps/>
              </w:rPr>
            </w:pPr>
            <w:r>
              <w:rPr>
                <w:smallCaps/>
              </w:rPr>
              <w:t>1ère lecture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0A47A88E" w14:textId="77777777" w:rsidR="005C3177" w:rsidRDefault="00000000">
            <w:pPr>
              <w:pStyle w:val="Standard"/>
              <w:snapToGrid w:val="0"/>
              <w:rPr>
                <w:rFonts w:hint="eastAsia"/>
              </w:rPr>
            </w:pPr>
            <w:r>
              <w:rPr>
                <w:b w:val="0"/>
                <w:smallCaps/>
              </w:rPr>
              <w:t>Z</w:t>
            </w:r>
            <w:r>
              <w:t>a 9, 9-10</w:t>
            </w:r>
          </w:p>
          <w:p w14:paraId="7A1A0F32" w14:textId="77777777" w:rsidR="005C3177" w:rsidRDefault="005C3177">
            <w:pPr>
              <w:pStyle w:val="Standard"/>
              <w:snapToGrid w:val="0"/>
              <w:rPr>
                <w:rFonts w:hint="eastAsia"/>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4C5F988" w14:textId="77777777" w:rsidR="005C3177" w:rsidRDefault="00000000">
            <w:pPr>
              <w:pStyle w:val="Standard"/>
              <w:jc w:val="center"/>
              <w:rPr>
                <w:rFonts w:hint="eastAsia"/>
              </w:rPr>
            </w:pPr>
            <w:r>
              <w:t>lecteur à désigner</w:t>
            </w:r>
          </w:p>
        </w:tc>
      </w:tr>
      <w:tr w:rsidR="001C69A4" w14:paraId="133D7A71" w14:textId="77777777" w:rsidTr="001C69A4">
        <w:trPr>
          <w:trHeight w:val="3826"/>
        </w:trPr>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678E8BC2" w14:textId="615FE3AD" w:rsidR="001C69A4" w:rsidRDefault="001C69A4">
            <w:pPr>
              <w:pStyle w:val="Standard"/>
              <w:jc w:val="center"/>
              <w:rPr>
                <w:rFonts w:hint="eastAsia"/>
                <w:smallCaps/>
              </w:rPr>
            </w:pPr>
            <w:r>
              <w:rPr>
                <w:smallCaps/>
              </w:rPr>
              <w:t>Psaume 144</w:t>
            </w:r>
          </w:p>
        </w:tc>
        <w:tc>
          <w:tcPr>
            <w:tcW w:w="8979"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7576C99" w14:textId="77777777" w:rsidR="001C69A4" w:rsidRPr="001C69A4" w:rsidRDefault="001C69A4">
            <w:pPr>
              <w:pStyle w:val="Standard"/>
              <w:jc w:val="center"/>
              <w:rPr>
                <w:rFonts w:ascii="Arial" w:hAnsi="Arial"/>
                <w:bCs/>
                <w:color w:val="0B769F" w:themeColor="accent4" w:themeShade="BF"/>
              </w:rPr>
            </w:pPr>
            <w:r w:rsidRPr="001C69A4">
              <w:rPr>
                <w:rFonts w:ascii="Arial" w:hAnsi="Arial"/>
                <w:bCs/>
                <w:color w:val="0B769F" w:themeColor="accent4" w:themeShade="BF"/>
              </w:rPr>
              <w:t>Mon Dieu, mon Roi, je bénirai ton nom</w:t>
            </w:r>
          </w:p>
          <w:p w14:paraId="1FEE1329" w14:textId="77777777" w:rsidR="001C69A4" w:rsidRPr="001C69A4" w:rsidRDefault="001C69A4">
            <w:pPr>
              <w:pStyle w:val="Standard"/>
              <w:jc w:val="center"/>
              <w:rPr>
                <w:rFonts w:ascii="Arial" w:hAnsi="Arial"/>
                <w:bCs/>
                <w:color w:val="0B769F" w:themeColor="accent4" w:themeShade="BF"/>
              </w:rPr>
            </w:pPr>
            <w:r w:rsidRPr="001C69A4">
              <w:rPr>
                <w:rFonts w:ascii="Arial" w:hAnsi="Arial"/>
                <w:bCs/>
                <w:color w:val="0B769F" w:themeColor="accent4" w:themeShade="BF"/>
              </w:rPr>
              <w:t>toujours et à jamais !</w:t>
            </w:r>
          </w:p>
          <w:p w14:paraId="0B61BCC0" w14:textId="77777777" w:rsidR="001C69A4" w:rsidRDefault="001C69A4">
            <w:pPr>
              <w:pStyle w:val="Standard"/>
              <w:jc w:val="center"/>
              <w:rPr>
                <w:rFonts w:ascii="Arial" w:hAnsi="Arial"/>
                <w:bCs/>
              </w:rPr>
            </w:pPr>
          </w:p>
          <w:p w14:paraId="7D7F2F10" w14:textId="65E4651F" w:rsidR="001C69A4" w:rsidRPr="001C69A4" w:rsidRDefault="001C69A4" w:rsidP="001C69A4">
            <w:pPr>
              <w:pStyle w:val="Standard"/>
              <w:rPr>
                <w:rFonts w:ascii="Arial" w:hAnsi="Arial"/>
                <w:bCs/>
              </w:rPr>
            </w:pPr>
            <w:r>
              <w:rPr>
                <w:rFonts w:ascii="Arial" w:hAnsi="Arial"/>
                <w:bCs/>
                <w:noProof/>
              </w:rPr>
              <w:drawing>
                <wp:inline distT="0" distB="0" distL="0" distR="0" wp14:anchorId="6C4BCAB1" wp14:editId="14D9949F">
                  <wp:extent cx="5505450" cy="1685925"/>
                  <wp:effectExtent l="0" t="0" r="0" b="9525"/>
                  <wp:docPr id="9344207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0214" cy="1690446"/>
                          </a:xfrm>
                          <a:prstGeom prst="rect">
                            <a:avLst/>
                          </a:prstGeom>
                          <a:noFill/>
                        </pic:spPr>
                      </pic:pic>
                    </a:graphicData>
                  </a:graphic>
                </wp:inline>
              </w:drawing>
            </w:r>
          </w:p>
        </w:tc>
      </w:tr>
      <w:tr w:rsidR="005C3177" w14:paraId="03B493AC"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388EFDD2" w14:textId="77777777" w:rsidR="005C3177" w:rsidRDefault="00000000">
            <w:pPr>
              <w:pStyle w:val="Standard"/>
              <w:jc w:val="center"/>
              <w:rPr>
                <w:rFonts w:hint="eastAsia"/>
                <w:smallCaps/>
              </w:rPr>
            </w:pPr>
            <w:r>
              <w:rPr>
                <w:smallCaps/>
              </w:rPr>
              <w:lastRenderedPageBreak/>
              <w:t>2ème lecture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60AC20AD" w14:textId="77777777" w:rsidR="005C3177" w:rsidRDefault="00000000">
            <w:pPr>
              <w:pStyle w:val="Standard"/>
              <w:rPr>
                <w:rFonts w:hint="eastAsia"/>
              </w:rPr>
            </w:pPr>
            <w:r>
              <w:t>Rm 8,9.11-13</w:t>
            </w:r>
          </w:p>
          <w:p w14:paraId="466E8050" w14:textId="77777777" w:rsidR="005C3177" w:rsidRDefault="005C3177">
            <w:pPr>
              <w:pStyle w:val="Standard"/>
              <w:rPr>
                <w:rFonts w:hint="eastAsia"/>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83D5362" w14:textId="77777777" w:rsidR="005C3177" w:rsidRDefault="00000000">
            <w:pPr>
              <w:pStyle w:val="Standard"/>
              <w:jc w:val="center"/>
              <w:rPr>
                <w:rFonts w:hint="eastAsia"/>
              </w:rPr>
            </w:pPr>
            <w:r>
              <w:t>lecteur à désigner</w:t>
            </w:r>
          </w:p>
        </w:tc>
      </w:tr>
      <w:tr w:rsidR="005C3177" w14:paraId="4732C442"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4191E262" w14:textId="77777777" w:rsidR="005C3177" w:rsidRDefault="00000000">
            <w:pPr>
              <w:pStyle w:val="Standard"/>
              <w:jc w:val="center"/>
              <w:rPr>
                <w:rFonts w:hint="eastAsia"/>
                <w:smallCaps/>
              </w:rPr>
            </w:pPr>
            <w:r>
              <w:rPr>
                <w:smallCaps/>
              </w:rPr>
              <w:t>Acclamation de l’Evangile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0DBF0CEF" w14:textId="77777777" w:rsidR="005C3177" w:rsidRDefault="00000000">
            <w:pPr>
              <w:pStyle w:val="Standard"/>
              <w:rPr>
                <w:rFonts w:hint="eastAsia"/>
                <w:i/>
                <w:iCs/>
                <w:color w:val="000000"/>
              </w:rPr>
            </w:pPr>
            <w:r w:rsidRPr="00B23EAD">
              <w:rPr>
                <w:rFonts w:ascii="Arial" w:hAnsi="Arial"/>
                <w:bCs/>
                <w:color w:val="0B769F" w:themeColor="accent4" w:themeShade="BF"/>
                <w:sz w:val="28"/>
                <w:szCs w:val="28"/>
              </w:rPr>
              <w:t xml:space="preserve">Alléluia </w:t>
            </w:r>
            <w:r w:rsidRPr="00B23EAD">
              <w:rPr>
                <w:rFonts w:ascii="Arial" w:hAnsi="Arial"/>
                <w:bCs/>
                <w:color w:val="0B769F" w:themeColor="accent4" w:themeShade="BF"/>
                <w:sz w:val="26"/>
                <w:szCs w:val="26"/>
              </w:rPr>
              <w:t xml:space="preserve"> </w:t>
            </w:r>
            <w:r w:rsidRPr="00B23EAD">
              <w:rPr>
                <w:i/>
                <w:iCs/>
                <w:color w:val="0B769F" w:themeColor="accent4" w:themeShade="BF"/>
              </w:rPr>
              <w:t xml:space="preserve">  au</w:t>
            </w:r>
            <w:r>
              <w:rPr>
                <w:i/>
                <w:iCs/>
                <w:color w:val="000000"/>
              </w:rPr>
              <w:t xml:space="preserve"> choix de l’animateur</w:t>
            </w:r>
          </w:p>
          <w:p w14:paraId="14A6AC96" w14:textId="79B3A6D6" w:rsidR="00CE0FA8" w:rsidRPr="00CE0FA8" w:rsidRDefault="00CE0FA8">
            <w:pPr>
              <w:pStyle w:val="Standard"/>
              <w:rPr>
                <w:rFonts w:ascii="Calibri" w:hAnsi="Calibri" w:cs="Calibri"/>
                <w:color w:val="000000"/>
                <w:sz w:val="28"/>
                <w:szCs w:val="28"/>
              </w:rPr>
            </w:pPr>
            <w:r>
              <w:rPr>
                <w:i/>
                <w:iCs/>
                <w:color w:val="000000"/>
              </w:rPr>
              <w:t xml:space="preserve"> </w:t>
            </w:r>
            <w:r w:rsidRPr="00CE0FA8">
              <w:rPr>
                <w:rFonts w:ascii="Calibri" w:hAnsi="Calibri" w:cs="Calibri"/>
                <w:color w:val="000000"/>
                <w:sz w:val="28"/>
                <w:szCs w:val="28"/>
              </w:rPr>
              <w:t xml:space="preserve">Tu es béni Seigneur du ciel et de la terre , tu as révélé aux tout-petits les mystères du royaume </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937A7F2" w14:textId="77777777" w:rsidR="005C3177" w:rsidRDefault="00000000">
            <w:pPr>
              <w:pStyle w:val="Standard"/>
              <w:rPr>
                <w:rFonts w:cs="Calibri" w:hint="eastAsia"/>
              </w:rPr>
            </w:pPr>
            <w:r>
              <w:rPr>
                <w:rFonts w:cs="Calibri"/>
              </w:rPr>
              <w:t xml:space="preserve">       </w:t>
            </w:r>
          </w:p>
        </w:tc>
      </w:tr>
      <w:tr w:rsidR="005C3177" w14:paraId="10BE8962"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019FED8C" w14:textId="77777777" w:rsidR="005C3177" w:rsidRDefault="00000000">
            <w:pPr>
              <w:pStyle w:val="Standard"/>
              <w:jc w:val="center"/>
              <w:rPr>
                <w:rFonts w:hint="eastAsia"/>
                <w:smallCaps/>
              </w:rPr>
            </w:pPr>
            <w:r>
              <w:rPr>
                <w:smallCaps/>
              </w:rPr>
              <w:t>Evangile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6F68D7F7" w14:textId="77777777" w:rsidR="005C3177" w:rsidRDefault="00000000">
            <w:pPr>
              <w:pStyle w:val="Standard"/>
              <w:rPr>
                <w:rFonts w:hint="eastAsia"/>
              </w:rPr>
            </w:pPr>
            <w:r>
              <w:t>Mt 11,25-30</w:t>
            </w:r>
          </w:p>
          <w:p w14:paraId="24322335" w14:textId="77777777" w:rsidR="005C3177" w:rsidRDefault="005C3177">
            <w:pPr>
              <w:pStyle w:val="Standard"/>
              <w:snapToGrid w:val="0"/>
              <w:jc w:val="center"/>
              <w:rPr>
                <w:rFonts w:hint="eastAsia"/>
                <w:smallCaps/>
                <w:color w:val="943634"/>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27D6CAA" w14:textId="77777777" w:rsidR="005C3177" w:rsidRDefault="00000000">
            <w:pPr>
              <w:pStyle w:val="Standard"/>
              <w:jc w:val="center"/>
              <w:rPr>
                <w:rFonts w:hint="eastAsia"/>
              </w:rPr>
            </w:pPr>
            <w:r>
              <w:t>Diacre / Prêtre</w:t>
            </w:r>
          </w:p>
        </w:tc>
      </w:tr>
      <w:tr w:rsidR="005C3177" w14:paraId="259E6459"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78A91CFC" w14:textId="77777777" w:rsidR="005C3177" w:rsidRDefault="00000000">
            <w:pPr>
              <w:pStyle w:val="Standard"/>
              <w:jc w:val="center"/>
              <w:rPr>
                <w:rFonts w:hint="eastAsia"/>
                <w:smallCaps/>
              </w:rPr>
            </w:pPr>
            <w:r>
              <w:rPr>
                <w:smallCaps/>
              </w:rPr>
              <w:t>Homélie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0AC9EC15" w14:textId="77777777" w:rsidR="005C3177" w:rsidRDefault="005C3177">
            <w:pPr>
              <w:pStyle w:val="Standard"/>
              <w:snapToGrid w:val="0"/>
              <w:jc w:val="center"/>
              <w:rPr>
                <w:rFonts w:hint="eastAsia"/>
                <w:smallCaps/>
                <w:color w:val="943634"/>
              </w:rPr>
            </w:pPr>
          </w:p>
          <w:p w14:paraId="7F7290E8" w14:textId="77777777" w:rsidR="005C3177" w:rsidRDefault="005C3177">
            <w:pPr>
              <w:pStyle w:val="Standard"/>
              <w:snapToGrid w:val="0"/>
              <w:jc w:val="center"/>
              <w:rPr>
                <w:rFonts w:hint="eastAsia"/>
                <w:smallCaps/>
                <w:color w:val="943634"/>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92E05B8" w14:textId="77777777" w:rsidR="005C3177" w:rsidRDefault="00000000">
            <w:pPr>
              <w:pStyle w:val="Standard"/>
              <w:jc w:val="center"/>
              <w:rPr>
                <w:rFonts w:hint="eastAsia"/>
              </w:rPr>
            </w:pPr>
            <w:r>
              <w:t>Diacre / Prêtre</w:t>
            </w:r>
          </w:p>
        </w:tc>
      </w:tr>
      <w:tr w:rsidR="005C3177" w14:paraId="52E82DF8"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487C7184" w14:textId="77777777" w:rsidR="005C3177" w:rsidRDefault="00000000">
            <w:pPr>
              <w:pStyle w:val="Standard"/>
              <w:jc w:val="center"/>
              <w:rPr>
                <w:rFonts w:hint="eastAsia"/>
                <w:smallCaps/>
              </w:rPr>
            </w:pPr>
            <w:r>
              <w:rPr>
                <w:smallCaps/>
              </w:rPr>
              <w:t>Profession de foi</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691B9DDB" w14:textId="77777777" w:rsidR="005C3177" w:rsidRDefault="00000000">
            <w:pPr>
              <w:pStyle w:val="Standard"/>
              <w:rPr>
                <w:rFonts w:hint="eastAsia"/>
                <w:bCs/>
              </w:rPr>
            </w:pPr>
            <w:r>
              <w:rPr>
                <w:bCs/>
              </w:rPr>
              <w:t>Symbole des Apôtres</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383D0A5" w14:textId="77777777" w:rsidR="005C3177" w:rsidRDefault="00000000">
            <w:pPr>
              <w:pStyle w:val="Standard"/>
              <w:snapToGrid w:val="0"/>
              <w:jc w:val="center"/>
              <w:rPr>
                <w:rFonts w:hint="eastAsia"/>
              </w:rPr>
            </w:pPr>
            <w:r>
              <w:t>Président et assemblée</w:t>
            </w:r>
          </w:p>
        </w:tc>
      </w:tr>
      <w:tr w:rsidR="005C3177" w14:paraId="5FE460C2"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30386FBE" w14:textId="77777777" w:rsidR="005C3177" w:rsidRDefault="00000000">
            <w:pPr>
              <w:pStyle w:val="Standard"/>
              <w:jc w:val="center"/>
              <w:rPr>
                <w:rFonts w:hint="eastAsia"/>
                <w:smallCaps/>
              </w:rPr>
            </w:pPr>
            <w:r>
              <w:rPr>
                <w:smallCaps/>
              </w:rPr>
              <w:t>Prière universelle</w:t>
            </w:r>
          </w:p>
          <w:p w14:paraId="00238E0A" w14:textId="77777777" w:rsidR="005C3177" w:rsidRDefault="00000000">
            <w:pPr>
              <w:pStyle w:val="Standard"/>
              <w:jc w:val="center"/>
              <w:rPr>
                <w:rFonts w:hint="eastAsia"/>
                <w:smallCaps/>
              </w:rPr>
            </w:pPr>
            <w:r>
              <w:rPr>
                <w:smallCaps/>
              </w:rPr>
              <w:t>- Introduction</w:t>
            </w:r>
          </w:p>
          <w:p w14:paraId="6F0CCA14" w14:textId="77777777" w:rsidR="005C3177" w:rsidRDefault="005C3177">
            <w:pPr>
              <w:pStyle w:val="Standard"/>
              <w:jc w:val="center"/>
              <w:rPr>
                <w:rFonts w:hint="eastAsia"/>
                <w:smallCaps/>
              </w:rPr>
            </w:pPr>
          </w:p>
          <w:p w14:paraId="58B1672A" w14:textId="77777777" w:rsidR="005C3177" w:rsidRDefault="005C3177">
            <w:pPr>
              <w:pStyle w:val="Standard"/>
              <w:jc w:val="center"/>
              <w:rPr>
                <w:rFonts w:hint="eastAsia"/>
                <w:smallCaps/>
              </w:rPr>
            </w:pPr>
          </w:p>
          <w:p w14:paraId="28CF8EE6" w14:textId="77777777" w:rsidR="005C3177" w:rsidRDefault="005C3177">
            <w:pPr>
              <w:pStyle w:val="Standard"/>
              <w:jc w:val="center"/>
              <w:rPr>
                <w:rFonts w:hint="eastAsia"/>
                <w:smallCaps/>
              </w:rPr>
            </w:pPr>
          </w:p>
          <w:p w14:paraId="3DA9E2D3" w14:textId="77777777" w:rsidR="005C3177" w:rsidRDefault="005C3177">
            <w:pPr>
              <w:pStyle w:val="Standard"/>
              <w:jc w:val="center"/>
              <w:rPr>
                <w:rFonts w:hint="eastAsia"/>
                <w:smallCaps/>
              </w:rPr>
            </w:pPr>
          </w:p>
          <w:p w14:paraId="396F8741" w14:textId="77777777" w:rsidR="005C3177" w:rsidRDefault="005C3177">
            <w:pPr>
              <w:pStyle w:val="Standard"/>
              <w:jc w:val="center"/>
              <w:rPr>
                <w:rFonts w:hint="eastAsia"/>
                <w:smallCaps/>
              </w:rPr>
            </w:pPr>
          </w:p>
          <w:p w14:paraId="06A490D9" w14:textId="77777777" w:rsidR="005C3177" w:rsidRDefault="005C3177">
            <w:pPr>
              <w:pStyle w:val="Standard"/>
              <w:jc w:val="center"/>
              <w:rPr>
                <w:rFonts w:hint="eastAsia"/>
                <w:smallCaps/>
              </w:rPr>
            </w:pPr>
          </w:p>
          <w:p w14:paraId="72558C34" w14:textId="77777777" w:rsidR="005C3177" w:rsidRDefault="005C3177">
            <w:pPr>
              <w:pStyle w:val="Standard"/>
              <w:jc w:val="center"/>
              <w:rPr>
                <w:rFonts w:hint="eastAsia"/>
                <w:smallCaps/>
              </w:rPr>
            </w:pPr>
          </w:p>
          <w:p w14:paraId="56F089A5" w14:textId="77777777" w:rsidR="005C3177" w:rsidRDefault="005C3177">
            <w:pPr>
              <w:pStyle w:val="Standard"/>
              <w:jc w:val="center"/>
              <w:rPr>
                <w:rFonts w:hint="eastAsia"/>
                <w:smallCaps/>
              </w:rPr>
            </w:pPr>
          </w:p>
          <w:p w14:paraId="64DD685D" w14:textId="77777777" w:rsidR="005C3177" w:rsidRDefault="005C3177">
            <w:pPr>
              <w:pStyle w:val="Standard"/>
              <w:jc w:val="center"/>
              <w:rPr>
                <w:rFonts w:hint="eastAsia"/>
                <w:smallCaps/>
              </w:rPr>
            </w:pPr>
          </w:p>
          <w:p w14:paraId="1CF9A76E" w14:textId="77777777" w:rsidR="005C3177" w:rsidRDefault="005C3177">
            <w:pPr>
              <w:pStyle w:val="Standard"/>
              <w:jc w:val="center"/>
              <w:rPr>
                <w:rFonts w:hint="eastAsia"/>
                <w:smallCaps/>
              </w:rPr>
            </w:pPr>
          </w:p>
          <w:p w14:paraId="3098F32A" w14:textId="77777777" w:rsidR="005C3177" w:rsidRDefault="00000000">
            <w:pPr>
              <w:pStyle w:val="Standard"/>
              <w:jc w:val="center"/>
              <w:rPr>
                <w:rFonts w:hint="eastAsia"/>
                <w:smallCaps/>
              </w:rPr>
            </w:pPr>
            <w:r>
              <w:rPr>
                <w:smallCaps/>
              </w:rPr>
              <w:t>-  3 ou 4 intentions</w:t>
            </w:r>
          </w:p>
          <w:p w14:paraId="76B561AE" w14:textId="77777777" w:rsidR="005C3177" w:rsidRDefault="005C3177">
            <w:pPr>
              <w:pStyle w:val="Standard"/>
              <w:jc w:val="center"/>
              <w:rPr>
                <w:rFonts w:hint="eastAsia"/>
                <w:smallCaps/>
              </w:rPr>
            </w:pPr>
          </w:p>
          <w:p w14:paraId="27713EBB" w14:textId="77777777" w:rsidR="005C3177" w:rsidRDefault="005C3177">
            <w:pPr>
              <w:pStyle w:val="Standard"/>
              <w:jc w:val="center"/>
              <w:rPr>
                <w:rFonts w:hint="eastAsia"/>
                <w:smallCaps/>
              </w:rPr>
            </w:pPr>
          </w:p>
          <w:p w14:paraId="3E8062C7" w14:textId="77777777" w:rsidR="005C3177" w:rsidRDefault="005C3177">
            <w:pPr>
              <w:pStyle w:val="Standard"/>
              <w:jc w:val="center"/>
              <w:rPr>
                <w:rFonts w:hint="eastAsia"/>
                <w:smallCaps/>
              </w:rPr>
            </w:pPr>
          </w:p>
          <w:p w14:paraId="5E5A33C6" w14:textId="77777777" w:rsidR="005C3177" w:rsidRDefault="005C3177">
            <w:pPr>
              <w:pStyle w:val="Standard"/>
              <w:jc w:val="center"/>
              <w:rPr>
                <w:rFonts w:hint="eastAsia"/>
                <w:smallCaps/>
              </w:rPr>
            </w:pPr>
          </w:p>
          <w:p w14:paraId="458117B5" w14:textId="77777777" w:rsidR="005C3177" w:rsidRDefault="005C3177">
            <w:pPr>
              <w:pStyle w:val="Standard"/>
              <w:jc w:val="center"/>
              <w:rPr>
                <w:rFonts w:hint="eastAsia"/>
                <w:smallCaps/>
              </w:rPr>
            </w:pPr>
          </w:p>
          <w:p w14:paraId="0477605C" w14:textId="77777777" w:rsidR="005C3177" w:rsidRDefault="005C3177">
            <w:pPr>
              <w:pStyle w:val="Standard"/>
              <w:jc w:val="center"/>
              <w:rPr>
                <w:rFonts w:hint="eastAsia"/>
                <w:smallCaps/>
              </w:rPr>
            </w:pPr>
          </w:p>
          <w:p w14:paraId="72B86895" w14:textId="77777777" w:rsidR="005C3177" w:rsidRDefault="005C3177">
            <w:pPr>
              <w:pStyle w:val="Standard"/>
              <w:jc w:val="center"/>
              <w:rPr>
                <w:rFonts w:hint="eastAsia"/>
                <w:smallCaps/>
              </w:rPr>
            </w:pPr>
          </w:p>
          <w:p w14:paraId="2791210E" w14:textId="77777777" w:rsidR="005C3177" w:rsidRDefault="005C3177">
            <w:pPr>
              <w:pStyle w:val="Standard"/>
              <w:jc w:val="center"/>
              <w:rPr>
                <w:rFonts w:hint="eastAsia"/>
                <w:smallCaps/>
              </w:rPr>
            </w:pPr>
          </w:p>
          <w:p w14:paraId="05ADD28F" w14:textId="77777777" w:rsidR="005C3177" w:rsidRDefault="005C3177">
            <w:pPr>
              <w:pStyle w:val="Standard"/>
              <w:jc w:val="center"/>
              <w:rPr>
                <w:rFonts w:hint="eastAsia"/>
                <w:smallCaps/>
              </w:rPr>
            </w:pPr>
          </w:p>
          <w:p w14:paraId="78735B76" w14:textId="77777777" w:rsidR="005C3177" w:rsidRDefault="005C3177">
            <w:pPr>
              <w:pStyle w:val="Standard"/>
              <w:jc w:val="center"/>
              <w:rPr>
                <w:rFonts w:hint="eastAsia"/>
                <w:smallCaps/>
              </w:rPr>
            </w:pPr>
          </w:p>
          <w:p w14:paraId="7C88C1D0" w14:textId="77777777" w:rsidR="005C3177" w:rsidRDefault="005C3177">
            <w:pPr>
              <w:pStyle w:val="Standard"/>
              <w:jc w:val="center"/>
              <w:rPr>
                <w:rFonts w:hint="eastAsia"/>
                <w:smallCaps/>
              </w:rPr>
            </w:pPr>
          </w:p>
          <w:p w14:paraId="258043D2" w14:textId="77777777" w:rsidR="005C3177" w:rsidRDefault="005C3177">
            <w:pPr>
              <w:pStyle w:val="Standard"/>
              <w:jc w:val="center"/>
              <w:rPr>
                <w:rFonts w:hint="eastAsia"/>
                <w:smallCaps/>
              </w:rPr>
            </w:pPr>
          </w:p>
          <w:p w14:paraId="44B6A17C" w14:textId="77777777" w:rsidR="005C3177" w:rsidRDefault="005C3177">
            <w:pPr>
              <w:pStyle w:val="Standard"/>
              <w:jc w:val="center"/>
              <w:rPr>
                <w:rFonts w:hint="eastAsia"/>
                <w:smallCaps/>
              </w:rPr>
            </w:pPr>
          </w:p>
          <w:p w14:paraId="2D5DF5DA" w14:textId="77777777" w:rsidR="005C3177" w:rsidRDefault="005C3177">
            <w:pPr>
              <w:pStyle w:val="Standard"/>
              <w:jc w:val="center"/>
              <w:rPr>
                <w:rFonts w:hint="eastAsia"/>
                <w:smallCaps/>
              </w:rPr>
            </w:pPr>
          </w:p>
          <w:p w14:paraId="08AD83F1" w14:textId="77777777" w:rsidR="005C3177" w:rsidRDefault="005C3177">
            <w:pPr>
              <w:pStyle w:val="Standard"/>
              <w:jc w:val="center"/>
              <w:rPr>
                <w:rFonts w:hint="eastAsia"/>
                <w:smallCaps/>
              </w:rPr>
            </w:pPr>
          </w:p>
          <w:p w14:paraId="03AB5C91" w14:textId="77777777" w:rsidR="005C3177" w:rsidRDefault="005C3177">
            <w:pPr>
              <w:pStyle w:val="Standard"/>
              <w:jc w:val="center"/>
              <w:rPr>
                <w:rFonts w:hint="eastAsia"/>
                <w:smallCaps/>
              </w:rPr>
            </w:pPr>
          </w:p>
          <w:p w14:paraId="600ADA00" w14:textId="77777777" w:rsidR="005C3177" w:rsidRDefault="005C3177">
            <w:pPr>
              <w:pStyle w:val="Standard"/>
              <w:jc w:val="center"/>
              <w:rPr>
                <w:rFonts w:hint="eastAsia"/>
                <w:smallCaps/>
              </w:rPr>
            </w:pPr>
          </w:p>
          <w:p w14:paraId="1B5A1C1A" w14:textId="77777777" w:rsidR="005C3177" w:rsidRDefault="005C3177">
            <w:pPr>
              <w:pStyle w:val="Standard"/>
              <w:jc w:val="center"/>
              <w:rPr>
                <w:rFonts w:hint="eastAsia"/>
                <w:smallCaps/>
              </w:rPr>
            </w:pPr>
          </w:p>
          <w:p w14:paraId="6AF4CCB6" w14:textId="77777777" w:rsidR="005C3177" w:rsidRDefault="005C3177">
            <w:pPr>
              <w:pStyle w:val="Standard"/>
              <w:jc w:val="center"/>
              <w:rPr>
                <w:rFonts w:hint="eastAsia"/>
                <w:smallCaps/>
              </w:rPr>
            </w:pPr>
          </w:p>
          <w:p w14:paraId="4C5E55F5" w14:textId="77777777" w:rsidR="005C3177" w:rsidRDefault="005C3177">
            <w:pPr>
              <w:pStyle w:val="Standard"/>
              <w:jc w:val="center"/>
              <w:rPr>
                <w:rFonts w:hint="eastAsia"/>
                <w:smallCaps/>
              </w:rPr>
            </w:pPr>
          </w:p>
          <w:p w14:paraId="5A146AF3" w14:textId="77777777" w:rsidR="005C3177" w:rsidRDefault="005C3177">
            <w:pPr>
              <w:pStyle w:val="Standard"/>
              <w:jc w:val="center"/>
              <w:rPr>
                <w:rFonts w:hint="eastAsia"/>
                <w:smallCaps/>
              </w:rPr>
            </w:pPr>
          </w:p>
          <w:p w14:paraId="5C57C90A" w14:textId="77777777" w:rsidR="005C3177" w:rsidRDefault="00000000">
            <w:pPr>
              <w:pStyle w:val="Standard"/>
              <w:jc w:val="center"/>
              <w:rPr>
                <w:rFonts w:hint="eastAsia"/>
                <w:smallCaps/>
              </w:rPr>
            </w:pPr>
            <w:r>
              <w:rPr>
                <w:smallCaps/>
              </w:rPr>
              <w:t>- conclusion</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2EC85987" w14:textId="77777777" w:rsidR="005C3177" w:rsidRDefault="005C3177">
            <w:pPr>
              <w:pStyle w:val="Standard"/>
              <w:rPr>
                <w:rFonts w:hint="eastAsia"/>
                <w:bCs/>
                <w:sz w:val="28"/>
                <w:szCs w:val="28"/>
              </w:rPr>
            </w:pPr>
          </w:p>
          <w:p w14:paraId="571F622A" w14:textId="77777777" w:rsidR="005C3177" w:rsidRPr="00CE0FA8" w:rsidRDefault="00000000">
            <w:pPr>
              <w:pStyle w:val="Standard"/>
              <w:rPr>
                <w:rFonts w:hint="eastAsia"/>
                <w:color w:val="C00000"/>
                <w:sz w:val="28"/>
                <w:szCs w:val="28"/>
              </w:rPr>
            </w:pPr>
            <w:r>
              <w:rPr>
                <w:bCs/>
                <w:sz w:val="28"/>
                <w:szCs w:val="28"/>
              </w:rPr>
              <w:t xml:space="preserve">« </w:t>
            </w:r>
            <w:r w:rsidRPr="00CE0FA8">
              <w:rPr>
                <w:bCs/>
                <w:color w:val="C00000"/>
                <w:sz w:val="28"/>
                <w:szCs w:val="28"/>
              </w:rPr>
              <w:t>Venez à moi » nous dit Jésus. Avec confiance, tournons-nous vers lui qui veut nous donner le repos.</w:t>
            </w:r>
          </w:p>
          <w:p w14:paraId="79F3EE94" w14:textId="77777777" w:rsidR="005C3177" w:rsidRPr="00CE0FA8" w:rsidRDefault="00000000">
            <w:pPr>
              <w:pStyle w:val="Standard"/>
              <w:rPr>
                <w:rFonts w:hint="eastAsia"/>
                <w:i/>
                <w:color w:val="074F6A" w:themeColor="accent4" w:themeShade="80"/>
              </w:rPr>
            </w:pPr>
            <w:r>
              <w:t xml:space="preserve">    ℞  </w:t>
            </w:r>
            <w:r w:rsidRPr="00CE0FA8">
              <w:rPr>
                <w:rFonts w:ascii="Arial" w:hAnsi="Arial"/>
                <w:bCs/>
                <w:color w:val="074F6A" w:themeColor="accent4" w:themeShade="80"/>
              </w:rPr>
              <w:t>En ta bonté, Seigneur, écoute notre appel.</w:t>
            </w:r>
          </w:p>
          <w:p w14:paraId="1E149822" w14:textId="77777777" w:rsidR="005C3177" w:rsidRDefault="005C3177">
            <w:pPr>
              <w:pStyle w:val="Standard"/>
              <w:rPr>
                <w:rFonts w:ascii="Arial" w:hAnsi="Arial"/>
                <w:bCs/>
              </w:rPr>
            </w:pPr>
          </w:p>
          <w:p w14:paraId="171D0747" w14:textId="77777777" w:rsidR="005C3177" w:rsidRDefault="00000000">
            <w:pPr>
              <w:pStyle w:val="Standard"/>
              <w:rPr>
                <w:rFonts w:ascii="Arial" w:hAnsi="Arial"/>
                <w:bCs/>
              </w:rPr>
            </w:pPr>
            <w:r>
              <w:rPr>
                <w:rFonts w:ascii="Arial" w:hAnsi="Arial"/>
                <w:bCs/>
                <w:noProof/>
              </w:rPr>
              <w:drawing>
                <wp:anchor distT="0" distB="0" distL="114300" distR="114300" simplePos="0" relativeHeight="251659264" behindDoc="0" locked="0" layoutInCell="1" allowOverlap="1" wp14:anchorId="5AE5A609" wp14:editId="371F89A7">
                  <wp:simplePos x="0" y="0"/>
                  <wp:positionH relativeFrom="column">
                    <wp:align>center</wp:align>
                  </wp:positionH>
                  <wp:positionV relativeFrom="paragraph">
                    <wp:align>top</wp:align>
                  </wp:positionV>
                  <wp:extent cx="3952800" cy="647640"/>
                  <wp:effectExtent l="0" t="0" r="0" b="60"/>
                  <wp:wrapSquare wrapText="bothSides"/>
                  <wp:docPr id="1288419654"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952800" cy="647640"/>
                          </a:xfrm>
                          <a:prstGeom prst="rect">
                            <a:avLst/>
                          </a:prstGeom>
                        </pic:spPr>
                      </pic:pic>
                    </a:graphicData>
                  </a:graphic>
                </wp:anchor>
              </w:drawing>
            </w:r>
          </w:p>
          <w:p w14:paraId="3743194C" w14:textId="77777777" w:rsidR="005C3177" w:rsidRDefault="00000000">
            <w:pPr>
              <w:pStyle w:val="Standard"/>
              <w:rPr>
                <w:rFonts w:hint="eastAsia"/>
              </w:rPr>
            </w:pPr>
            <w:r>
              <w:t xml:space="preserve">1/ </w:t>
            </w:r>
            <w:r>
              <w:rPr>
                <w:bCs/>
                <w:smallCaps/>
                <w:sz w:val="20"/>
                <w:szCs w:val="20"/>
              </w:rPr>
              <w:t>« LE ROI BRISERA L’ARC DE GUERRE… IL PROCLAMERA LA PAIX AUX NATIONS. »</w:t>
            </w:r>
          </w:p>
          <w:p w14:paraId="242E5812" w14:textId="77777777" w:rsidR="005C3177" w:rsidRPr="001C69A4" w:rsidRDefault="00000000">
            <w:pPr>
              <w:pStyle w:val="Standard"/>
              <w:rPr>
                <w:rFonts w:hint="eastAsia"/>
                <w:b w:val="0"/>
                <w:color w:val="275317" w:themeColor="accent6" w:themeShade="80"/>
              </w:rPr>
            </w:pPr>
            <w:r w:rsidRPr="001C69A4">
              <w:rPr>
                <w:rFonts w:ascii="Arial" w:hAnsi="Arial"/>
                <w:bCs/>
                <w:color w:val="275317" w:themeColor="accent6" w:themeShade="80"/>
              </w:rPr>
              <w:t>Pour les gouvernants et tous ceux qui ont des responsabilités. Que l’Esprit Saint éclaire leurs décisions dans un souci de justice et de paix. Seigneur, nous te prions.</w:t>
            </w:r>
            <w:r w:rsidRPr="001C69A4">
              <w:rPr>
                <w:color w:val="275317" w:themeColor="accent6" w:themeShade="80"/>
              </w:rPr>
              <w:t xml:space="preserve"> R</w:t>
            </w:r>
          </w:p>
          <w:p w14:paraId="20F56DC1" w14:textId="77777777" w:rsidR="005C3177" w:rsidRDefault="005C3177">
            <w:pPr>
              <w:pStyle w:val="Standard"/>
              <w:rPr>
                <w:rFonts w:hint="eastAsia"/>
              </w:rPr>
            </w:pPr>
          </w:p>
          <w:p w14:paraId="028035F8" w14:textId="77777777" w:rsidR="005C3177" w:rsidRDefault="00000000">
            <w:pPr>
              <w:pStyle w:val="Standard"/>
              <w:rPr>
                <w:rFonts w:hint="eastAsia"/>
              </w:rPr>
            </w:pPr>
            <w:r>
              <w:t>2/</w:t>
            </w:r>
            <w:r>
              <w:rPr>
                <w:bCs/>
              </w:rPr>
              <w:t xml:space="preserve"> </w:t>
            </w:r>
            <w:r>
              <w:rPr>
                <w:bCs/>
                <w:smallCaps/>
                <w:sz w:val="22"/>
                <w:szCs w:val="22"/>
              </w:rPr>
              <w:t>« Venez à moi, vous tous qui peinez sous le poids du fardeau. »</w:t>
            </w:r>
          </w:p>
          <w:p w14:paraId="0BA32F0F" w14:textId="77777777" w:rsidR="005C3177" w:rsidRDefault="00000000">
            <w:pPr>
              <w:pStyle w:val="Standard"/>
              <w:rPr>
                <w:rFonts w:hint="eastAsia"/>
              </w:rPr>
            </w:pPr>
            <w:r w:rsidRPr="001C69A4">
              <w:rPr>
                <w:rFonts w:ascii="Arial" w:hAnsi="Arial"/>
                <w:bCs/>
                <w:color w:val="275317" w:themeColor="accent6" w:themeShade="80"/>
              </w:rPr>
              <w:t>Pour tous ceux pour qui le fardeau de la vie est trop lourd avec la maladie, les difficultés économiques et familiales, les incertitudes du lendemain. Que nous sachions les voir, les aider à porter ces fardeaux et à leur rendre espérance. Seigneur, nous te prions</w:t>
            </w:r>
            <w:r>
              <w:rPr>
                <w:rFonts w:ascii="Arial" w:hAnsi="Arial"/>
                <w:b w:val="0"/>
              </w:rPr>
              <w:t xml:space="preserve">. </w:t>
            </w:r>
            <w:r>
              <w:t>R</w:t>
            </w:r>
          </w:p>
          <w:p w14:paraId="0E50FC44" w14:textId="77777777" w:rsidR="005C3177" w:rsidRDefault="005C3177">
            <w:pPr>
              <w:pStyle w:val="Standard"/>
              <w:rPr>
                <w:rFonts w:hint="eastAsia"/>
              </w:rPr>
            </w:pPr>
          </w:p>
          <w:p w14:paraId="53EA6E72" w14:textId="77777777" w:rsidR="005C3177" w:rsidRDefault="00000000">
            <w:pPr>
              <w:pStyle w:val="Standard"/>
              <w:rPr>
                <w:rFonts w:hint="eastAsia"/>
              </w:rPr>
            </w:pPr>
            <w:r>
              <w:t xml:space="preserve">3/ </w:t>
            </w:r>
            <w:r>
              <w:rPr>
                <w:bCs/>
                <w:smallCaps/>
                <w:sz w:val="22"/>
                <w:szCs w:val="22"/>
              </w:rPr>
              <w:t>« Que tes œuvres, Seigneur, te rendent grâce et que tes fidèles te bénissent ! »</w:t>
            </w:r>
          </w:p>
          <w:p w14:paraId="6FEEA237" w14:textId="350C24FA" w:rsidR="005C3177" w:rsidRDefault="00000000">
            <w:pPr>
              <w:pStyle w:val="Standard"/>
              <w:ind w:left="113" w:right="-283"/>
              <w:rPr>
                <w:rFonts w:hint="eastAsia"/>
              </w:rPr>
            </w:pPr>
            <w:r w:rsidRPr="001C69A4">
              <w:rPr>
                <w:rFonts w:ascii="Arial" w:hAnsi="Arial"/>
                <w:bCs/>
                <w:color w:val="275317" w:themeColor="accent6" w:themeShade="80"/>
              </w:rPr>
              <w:t>Avec les vacances, notre communauté sera un peu dispersée,</w:t>
            </w:r>
            <w:r w:rsidR="001C69A4">
              <w:rPr>
                <w:rFonts w:ascii="Arial" w:hAnsi="Arial"/>
                <w:bCs/>
                <w:color w:val="275317" w:themeColor="accent6" w:themeShade="80"/>
              </w:rPr>
              <w:t xml:space="preserve"> </w:t>
            </w:r>
            <w:r w:rsidRPr="001C69A4">
              <w:rPr>
                <w:rFonts w:ascii="Arial" w:hAnsi="Arial"/>
                <w:bCs/>
                <w:color w:val="275317" w:themeColor="accent6" w:themeShade="80"/>
              </w:rPr>
              <w:t>mais que chacun, là où il sera, sache prendre le temps de la rencontre pour témoigner de ta bonté pour tous les hommes, sache s’émerveiller devant la Création et revienne partager ses découvertes dans la joie. Seigneur, nous te prions</w:t>
            </w:r>
            <w:r>
              <w:rPr>
                <w:rFonts w:ascii="Arial" w:hAnsi="Arial"/>
                <w:b w:val="0"/>
              </w:rPr>
              <w:t xml:space="preserve">. </w:t>
            </w:r>
            <w:r>
              <w:t>R</w:t>
            </w:r>
          </w:p>
          <w:p w14:paraId="029B4701" w14:textId="77777777" w:rsidR="005C3177" w:rsidRDefault="00000000">
            <w:pPr>
              <w:pStyle w:val="Standard"/>
              <w:rPr>
                <w:rFonts w:hint="eastAsia"/>
                <w:b w:val="0"/>
              </w:rPr>
            </w:pPr>
            <w:r>
              <w:rPr>
                <w:b w:val="0"/>
              </w:rPr>
              <w:t>Une ajoutée par le Président en fonction de l’actualité</w:t>
            </w:r>
          </w:p>
          <w:p w14:paraId="7E8647BC" w14:textId="77777777" w:rsidR="005C3177" w:rsidRDefault="00000000">
            <w:pPr>
              <w:pStyle w:val="Standard"/>
              <w:rPr>
                <w:rFonts w:hint="eastAsia"/>
              </w:rPr>
            </w:pPr>
            <w:r w:rsidRPr="00CE0FA8">
              <w:rPr>
                <w:color w:val="C00000"/>
                <w:sz w:val="28"/>
                <w:szCs w:val="28"/>
              </w:rPr>
              <w:t xml:space="preserve">Ô christ, toi qui veux la paix du cœur pour tous les habitants du monde, écoute nos prières et daigne les exaucer, toi qui </w:t>
            </w:r>
            <w:r w:rsidRPr="001C69A4">
              <w:rPr>
                <w:color w:val="C00000"/>
                <w:sz w:val="28"/>
                <w:szCs w:val="28"/>
              </w:rPr>
              <w:t>vis et règnes pour les siècles des siècles</w:t>
            </w:r>
            <w:r>
              <w:rPr>
                <w:sz w:val="28"/>
                <w:szCs w:val="28"/>
              </w:rPr>
              <w:t xml:space="preserve">. </w:t>
            </w:r>
            <w:r>
              <w:rPr>
                <w:rFonts w:ascii="Arial" w:hAnsi="Arial"/>
              </w:rPr>
              <w:t>– Amen.</w:t>
            </w:r>
          </w:p>
          <w:p w14:paraId="0272BEC0" w14:textId="77777777" w:rsidR="005C3177" w:rsidRDefault="005C3177">
            <w:pPr>
              <w:pStyle w:val="Standard"/>
              <w:rPr>
                <w:rFonts w:hint="eastAsia"/>
                <w:color w:val="00B050"/>
              </w:rPr>
            </w:pPr>
          </w:p>
          <w:p w14:paraId="007AF21C" w14:textId="77777777" w:rsidR="00CE0FA8" w:rsidRDefault="00CE0FA8">
            <w:pPr>
              <w:pStyle w:val="Standard"/>
              <w:rPr>
                <w:rFonts w:hint="eastAsia"/>
                <w:color w:val="00B050"/>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7A6C490" w14:textId="77777777" w:rsidR="005C3177" w:rsidRDefault="005C3177">
            <w:pPr>
              <w:pStyle w:val="Standard"/>
              <w:jc w:val="center"/>
              <w:rPr>
                <w:rFonts w:hint="eastAsia"/>
              </w:rPr>
            </w:pPr>
          </w:p>
          <w:p w14:paraId="23CF781F" w14:textId="77777777" w:rsidR="005C3177" w:rsidRDefault="00000000">
            <w:pPr>
              <w:pStyle w:val="Standard"/>
              <w:jc w:val="center"/>
              <w:rPr>
                <w:rFonts w:hint="eastAsia"/>
              </w:rPr>
            </w:pPr>
            <w:r>
              <w:t>Président</w:t>
            </w:r>
          </w:p>
          <w:p w14:paraId="693FF7E4" w14:textId="77777777" w:rsidR="005C3177" w:rsidRDefault="005C3177">
            <w:pPr>
              <w:pStyle w:val="Standard"/>
              <w:jc w:val="center"/>
              <w:rPr>
                <w:rFonts w:hint="eastAsia"/>
              </w:rPr>
            </w:pPr>
          </w:p>
          <w:p w14:paraId="5615D7FB" w14:textId="77777777" w:rsidR="005C3177" w:rsidRDefault="005C3177">
            <w:pPr>
              <w:pStyle w:val="Standard"/>
              <w:jc w:val="center"/>
              <w:rPr>
                <w:rFonts w:hint="eastAsia"/>
              </w:rPr>
            </w:pPr>
          </w:p>
          <w:p w14:paraId="1F0B9ACB" w14:textId="77777777" w:rsidR="005C3177" w:rsidRDefault="00000000">
            <w:pPr>
              <w:pStyle w:val="Standard"/>
              <w:jc w:val="center"/>
              <w:rPr>
                <w:rFonts w:hint="eastAsia"/>
              </w:rPr>
            </w:pPr>
            <w:r>
              <w:t>PPT</w:t>
            </w:r>
          </w:p>
          <w:p w14:paraId="1B3E12B9" w14:textId="77777777" w:rsidR="005C3177" w:rsidRDefault="005C3177">
            <w:pPr>
              <w:pStyle w:val="Standard"/>
              <w:jc w:val="center"/>
              <w:rPr>
                <w:rFonts w:hint="eastAsia"/>
              </w:rPr>
            </w:pPr>
          </w:p>
          <w:p w14:paraId="376106CB" w14:textId="77777777" w:rsidR="005C3177" w:rsidRDefault="005C3177">
            <w:pPr>
              <w:pStyle w:val="Standard"/>
              <w:jc w:val="center"/>
              <w:rPr>
                <w:rFonts w:hint="eastAsia"/>
              </w:rPr>
            </w:pPr>
          </w:p>
          <w:p w14:paraId="204E6D71" w14:textId="77777777" w:rsidR="005C3177" w:rsidRDefault="00000000">
            <w:pPr>
              <w:pStyle w:val="Standard"/>
              <w:jc w:val="center"/>
              <w:rPr>
                <w:rFonts w:hint="eastAsia"/>
              </w:rPr>
            </w:pPr>
            <w:r>
              <w:t>Animateur + assemblée</w:t>
            </w:r>
          </w:p>
          <w:p w14:paraId="7BC95DC4" w14:textId="77777777" w:rsidR="005C3177" w:rsidRDefault="005C3177">
            <w:pPr>
              <w:pStyle w:val="Standard"/>
              <w:jc w:val="center"/>
              <w:rPr>
                <w:rFonts w:hint="eastAsia"/>
              </w:rPr>
            </w:pPr>
          </w:p>
          <w:p w14:paraId="771F209C" w14:textId="77777777" w:rsidR="005C3177" w:rsidRDefault="005C3177">
            <w:pPr>
              <w:pStyle w:val="Standard"/>
              <w:jc w:val="center"/>
              <w:rPr>
                <w:rFonts w:hint="eastAsia"/>
              </w:rPr>
            </w:pPr>
          </w:p>
          <w:p w14:paraId="0032FCFB" w14:textId="77777777" w:rsidR="005C3177" w:rsidRDefault="005C3177">
            <w:pPr>
              <w:pStyle w:val="Standard"/>
              <w:jc w:val="center"/>
              <w:rPr>
                <w:rFonts w:hint="eastAsia"/>
              </w:rPr>
            </w:pPr>
          </w:p>
          <w:p w14:paraId="3F1FE9D9" w14:textId="77777777" w:rsidR="005C3177" w:rsidRDefault="005C3177">
            <w:pPr>
              <w:pStyle w:val="Standard"/>
              <w:jc w:val="center"/>
              <w:rPr>
                <w:rFonts w:hint="eastAsia"/>
              </w:rPr>
            </w:pPr>
          </w:p>
          <w:p w14:paraId="465AFA4E" w14:textId="77777777" w:rsidR="005C3177" w:rsidRDefault="005C3177">
            <w:pPr>
              <w:pStyle w:val="Standard"/>
              <w:jc w:val="center"/>
              <w:rPr>
                <w:rFonts w:hint="eastAsia"/>
              </w:rPr>
            </w:pPr>
          </w:p>
          <w:p w14:paraId="2B416DB6" w14:textId="77777777" w:rsidR="005C3177" w:rsidRDefault="00000000">
            <w:pPr>
              <w:pStyle w:val="Standard"/>
              <w:jc w:val="center"/>
              <w:rPr>
                <w:rFonts w:hint="eastAsia"/>
              </w:rPr>
            </w:pPr>
            <w:r>
              <w:t>1 ou 2 lecteurs</w:t>
            </w:r>
          </w:p>
          <w:p w14:paraId="081A9DC3" w14:textId="77777777" w:rsidR="005C3177" w:rsidRDefault="005C3177">
            <w:pPr>
              <w:pStyle w:val="Standard"/>
              <w:jc w:val="center"/>
              <w:rPr>
                <w:rFonts w:hint="eastAsia"/>
              </w:rPr>
            </w:pPr>
          </w:p>
          <w:p w14:paraId="0022EFA0" w14:textId="77777777" w:rsidR="005C3177" w:rsidRDefault="005C3177">
            <w:pPr>
              <w:pStyle w:val="Standard"/>
              <w:jc w:val="center"/>
              <w:rPr>
                <w:rFonts w:hint="eastAsia"/>
              </w:rPr>
            </w:pPr>
          </w:p>
          <w:p w14:paraId="574F7FED" w14:textId="77777777" w:rsidR="005C3177" w:rsidRDefault="005C3177">
            <w:pPr>
              <w:pStyle w:val="Standard"/>
              <w:jc w:val="center"/>
              <w:rPr>
                <w:rFonts w:hint="eastAsia"/>
              </w:rPr>
            </w:pPr>
          </w:p>
          <w:p w14:paraId="1FEB86C9" w14:textId="77777777" w:rsidR="005C3177" w:rsidRDefault="005C3177">
            <w:pPr>
              <w:pStyle w:val="Standard"/>
              <w:jc w:val="center"/>
              <w:rPr>
                <w:rFonts w:hint="eastAsia"/>
              </w:rPr>
            </w:pPr>
          </w:p>
          <w:p w14:paraId="299E8D29" w14:textId="77777777" w:rsidR="005C3177" w:rsidRDefault="005C3177">
            <w:pPr>
              <w:pStyle w:val="Standard"/>
              <w:jc w:val="center"/>
              <w:rPr>
                <w:rFonts w:hint="eastAsia"/>
              </w:rPr>
            </w:pPr>
          </w:p>
          <w:p w14:paraId="429A23F4" w14:textId="77777777" w:rsidR="005C3177" w:rsidRDefault="005C3177">
            <w:pPr>
              <w:pStyle w:val="Standard"/>
              <w:jc w:val="center"/>
              <w:rPr>
                <w:rFonts w:hint="eastAsia"/>
              </w:rPr>
            </w:pPr>
          </w:p>
          <w:p w14:paraId="2E621B1D" w14:textId="77777777" w:rsidR="005C3177" w:rsidRDefault="005C3177">
            <w:pPr>
              <w:pStyle w:val="Standard"/>
              <w:jc w:val="center"/>
              <w:rPr>
                <w:rFonts w:hint="eastAsia"/>
              </w:rPr>
            </w:pPr>
          </w:p>
          <w:p w14:paraId="04B6E85A" w14:textId="77777777" w:rsidR="005C3177" w:rsidRDefault="005C3177">
            <w:pPr>
              <w:pStyle w:val="Standard"/>
              <w:jc w:val="center"/>
              <w:rPr>
                <w:rFonts w:hint="eastAsia"/>
              </w:rPr>
            </w:pPr>
          </w:p>
          <w:p w14:paraId="77FC7CBD" w14:textId="77777777" w:rsidR="005C3177" w:rsidRDefault="005C3177">
            <w:pPr>
              <w:pStyle w:val="Standard"/>
              <w:jc w:val="center"/>
              <w:rPr>
                <w:rFonts w:hint="eastAsia"/>
              </w:rPr>
            </w:pPr>
          </w:p>
          <w:p w14:paraId="2C4A59C5" w14:textId="77777777" w:rsidR="005C3177" w:rsidRDefault="005C3177">
            <w:pPr>
              <w:pStyle w:val="Standard"/>
              <w:jc w:val="center"/>
              <w:rPr>
                <w:rFonts w:hint="eastAsia"/>
              </w:rPr>
            </w:pPr>
          </w:p>
          <w:p w14:paraId="3B629ED4" w14:textId="77777777" w:rsidR="005C3177" w:rsidRDefault="005C3177">
            <w:pPr>
              <w:pStyle w:val="Standard"/>
              <w:jc w:val="center"/>
              <w:rPr>
                <w:rFonts w:hint="eastAsia"/>
              </w:rPr>
            </w:pPr>
          </w:p>
          <w:p w14:paraId="5173F0B3" w14:textId="77777777" w:rsidR="005C3177" w:rsidRDefault="005C3177">
            <w:pPr>
              <w:pStyle w:val="Standard"/>
              <w:jc w:val="center"/>
              <w:rPr>
                <w:rFonts w:hint="eastAsia"/>
              </w:rPr>
            </w:pPr>
          </w:p>
          <w:p w14:paraId="67E5DA04" w14:textId="77777777" w:rsidR="005C3177" w:rsidRDefault="005C3177">
            <w:pPr>
              <w:pStyle w:val="Standard"/>
              <w:jc w:val="center"/>
              <w:rPr>
                <w:rFonts w:hint="eastAsia"/>
              </w:rPr>
            </w:pPr>
          </w:p>
          <w:p w14:paraId="77E9C73B" w14:textId="77777777" w:rsidR="005C3177" w:rsidRDefault="005C3177">
            <w:pPr>
              <w:pStyle w:val="Standard"/>
              <w:jc w:val="center"/>
              <w:rPr>
                <w:rFonts w:hint="eastAsia"/>
              </w:rPr>
            </w:pPr>
          </w:p>
          <w:p w14:paraId="5E8D2555" w14:textId="77777777" w:rsidR="005C3177" w:rsidRDefault="005C3177">
            <w:pPr>
              <w:pStyle w:val="Standard"/>
              <w:jc w:val="center"/>
              <w:rPr>
                <w:rFonts w:hint="eastAsia"/>
              </w:rPr>
            </w:pPr>
          </w:p>
          <w:p w14:paraId="67DE144E" w14:textId="77777777" w:rsidR="005C3177" w:rsidRDefault="005C3177">
            <w:pPr>
              <w:pStyle w:val="Standard"/>
              <w:jc w:val="center"/>
              <w:rPr>
                <w:rFonts w:hint="eastAsia"/>
              </w:rPr>
            </w:pPr>
          </w:p>
          <w:p w14:paraId="4DBDD9CA" w14:textId="77777777" w:rsidR="005C3177" w:rsidRDefault="005C3177">
            <w:pPr>
              <w:pStyle w:val="Standard"/>
              <w:jc w:val="center"/>
              <w:rPr>
                <w:rFonts w:hint="eastAsia"/>
              </w:rPr>
            </w:pPr>
          </w:p>
          <w:p w14:paraId="0758F1FA" w14:textId="77777777" w:rsidR="005C3177" w:rsidRDefault="005C3177">
            <w:pPr>
              <w:pStyle w:val="Standard"/>
              <w:jc w:val="center"/>
              <w:rPr>
                <w:rFonts w:hint="eastAsia"/>
              </w:rPr>
            </w:pPr>
          </w:p>
          <w:p w14:paraId="2E40F9E9" w14:textId="77777777" w:rsidR="005C3177" w:rsidRDefault="005C3177">
            <w:pPr>
              <w:pStyle w:val="Standard"/>
              <w:jc w:val="center"/>
              <w:rPr>
                <w:rFonts w:hint="eastAsia"/>
              </w:rPr>
            </w:pPr>
          </w:p>
          <w:p w14:paraId="0DC022B5" w14:textId="77777777" w:rsidR="005C3177" w:rsidRDefault="00000000">
            <w:pPr>
              <w:pStyle w:val="Standard"/>
              <w:jc w:val="center"/>
              <w:rPr>
                <w:rFonts w:hint="eastAsia"/>
              </w:rPr>
            </w:pPr>
            <w:r>
              <w:t>Président</w:t>
            </w:r>
          </w:p>
          <w:p w14:paraId="1F004309" w14:textId="77777777" w:rsidR="005C3177" w:rsidRDefault="005C3177">
            <w:pPr>
              <w:pStyle w:val="Standard"/>
              <w:jc w:val="center"/>
              <w:rPr>
                <w:rFonts w:hint="eastAsia"/>
              </w:rPr>
            </w:pPr>
          </w:p>
          <w:p w14:paraId="68187C78" w14:textId="77777777" w:rsidR="005C3177" w:rsidRDefault="005C3177">
            <w:pPr>
              <w:pStyle w:val="Standard"/>
              <w:jc w:val="center"/>
              <w:rPr>
                <w:rFonts w:hint="eastAsia"/>
              </w:rPr>
            </w:pPr>
          </w:p>
          <w:p w14:paraId="0E6BFD62" w14:textId="59012CB6" w:rsidR="005C3177" w:rsidRDefault="005C3177">
            <w:pPr>
              <w:pStyle w:val="Standard"/>
              <w:jc w:val="center"/>
              <w:rPr>
                <w:rFonts w:hint="eastAsia"/>
              </w:rPr>
            </w:pPr>
          </w:p>
        </w:tc>
      </w:tr>
      <w:tr w:rsidR="005C3177" w14:paraId="37153667" w14:textId="77777777">
        <w:tc>
          <w:tcPr>
            <w:tcW w:w="10854" w:type="dxa"/>
            <w:gridSpan w:val="3"/>
            <w:tcBorders>
              <w:top w:val="single" w:sz="4" w:space="0" w:color="808080"/>
              <w:left w:val="single" w:sz="4" w:space="0" w:color="808080"/>
              <w:bottom w:val="single" w:sz="4" w:space="0" w:color="808080"/>
              <w:right w:val="single" w:sz="4" w:space="0" w:color="808080"/>
            </w:tcBorders>
            <w:shd w:val="clear" w:color="auto" w:fill="E5B8B7"/>
            <w:tcMar>
              <w:top w:w="0" w:type="dxa"/>
              <w:left w:w="108" w:type="dxa"/>
              <w:bottom w:w="0" w:type="dxa"/>
              <w:right w:w="108" w:type="dxa"/>
            </w:tcMar>
          </w:tcPr>
          <w:p w14:paraId="5760C93E" w14:textId="77777777" w:rsidR="005C3177" w:rsidRDefault="00000000">
            <w:pPr>
              <w:pStyle w:val="Standard"/>
              <w:rPr>
                <w:rFonts w:hint="eastAsia"/>
              </w:rPr>
            </w:pPr>
            <w:r>
              <w:lastRenderedPageBreak/>
              <w:t>LITURGIE DE L’EUCHARISTIE</w:t>
            </w:r>
          </w:p>
        </w:tc>
      </w:tr>
      <w:tr w:rsidR="005C3177" w14:paraId="560B05D2" w14:textId="77777777">
        <w:trPr>
          <w:trHeight w:val="330"/>
        </w:trPr>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43D4CFF4" w14:textId="77777777" w:rsidR="005C3177" w:rsidRDefault="00000000">
            <w:pPr>
              <w:pStyle w:val="Standard"/>
              <w:jc w:val="center"/>
              <w:rPr>
                <w:rFonts w:hint="eastAsia"/>
                <w:smallCaps/>
              </w:rPr>
            </w:pPr>
            <w:r>
              <w:rPr>
                <w:smallCaps/>
              </w:rPr>
              <w:t>Offertoire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563AA8DE" w14:textId="77777777" w:rsidR="005C3177" w:rsidRDefault="00000000">
            <w:pPr>
              <w:pStyle w:val="Standard"/>
              <w:rPr>
                <w:rFonts w:hint="eastAsia"/>
                <w:bCs/>
                <w:i/>
                <w:color w:val="000000"/>
              </w:rPr>
            </w:pPr>
            <w:r>
              <w:rPr>
                <w:bCs/>
                <w:i/>
                <w:color w:val="000000"/>
              </w:rPr>
              <w:t>Orgue</w:t>
            </w:r>
          </w:p>
          <w:p w14:paraId="236D35B3" w14:textId="77777777" w:rsidR="005C3177" w:rsidRDefault="005C3177">
            <w:pPr>
              <w:pStyle w:val="Standard"/>
              <w:rPr>
                <w:rFonts w:hint="eastAsia"/>
                <w:b w:val="0"/>
                <w:i/>
                <w:color w:val="000000"/>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FB1E0D5" w14:textId="77777777" w:rsidR="005C3177" w:rsidRDefault="005C3177">
            <w:pPr>
              <w:pStyle w:val="Standard"/>
              <w:jc w:val="center"/>
              <w:rPr>
                <w:rFonts w:hint="eastAsia"/>
                <w:color w:val="000000"/>
              </w:rPr>
            </w:pPr>
          </w:p>
        </w:tc>
      </w:tr>
      <w:tr w:rsidR="005C3177" w14:paraId="1642BBB4"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7FEB3D33" w14:textId="77777777" w:rsidR="005C3177" w:rsidRDefault="00000000">
            <w:pPr>
              <w:pStyle w:val="Standard"/>
              <w:jc w:val="center"/>
              <w:rPr>
                <w:rFonts w:hint="eastAsia"/>
                <w:smallCaps/>
              </w:rPr>
            </w:pPr>
            <w:r>
              <w:rPr>
                <w:smallCaps/>
              </w:rPr>
              <w:t>Priere sur les offrandes</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7E97CDA7" w14:textId="77777777" w:rsidR="005C3177" w:rsidRPr="00CE0FA8" w:rsidRDefault="00000000">
            <w:pPr>
              <w:pStyle w:val="Standard"/>
              <w:rPr>
                <w:rFonts w:hint="eastAsia"/>
                <w:bCs/>
                <w:color w:val="C00000"/>
                <w:sz w:val="28"/>
                <w:szCs w:val="28"/>
              </w:rPr>
            </w:pPr>
            <w:r w:rsidRPr="00CE0FA8">
              <w:rPr>
                <w:bCs/>
                <w:color w:val="C00000"/>
                <w:sz w:val="28"/>
                <w:szCs w:val="28"/>
              </w:rPr>
              <w:t>Puissions-nous être purifiés, Seigneur, par l’offrande consacrée à ton nom ; qu’elle nous conduise, de jour en jour, à vivre de la vie du ciel.</w:t>
            </w:r>
          </w:p>
          <w:p w14:paraId="20B970E3" w14:textId="77777777" w:rsidR="005C3177" w:rsidRDefault="00000000">
            <w:pPr>
              <w:pStyle w:val="Standard"/>
              <w:rPr>
                <w:rFonts w:hint="eastAsia"/>
                <w:bCs/>
                <w:color w:val="000000"/>
                <w:sz w:val="28"/>
                <w:szCs w:val="28"/>
              </w:rPr>
            </w:pPr>
            <w:r w:rsidRPr="00CE0FA8">
              <w:rPr>
                <w:bCs/>
                <w:color w:val="C00000"/>
                <w:sz w:val="28"/>
                <w:szCs w:val="28"/>
              </w:rPr>
              <w:t>Par le Christ, notre Seigneur</w:t>
            </w:r>
            <w:r>
              <w:rPr>
                <w:bCs/>
                <w:color w:val="000000"/>
                <w:sz w:val="28"/>
                <w:szCs w:val="28"/>
              </w:rPr>
              <w:t xml:space="preserve">. </w:t>
            </w:r>
            <w:r>
              <w:rPr>
                <w:rFonts w:ascii="Arial" w:hAnsi="Arial"/>
                <w:bCs/>
                <w:color w:val="000000"/>
                <w:sz w:val="28"/>
                <w:szCs w:val="28"/>
              </w:rPr>
              <w:t>— Amen</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52C79A1" w14:textId="77777777" w:rsidR="005C3177" w:rsidRDefault="00000000">
            <w:pPr>
              <w:pStyle w:val="Standard"/>
              <w:snapToGrid w:val="0"/>
              <w:jc w:val="center"/>
              <w:rPr>
                <w:rFonts w:hint="eastAsia"/>
              </w:rPr>
            </w:pPr>
            <w:r>
              <w:t>Président</w:t>
            </w:r>
          </w:p>
        </w:tc>
      </w:tr>
      <w:tr w:rsidR="005C3177" w14:paraId="44F3233C" w14:textId="77777777">
        <w:tc>
          <w:tcPr>
            <w:tcW w:w="1875" w:type="dxa"/>
            <w:tcBorders>
              <w:left w:val="single" w:sz="4" w:space="0" w:color="808080"/>
              <w:bottom w:val="single" w:sz="4" w:space="0" w:color="808080"/>
            </w:tcBorders>
            <w:tcMar>
              <w:top w:w="0" w:type="dxa"/>
              <w:left w:w="108" w:type="dxa"/>
              <w:bottom w:w="0" w:type="dxa"/>
              <w:right w:w="108" w:type="dxa"/>
            </w:tcMar>
          </w:tcPr>
          <w:p w14:paraId="1927B44C" w14:textId="77777777" w:rsidR="005C3177" w:rsidRDefault="00000000">
            <w:pPr>
              <w:pStyle w:val="Standard"/>
              <w:jc w:val="center"/>
              <w:rPr>
                <w:rFonts w:hint="eastAsia"/>
                <w:smallCaps/>
              </w:rPr>
            </w:pPr>
            <w:r>
              <w:rPr>
                <w:smallCaps/>
              </w:rPr>
              <w:t>Préface</w:t>
            </w:r>
          </w:p>
        </w:tc>
        <w:tc>
          <w:tcPr>
            <w:tcW w:w="6795" w:type="dxa"/>
            <w:tcBorders>
              <w:left w:val="single" w:sz="4" w:space="0" w:color="808080"/>
              <w:bottom w:val="single" w:sz="4" w:space="0" w:color="808080"/>
            </w:tcBorders>
            <w:tcMar>
              <w:top w:w="0" w:type="dxa"/>
              <w:left w:w="108" w:type="dxa"/>
              <w:bottom w:w="0" w:type="dxa"/>
              <w:right w:w="108" w:type="dxa"/>
            </w:tcMar>
          </w:tcPr>
          <w:p w14:paraId="233C7B2A" w14:textId="77777777" w:rsidR="005C3177" w:rsidRDefault="005C3177">
            <w:pPr>
              <w:pStyle w:val="Standard"/>
              <w:rPr>
                <w:rFonts w:hint="eastAsia"/>
              </w:rPr>
            </w:pPr>
          </w:p>
          <w:p w14:paraId="624DAC88" w14:textId="77777777" w:rsidR="005C3177" w:rsidRDefault="005C3177">
            <w:pPr>
              <w:pStyle w:val="Standard"/>
              <w:rPr>
                <w:rFonts w:hint="eastAsia"/>
              </w:rPr>
            </w:pPr>
          </w:p>
        </w:tc>
        <w:tc>
          <w:tcPr>
            <w:tcW w:w="2184" w:type="dxa"/>
            <w:tcBorders>
              <w:left w:val="single" w:sz="4" w:space="0" w:color="808080"/>
              <w:bottom w:val="single" w:sz="4" w:space="0" w:color="808080"/>
              <w:right w:val="single" w:sz="4" w:space="0" w:color="808080"/>
            </w:tcBorders>
            <w:tcMar>
              <w:top w:w="0" w:type="dxa"/>
              <w:left w:w="108" w:type="dxa"/>
              <w:bottom w:w="0" w:type="dxa"/>
              <w:right w:w="108" w:type="dxa"/>
            </w:tcMar>
          </w:tcPr>
          <w:p w14:paraId="58E0D909" w14:textId="77777777" w:rsidR="005C3177" w:rsidRDefault="00000000">
            <w:pPr>
              <w:pStyle w:val="Standard"/>
              <w:jc w:val="center"/>
              <w:rPr>
                <w:rFonts w:hint="eastAsia"/>
              </w:rPr>
            </w:pPr>
            <w:r>
              <w:t>Président</w:t>
            </w:r>
          </w:p>
        </w:tc>
      </w:tr>
      <w:tr w:rsidR="005C3177" w14:paraId="2BF762CD" w14:textId="77777777">
        <w:tc>
          <w:tcPr>
            <w:tcW w:w="1875" w:type="dxa"/>
            <w:tcBorders>
              <w:left w:val="single" w:sz="4" w:space="0" w:color="808080"/>
              <w:bottom w:val="single" w:sz="4" w:space="0" w:color="808080"/>
            </w:tcBorders>
            <w:tcMar>
              <w:top w:w="0" w:type="dxa"/>
              <w:left w:w="108" w:type="dxa"/>
              <w:bottom w:w="0" w:type="dxa"/>
              <w:right w:w="108" w:type="dxa"/>
            </w:tcMar>
          </w:tcPr>
          <w:p w14:paraId="3E9B7D07" w14:textId="77777777" w:rsidR="005C3177" w:rsidRDefault="00000000">
            <w:pPr>
              <w:pStyle w:val="Standard"/>
              <w:jc w:val="right"/>
              <w:rPr>
                <w:rFonts w:hint="eastAsia"/>
                <w:smallCaps/>
              </w:rPr>
            </w:pPr>
            <w:r>
              <w:rPr>
                <w:smallCaps/>
              </w:rPr>
              <w:t>- Sanctus</w:t>
            </w:r>
          </w:p>
        </w:tc>
        <w:tc>
          <w:tcPr>
            <w:tcW w:w="6795" w:type="dxa"/>
            <w:tcBorders>
              <w:left w:val="single" w:sz="4" w:space="0" w:color="808080"/>
              <w:bottom w:val="single" w:sz="4" w:space="0" w:color="808080"/>
            </w:tcBorders>
            <w:tcMar>
              <w:top w:w="0" w:type="dxa"/>
              <w:left w:w="108" w:type="dxa"/>
              <w:bottom w:w="0" w:type="dxa"/>
              <w:right w:w="108" w:type="dxa"/>
            </w:tcMar>
          </w:tcPr>
          <w:p w14:paraId="6E185347" w14:textId="77777777" w:rsidR="005C3177" w:rsidRPr="00CE0FA8" w:rsidRDefault="00000000">
            <w:pPr>
              <w:pStyle w:val="Standard"/>
              <w:rPr>
                <w:rFonts w:hint="eastAsia"/>
                <w:i/>
                <w:iCs/>
                <w:color w:val="002060"/>
              </w:rPr>
            </w:pPr>
            <w:r w:rsidRPr="00CE0FA8">
              <w:rPr>
                <w:i/>
                <w:iCs/>
                <w:color w:val="002060"/>
              </w:rPr>
              <w:t>Messe de St Jean</w:t>
            </w:r>
          </w:p>
          <w:p w14:paraId="363FAD8D" w14:textId="77777777" w:rsidR="005C3177" w:rsidRDefault="005C3177">
            <w:pPr>
              <w:pStyle w:val="Standard"/>
              <w:rPr>
                <w:rFonts w:hint="eastAsia"/>
                <w:color w:val="000000"/>
              </w:rPr>
            </w:pPr>
          </w:p>
        </w:tc>
        <w:tc>
          <w:tcPr>
            <w:tcW w:w="2184" w:type="dxa"/>
            <w:tcBorders>
              <w:left w:val="single" w:sz="4" w:space="0" w:color="808080"/>
              <w:bottom w:val="single" w:sz="4" w:space="0" w:color="808080"/>
              <w:right w:val="single" w:sz="4" w:space="0" w:color="808080"/>
            </w:tcBorders>
            <w:tcMar>
              <w:top w:w="0" w:type="dxa"/>
              <w:left w:w="108" w:type="dxa"/>
              <w:bottom w:w="0" w:type="dxa"/>
              <w:right w:w="108" w:type="dxa"/>
            </w:tcMar>
          </w:tcPr>
          <w:p w14:paraId="43F1BD49" w14:textId="77777777" w:rsidR="005C3177" w:rsidRDefault="00000000">
            <w:pPr>
              <w:pStyle w:val="Standard"/>
              <w:jc w:val="center"/>
              <w:rPr>
                <w:rFonts w:hint="eastAsia"/>
              </w:rPr>
            </w:pPr>
            <w:r>
              <w:rPr>
                <w:rFonts w:cs="Calibri"/>
                <w:color w:val="000000"/>
              </w:rPr>
              <w:t xml:space="preserve">    PPT</w:t>
            </w:r>
          </w:p>
        </w:tc>
      </w:tr>
      <w:tr w:rsidR="005C3177" w14:paraId="15699443" w14:textId="77777777">
        <w:tc>
          <w:tcPr>
            <w:tcW w:w="1875" w:type="dxa"/>
            <w:tcBorders>
              <w:left w:val="single" w:sz="4" w:space="0" w:color="808080"/>
              <w:bottom w:val="single" w:sz="4" w:space="0" w:color="808080"/>
            </w:tcBorders>
            <w:tcMar>
              <w:top w:w="0" w:type="dxa"/>
              <w:left w:w="108" w:type="dxa"/>
              <w:bottom w:w="0" w:type="dxa"/>
              <w:right w:w="108" w:type="dxa"/>
            </w:tcMar>
          </w:tcPr>
          <w:p w14:paraId="4C961EAD" w14:textId="77777777" w:rsidR="005C3177" w:rsidRDefault="00000000">
            <w:pPr>
              <w:pStyle w:val="Standard"/>
              <w:jc w:val="center"/>
              <w:rPr>
                <w:rFonts w:hint="eastAsia"/>
                <w:smallCaps/>
              </w:rPr>
            </w:pPr>
            <w:r>
              <w:rPr>
                <w:smallCaps/>
              </w:rPr>
              <w:t>Prière eucharistique</w:t>
            </w:r>
          </w:p>
        </w:tc>
        <w:tc>
          <w:tcPr>
            <w:tcW w:w="6795" w:type="dxa"/>
            <w:tcBorders>
              <w:left w:val="single" w:sz="4" w:space="0" w:color="808080"/>
              <w:bottom w:val="single" w:sz="4" w:space="0" w:color="808080"/>
            </w:tcBorders>
            <w:tcMar>
              <w:top w:w="0" w:type="dxa"/>
              <w:left w:w="108" w:type="dxa"/>
              <w:bottom w:w="0" w:type="dxa"/>
              <w:right w:w="108" w:type="dxa"/>
            </w:tcMar>
          </w:tcPr>
          <w:p w14:paraId="3623A246" w14:textId="77777777" w:rsidR="005C3177" w:rsidRDefault="00000000">
            <w:pPr>
              <w:pStyle w:val="Standard"/>
              <w:rPr>
                <w:rFonts w:hint="eastAsia"/>
                <w:b w:val="0"/>
                <w:i/>
                <w:color w:val="000000"/>
              </w:rPr>
            </w:pPr>
            <w:r>
              <w:rPr>
                <w:b w:val="0"/>
                <w:i/>
                <w:color w:val="000000"/>
              </w:rPr>
              <w:t>Au choix du président</w:t>
            </w:r>
          </w:p>
        </w:tc>
        <w:tc>
          <w:tcPr>
            <w:tcW w:w="2184" w:type="dxa"/>
            <w:tcBorders>
              <w:left w:val="single" w:sz="4" w:space="0" w:color="808080"/>
              <w:bottom w:val="single" w:sz="4" w:space="0" w:color="808080"/>
              <w:right w:val="single" w:sz="4" w:space="0" w:color="808080"/>
            </w:tcBorders>
            <w:tcMar>
              <w:top w:w="0" w:type="dxa"/>
              <w:left w:w="108" w:type="dxa"/>
              <w:bottom w:w="0" w:type="dxa"/>
              <w:right w:w="108" w:type="dxa"/>
            </w:tcMar>
          </w:tcPr>
          <w:p w14:paraId="10151F97" w14:textId="77777777" w:rsidR="005C3177" w:rsidRDefault="005C3177">
            <w:pPr>
              <w:pStyle w:val="Standard"/>
              <w:snapToGrid w:val="0"/>
              <w:jc w:val="center"/>
              <w:rPr>
                <w:rFonts w:hint="eastAsia"/>
                <w:i/>
                <w:color w:val="000000"/>
              </w:rPr>
            </w:pPr>
          </w:p>
        </w:tc>
      </w:tr>
      <w:tr w:rsidR="005C3177" w14:paraId="13A4DA9D"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0E698EDB" w14:textId="77777777" w:rsidR="005C3177" w:rsidRDefault="00000000">
            <w:pPr>
              <w:pStyle w:val="Standard"/>
              <w:jc w:val="right"/>
              <w:rPr>
                <w:rFonts w:hint="eastAsia"/>
                <w:smallCaps/>
              </w:rPr>
            </w:pPr>
            <w:r>
              <w:rPr>
                <w:smallCaps/>
              </w:rPr>
              <w:t>-Anamnèse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029A2A19" w14:textId="77777777" w:rsidR="005C3177" w:rsidRPr="00CE0FA8" w:rsidRDefault="00000000">
            <w:pPr>
              <w:pStyle w:val="Standard"/>
              <w:rPr>
                <w:rFonts w:hint="eastAsia"/>
                <w:i/>
                <w:iCs/>
                <w:color w:val="002060"/>
              </w:rPr>
            </w:pPr>
            <w:r w:rsidRPr="00CE0FA8">
              <w:rPr>
                <w:i/>
                <w:iCs/>
                <w:color w:val="002060"/>
              </w:rPr>
              <w:t>Messe de St Jean</w:t>
            </w:r>
          </w:p>
          <w:p w14:paraId="6F4DBFF2" w14:textId="77777777" w:rsidR="005C3177" w:rsidRDefault="005C3177">
            <w:pPr>
              <w:pStyle w:val="Standard"/>
              <w:rPr>
                <w:rFonts w:hint="eastAsia"/>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4C98FF8" w14:textId="77777777" w:rsidR="005C3177" w:rsidRDefault="00000000">
            <w:pPr>
              <w:pStyle w:val="Standard"/>
              <w:jc w:val="center"/>
              <w:rPr>
                <w:rFonts w:hint="eastAsia"/>
              </w:rPr>
            </w:pPr>
            <w:r>
              <w:rPr>
                <w:rFonts w:cs="Calibri"/>
                <w:color w:val="000000"/>
              </w:rPr>
              <w:t xml:space="preserve"> PPT</w:t>
            </w:r>
          </w:p>
        </w:tc>
      </w:tr>
      <w:tr w:rsidR="005C3177" w14:paraId="7D3E0F56"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36637162" w14:textId="77777777" w:rsidR="005C3177" w:rsidRDefault="00000000">
            <w:pPr>
              <w:pStyle w:val="Standard"/>
              <w:jc w:val="right"/>
              <w:rPr>
                <w:rFonts w:hint="eastAsia"/>
                <w:smallCaps/>
              </w:rPr>
            </w:pPr>
            <w:r>
              <w:rPr>
                <w:smallCaps/>
              </w:rPr>
              <w:t>-Doxologie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200186DC" w14:textId="77777777" w:rsidR="005C3177" w:rsidRDefault="00000000">
            <w:pPr>
              <w:pStyle w:val="Standard"/>
              <w:rPr>
                <w:rFonts w:hint="eastAsia"/>
                <w:b w:val="0"/>
              </w:rPr>
            </w:pPr>
            <w:r>
              <w:rPr>
                <w:b w:val="0"/>
              </w:rPr>
              <w:t>Chantée</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59F599F" w14:textId="77777777" w:rsidR="005C3177" w:rsidRDefault="00000000">
            <w:pPr>
              <w:pStyle w:val="Standard"/>
              <w:jc w:val="center"/>
              <w:rPr>
                <w:rFonts w:cs="Calibri" w:hint="eastAsia"/>
              </w:rPr>
            </w:pPr>
            <w:r>
              <w:rPr>
                <w:rFonts w:cs="Calibri"/>
              </w:rPr>
              <w:t>Président puis assemblée</w:t>
            </w:r>
          </w:p>
        </w:tc>
      </w:tr>
      <w:tr w:rsidR="005C3177" w14:paraId="3BA2233F"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50DF49B5" w14:textId="77777777" w:rsidR="005C3177" w:rsidRDefault="00000000">
            <w:pPr>
              <w:pStyle w:val="Standard"/>
              <w:jc w:val="center"/>
              <w:rPr>
                <w:rFonts w:hint="eastAsia"/>
                <w:smallCaps/>
              </w:rPr>
            </w:pPr>
            <w:r>
              <w:rPr>
                <w:smallCaps/>
              </w:rPr>
              <w:t>Notre Père</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211B7B26" w14:textId="77777777" w:rsidR="005C3177" w:rsidRDefault="00000000">
            <w:pPr>
              <w:pStyle w:val="Standard"/>
              <w:rPr>
                <w:rFonts w:hint="eastAsia"/>
                <w:i/>
                <w:color w:val="000000"/>
              </w:rPr>
            </w:pPr>
            <w:r>
              <w:rPr>
                <w:i/>
                <w:color w:val="000000"/>
              </w:rPr>
              <w:t>Dit ou chanté</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65024D7" w14:textId="77777777" w:rsidR="005C3177" w:rsidRDefault="00000000">
            <w:pPr>
              <w:pStyle w:val="Standard"/>
              <w:snapToGrid w:val="0"/>
              <w:jc w:val="center"/>
              <w:rPr>
                <w:rFonts w:cs="Calibri" w:hint="eastAsia"/>
              </w:rPr>
            </w:pPr>
            <w:r>
              <w:rPr>
                <w:rFonts w:cs="Calibri"/>
              </w:rPr>
              <w:t>Président et assemblée</w:t>
            </w:r>
          </w:p>
        </w:tc>
      </w:tr>
      <w:tr w:rsidR="005C3177" w14:paraId="3471656A"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562F0B3E" w14:textId="77777777" w:rsidR="005C3177" w:rsidRDefault="00000000">
            <w:pPr>
              <w:pStyle w:val="Standard"/>
              <w:jc w:val="center"/>
              <w:rPr>
                <w:rFonts w:hint="eastAsia"/>
                <w:smallCaps/>
              </w:rPr>
            </w:pPr>
            <w:r>
              <w:rPr>
                <w:smallCaps/>
              </w:rPr>
              <w:t>Geste de paix</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65CF1DD1" w14:textId="77777777" w:rsidR="005C3177" w:rsidRDefault="005C3177">
            <w:pPr>
              <w:pStyle w:val="Standard"/>
              <w:rPr>
                <w:rFonts w:hint="eastAsia"/>
                <w:i/>
                <w:iCs/>
                <w:color w:val="000000"/>
              </w:rPr>
            </w:pPr>
          </w:p>
          <w:p w14:paraId="55B7C207" w14:textId="77777777" w:rsidR="005C3177" w:rsidRDefault="005C3177">
            <w:pPr>
              <w:pStyle w:val="Standard"/>
              <w:snapToGrid w:val="0"/>
              <w:jc w:val="center"/>
              <w:rPr>
                <w:rFonts w:hint="eastAsia"/>
                <w:smallCaps/>
                <w:color w:val="000000"/>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59B5DFD" w14:textId="77777777" w:rsidR="005C3177" w:rsidRDefault="005C3177">
            <w:pPr>
              <w:pStyle w:val="Standard"/>
              <w:snapToGrid w:val="0"/>
              <w:jc w:val="center"/>
              <w:rPr>
                <w:rFonts w:hint="eastAsia"/>
                <w:color w:val="000000"/>
              </w:rPr>
            </w:pPr>
          </w:p>
        </w:tc>
      </w:tr>
      <w:tr w:rsidR="005C3177" w14:paraId="00CFCACE"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7D4C5751" w14:textId="77777777" w:rsidR="005C3177" w:rsidRDefault="00000000">
            <w:pPr>
              <w:pStyle w:val="Standard"/>
              <w:jc w:val="center"/>
              <w:rPr>
                <w:rFonts w:hint="eastAsia"/>
                <w:smallCaps/>
              </w:rPr>
            </w:pPr>
            <w:r>
              <w:rPr>
                <w:smallCaps/>
              </w:rPr>
              <w:t>Agneau de Dieu</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74BEA706" w14:textId="77777777" w:rsidR="005C3177" w:rsidRPr="00CE0FA8" w:rsidRDefault="00000000">
            <w:pPr>
              <w:pStyle w:val="Standard"/>
              <w:rPr>
                <w:rFonts w:hint="eastAsia"/>
                <w:i/>
                <w:iCs/>
                <w:color w:val="002060"/>
              </w:rPr>
            </w:pPr>
            <w:r w:rsidRPr="00CE0FA8">
              <w:rPr>
                <w:i/>
                <w:iCs/>
                <w:color w:val="002060"/>
              </w:rPr>
              <w:t>Messe de St Jean</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11A80E6" w14:textId="77777777" w:rsidR="005C3177" w:rsidRDefault="00000000">
            <w:pPr>
              <w:pStyle w:val="Standard"/>
              <w:jc w:val="center"/>
              <w:rPr>
                <w:rFonts w:hint="eastAsia"/>
              </w:rPr>
            </w:pPr>
            <w:r>
              <w:rPr>
                <w:rFonts w:cs="Calibri"/>
                <w:color w:val="000000"/>
              </w:rPr>
              <w:t xml:space="preserve"> PPT</w:t>
            </w:r>
          </w:p>
        </w:tc>
      </w:tr>
      <w:tr w:rsidR="005C3177" w14:paraId="381B4504"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3EA3ECBF" w14:textId="77777777" w:rsidR="005C3177" w:rsidRDefault="00000000">
            <w:pPr>
              <w:pStyle w:val="Standard"/>
              <w:jc w:val="center"/>
              <w:rPr>
                <w:rFonts w:hint="eastAsia"/>
                <w:smallCaps/>
              </w:rPr>
            </w:pPr>
            <w:r>
              <w:rPr>
                <w:smallCaps/>
              </w:rPr>
              <w:t>Communion</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31BE1FCC" w14:textId="77777777" w:rsidR="005C3177" w:rsidRDefault="00000000">
            <w:pPr>
              <w:pStyle w:val="Standard"/>
              <w:rPr>
                <w:rFonts w:ascii="Arial" w:hAnsi="Arial"/>
                <w:color w:val="000000"/>
                <w:sz w:val="28"/>
                <w:szCs w:val="28"/>
              </w:rPr>
            </w:pPr>
            <w:r w:rsidRPr="00CE0FA8">
              <w:rPr>
                <w:rFonts w:ascii="Arial" w:hAnsi="Arial"/>
                <w:color w:val="002060"/>
                <w:sz w:val="28"/>
                <w:szCs w:val="28"/>
              </w:rPr>
              <w:t xml:space="preserve">Partageons le pain du Seigneur  </w:t>
            </w:r>
            <w:r>
              <w:rPr>
                <w:rFonts w:ascii="Arial" w:hAnsi="Arial"/>
                <w:b w:val="0"/>
                <w:color w:val="000000"/>
              </w:rPr>
              <w:t>D39-31 (1 à 4 +6)</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5D6B431" w14:textId="77777777" w:rsidR="005C3177" w:rsidRDefault="00000000">
            <w:pPr>
              <w:pStyle w:val="Standard"/>
              <w:jc w:val="center"/>
              <w:rPr>
                <w:rFonts w:cs="Calibri" w:hint="eastAsia"/>
                <w:color w:val="000000"/>
              </w:rPr>
            </w:pPr>
            <w:r>
              <w:rPr>
                <w:rFonts w:cs="Calibri"/>
                <w:color w:val="000000"/>
              </w:rPr>
              <w:t xml:space="preserve"> PPT</w:t>
            </w:r>
          </w:p>
          <w:p w14:paraId="78CBA8E5" w14:textId="77777777" w:rsidR="005C3177" w:rsidRDefault="005C3177">
            <w:pPr>
              <w:pStyle w:val="Standard"/>
              <w:rPr>
                <w:rFonts w:cs="Calibri" w:hint="eastAsia"/>
                <w:color w:val="000000"/>
              </w:rPr>
            </w:pPr>
          </w:p>
        </w:tc>
      </w:tr>
      <w:tr w:rsidR="005C3177" w14:paraId="65F3A453"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09336C9E" w14:textId="77777777" w:rsidR="005C3177" w:rsidRDefault="00000000">
            <w:pPr>
              <w:pStyle w:val="Standard"/>
              <w:jc w:val="center"/>
              <w:rPr>
                <w:rFonts w:hint="eastAsia"/>
                <w:smallCaps/>
              </w:rPr>
            </w:pPr>
            <w:r>
              <w:rPr>
                <w:smallCaps/>
              </w:rPr>
              <w:t>Prière après la communion</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14DAABCA" w14:textId="77777777" w:rsidR="005C3177" w:rsidRDefault="00000000">
            <w:pPr>
              <w:pStyle w:val="Standard"/>
              <w:rPr>
                <w:rFonts w:hint="eastAsia"/>
                <w:bCs/>
                <w:sz w:val="28"/>
                <w:szCs w:val="28"/>
              </w:rPr>
            </w:pPr>
            <w:r w:rsidRPr="00CE0FA8">
              <w:rPr>
                <w:bCs/>
                <w:color w:val="C00000"/>
                <w:sz w:val="28"/>
                <w:szCs w:val="28"/>
              </w:rPr>
              <w:t>Comblés de si grands bienfaits, nous te supplions, Seigneur : fais que nous en retirions des fruits pour notre salut et que jamais nous ne cessions de chanter ta louange. Par le Christ, notre Seigneur</w:t>
            </w:r>
            <w:r>
              <w:rPr>
                <w:bCs/>
                <w:sz w:val="28"/>
                <w:szCs w:val="28"/>
              </w:rPr>
              <w:t>.</w:t>
            </w:r>
          </w:p>
          <w:p w14:paraId="23FD1550" w14:textId="77777777" w:rsidR="005C3177" w:rsidRDefault="00000000">
            <w:pPr>
              <w:pStyle w:val="Standard"/>
              <w:rPr>
                <w:rFonts w:ascii="Arial" w:hAnsi="Arial"/>
                <w:bCs/>
                <w:sz w:val="28"/>
                <w:szCs w:val="28"/>
              </w:rPr>
            </w:pPr>
            <w:r>
              <w:rPr>
                <w:rFonts w:ascii="Arial" w:hAnsi="Arial"/>
                <w:bCs/>
                <w:sz w:val="28"/>
                <w:szCs w:val="28"/>
              </w:rPr>
              <w:t>- Amen.</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F2768FE" w14:textId="77777777" w:rsidR="005C3177" w:rsidRDefault="00000000">
            <w:pPr>
              <w:pStyle w:val="Standard"/>
              <w:jc w:val="center"/>
              <w:rPr>
                <w:rFonts w:hint="eastAsia"/>
              </w:rPr>
            </w:pPr>
            <w:r>
              <w:t>Président</w:t>
            </w:r>
          </w:p>
        </w:tc>
      </w:tr>
      <w:tr w:rsidR="005C3177" w14:paraId="7EB1B2C2" w14:textId="77777777">
        <w:tc>
          <w:tcPr>
            <w:tcW w:w="10854" w:type="dxa"/>
            <w:gridSpan w:val="3"/>
            <w:tcBorders>
              <w:top w:val="single" w:sz="4" w:space="0" w:color="808080"/>
              <w:left w:val="single" w:sz="4" w:space="0" w:color="808080"/>
              <w:bottom w:val="single" w:sz="4" w:space="0" w:color="808080"/>
              <w:right w:val="single" w:sz="4" w:space="0" w:color="808080"/>
            </w:tcBorders>
            <w:shd w:val="clear" w:color="auto" w:fill="E5B8B7"/>
            <w:tcMar>
              <w:top w:w="0" w:type="dxa"/>
              <w:left w:w="108" w:type="dxa"/>
              <w:bottom w:w="0" w:type="dxa"/>
              <w:right w:w="108" w:type="dxa"/>
            </w:tcMar>
          </w:tcPr>
          <w:p w14:paraId="4EF3EC01" w14:textId="77777777" w:rsidR="005C3177" w:rsidRDefault="00000000">
            <w:pPr>
              <w:pStyle w:val="Standard"/>
              <w:rPr>
                <w:rFonts w:hint="eastAsia"/>
                <w:sz w:val="28"/>
                <w:szCs w:val="28"/>
              </w:rPr>
            </w:pPr>
            <w:r>
              <w:rPr>
                <w:sz w:val="28"/>
                <w:szCs w:val="28"/>
              </w:rPr>
              <w:t>ENVOI</w:t>
            </w:r>
          </w:p>
        </w:tc>
      </w:tr>
      <w:tr w:rsidR="005C3177" w14:paraId="4F7DF7A9"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0223B8DD" w14:textId="77777777" w:rsidR="005C3177" w:rsidRDefault="00000000">
            <w:pPr>
              <w:pStyle w:val="Standard"/>
              <w:jc w:val="center"/>
              <w:rPr>
                <w:rFonts w:hint="eastAsia"/>
                <w:smallCaps/>
              </w:rPr>
            </w:pPr>
            <w:r>
              <w:rPr>
                <w:smallCaps/>
              </w:rPr>
              <w:t>Annonces</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2F77977B" w14:textId="77777777" w:rsidR="005C3177" w:rsidRDefault="005C3177">
            <w:pPr>
              <w:pStyle w:val="Standard"/>
              <w:tabs>
                <w:tab w:val="left" w:pos="0"/>
              </w:tabs>
              <w:snapToGrid w:val="0"/>
              <w:jc w:val="center"/>
              <w:rPr>
                <w:rFonts w:hint="eastAsia"/>
                <w:smallCaps/>
                <w:color w:val="00B050"/>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9FB0F12" w14:textId="77777777" w:rsidR="005C3177" w:rsidRDefault="005C3177">
            <w:pPr>
              <w:pStyle w:val="Standard"/>
              <w:tabs>
                <w:tab w:val="left" w:pos="0"/>
              </w:tabs>
              <w:snapToGrid w:val="0"/>
              <w:jc w:val="center"/>
              <w:rPr>
                <w:rFonts w:hint="eastAsia"/>
              </w:rPr>
            </w:pPr>
          </w:p>
        </w:tc>
      </w:tr>
      <w:tr w:rsidR="005C3177" w14:paraId="1055B272"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2E92EB3B" w14:textId="77777777" w:rsidR="005C3177" w:rsidRDefault="00000000">
            <w:pPr>
              <w:pStyle w:val="Standard"/>
              <w:jc w:val="center"/>
              <w:rPr>
                <w:rFonts w:hint="eastAsia"/>
                <w:smallCaps/>
              </w:rPr>
            </w:pPr>
            <w:r>
              <w:rPr>
                <w:smallCaps/>
              </w:rPr>
              <w:t>Bénédiction</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5557124B" w14:textId="77777777" w:rsidR="005C3177" w:rsidRDefault="005C3177">
            <w:pPr>
              <w:pStyle w:val="Standard"/>
              <w:snapToGrid w:val="0"/>
              <w:jc w:val="center"/>
              <w:rPr>
                <w:rFonts w:hint="eastAsia"/>
                <w:smallCaps/>
                <w:color w:val="943634"/>
              </w:rPr>
            </w:pPr>
          </w:p>
          <w:p w14:paraId="0865BB9D" w14:textId="77777777" w:rsidR="005C3177" w:rsidRDefault="005C3177">
            <w:pPr>
              <w:pStyle w:val="Standard"/>
              <w:snapToGrid w:val="0"/>
              <w:jc w:val="center"/>
              <w:rPr>
                <w:rFonts w:hint="eastAsia"/>
                <w:smallCaps/>
                <w:color w:val="943634"/>
              </w:rPr>
            </w:pP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1DB2CE2" w14:textId="77777777" w:rsidR="005C3177" w:rsidRDefault="00000000">
            <w:pPr>
              <w:pStyle w:val="Standard"/>
              <w:jc w:val="center"/>
              <w:rPr>
                <w:rFonts w:hint="eastAsia"/>
              </w:rPr>
            </w:pPr>
            <w:r>
              <w:rPr>
                <w:rFonts w:cs="Calibri"/>
              </w:rPr>
              <w:t xml:space="preserve">   </w:t>
            </w:r>
            <w:r>
              <w:t>Président</w:t>
            </w:r>
          </w:p>
        </w:tc>
      </w:tr>
      <w:tr w:rsidR="005C3177" w14:paraId="7BC15A12" w14:textId="77777777">
        <w:tc>
          <w:tcPr>
            <w:tcW w:w="1875" w:type="dxa"/>
            <w:tcBorders>
              <w:top w:val="single" w:sz="4" w:space="0" w:color="808080"/>
              <w:left w:val="single" w:sz="4" w:space="0" w:color="808080"/>
              <w:bottom w:val="single" w:sz="4" w:space="0" w:color="808080"/>
            </w:tcBorders>
            <w:tcMar>
              <w:top w:w="0" w:type="dxa"/>
              <w:left w:w="108" w:type="dxa"/>
              <w:bottom w:w="0" w:type="dxa"/>
              <w:right w:w="108" w:type="dxa"/>
            </w:tcMar>
          </w:tcPr>
          <w:p w14:paraId="42AB78CF" w14:textId="77777777" w:rsidR="005C3177" w:rsidRDefault="00000000">
            <w:pPr>
              <w:pStyle w:val="Standard"/>
              <w:jc w:val="center"/>
              <w:rPr>
                <w:rFonts w:hint="eastAsia"/>
                <w:smallCaps/>
              </w:rPr>
            </w:pPr>
            <w:r>
              <w:rPr>
                <w:smallCaps/>
              </w:rPr>
              <w:t>Chant d’envoi</w:t>
            </w:r>
          </w:p>
        </w:tc>
        <w:tc>
          <w:tcPr>
            <w:tcW w:w="6795" w:type="dxa"/>
            <w:tcBorders>
              <w:top w:val="single" w:sz="4" w:space="0" w:color="808080"/>
              <w:left w:val="single" w:sz="4" w:space="0" w:color="808080"/>
              <w:bottom w:val="single" w:sz="4" w:space="0" w:color="808080"/>
            </w:tcBorders>
            <w:tcMar>
              <w:top w:w="0" w:type="dxa"/>
              <w:left w:w="108" w:type="dxa"/>
              <w:bottom w:w="0" w:type="dxa"/>
              <w:right w:w="108" w:type="dxa"/>
            </w:tcMar>
          </w:tcPr>
          <w:p w14:paraId="47467C48" w14:textId="4E9B9411" w:rsidR="005C3177" w:rsidRDefault="00000000">
            <w:pPr>
              <w:pStyle w:val="Standard"/>
              <w:rPr>
                <w:rFonts w:ascii="Arial" w:hAnsi="Arial"/>
                <w:color w:val="000000"/>
                <w:sz w:val="28"/>
                <w:szCs w:val="28"/>
              </w:rPr>
            </w:pPr>
            <w:r w:rsidRPr="00CE0FA8">
              <w:rPr>
                <w:rFonts w:ascii="Arial" w:hAnsi="Arial"/>
                <w:color w:val="002060"/>
                <w:sz w:val="28"/>
                <w:szCs w:val="28"/>
              </w:rPr>
              <w:t>Je t’exalte, ô Roi, mon Dieu</w:t>
            </w:r>
            <w:r w:rsidR="00B23EAD">
              <w:rPr>
                <w:rFonts w:ascii="Arial" w:hAnsi="Arial"/>
                <w:color w:val="002060"/>
                <w:sz w:val="28"/>
                <w:szCs w:val="28"/>
              </w:rPr>
              <w:t xml:space="preserve"> </w:t>
            </w:r>
            <w:r w:rsidR="00B23EAD" w:rsidRPr="00B23EAD">
              <w:rPr>
                <w:rFonts w:ascii="Arial" w:hAnsi="Arial"/>
                <w:i/>
                <w:iCs/>
                <w:color w:val="002060"/>
                <w:sz w:val="22"/>
                <w:szCs w:val="22"/>
              </w:rPr>
              <w:t>partition en page 4</w:t>
            </w:r>
            <w:r w:rsidR="00B23EAD">
              <w:rPr>
                <w:rFonts w:ascii="Arial" w:hAnsi="Arial"/>
                <w:color w:val="002060"/>
                <w:sz w:val="28"/>
                <w:szCs w:val="28"/>
              </w:rPr>
              <w:t xml:space="preserve"> </w:t>
            </w:r>
          </w:p>
        </w:tc>
        <w:tc>
          <w:tcPr>
            <w:tcW w:w="218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61AC340" w14:textId="77777777" w:rsidR="005C3177" w:rsidRDefault="00000000">
            <w:pPr>
              <w:pStyle w:val="Standard"/>
              <w:jc w:val="center"/>
              <w:rPr>
                <w:rFonts w:hint="eastAsia"/>
              </w:rPr>
            </w:pPr>
            <w:r>
              <w:rPr>
                <w:rFonts w:cs="Calibri"/>
              </w:rPr>
              <w:t xml:space="preserve"> PPT</w:t>
            </w:r>
          </w:p>
        </w:tc>
      </w:tr>
    </w:tbl>
    <w:p w14:paraId="43A94D10" w14:textId="77777777" w:rsidR="005C3177" w:rsidRDefault="005C3177">
      <w:pPr>
        <w:pStyle w:val="Standard"/>
        <w:tabs>
          <w:tab w:val="left" w:pos="2552"/>
          <w:tab w:val="left" w:pos="4395"/>
        </w:tabs>
        <w:rPr>
          <w:rFonts w:hint="eastAsia"/>
          <w:sz w:val="28"/>
          <w:szCs w:val="28"/>
        </w:rPr>
      </w:pPr>
    </w:p>
    <w:p w14:paraId="50FE47A3" w14:textId="77777777" w:rsidR="005C3177" w:rsidRDefault="005C3177">
      <w:pPr>
        <w:pStyle w:val="Standard"/>
        <w:tabs>
          <w:tab w:val="left" w:pos="2552"/>
          <w:tab w:val="left" w:pos="4395"/>
        </w:tabs>
        <w:rPr>
          <w:rFonts w:hint="eastAsia"/>
          <w:color w:val="C00000"/>
          <w:sz w:val="28"/>
          <w:szCs w:val="28"/>
        </w:rPr>
      </w:pPr>
    </w:p>
    <w:p w14:paraId="460F1679" w14:textId="77777777" w:rsidR="005C3177" w:rsidRDefault="005C3177">
      <w:pPr>
        <w:pStyle w:val="Standard"/>
        <w:tabs>
          <w:tab w:val="left" w:pos="2552"/>
          <w:tab w:val="left" w:pos="4395"/>
        </w:tabs>
        <w:rPr>
          <w:rFonts w:hint="eastAsia"/>
          <w:color w:val="C00000"/>
          <w:sz w:val="28"/>
          <w:szCs w:val="28"/>
        </w:rPr>
      </w:pPr>
    </w:p>
    <w:p w14:paraId="4BDE0D21" w14:textId="77777777" w:rsidR="005C3177" w:rsidRDefault="005C3177">
      <w:pPr>
        <w:pStyle w:val="Standard"/>
        <w:rPr>
          <w:rFonts w:hint="eastAsia"/>
          <w:color w:val="C00000"/>
          <w:sz w:val="28"/>
          <w:szCs w:val="28"/>
        </w:rPr>
      </w:pPr>
    </w:p>
    <w:p w14:paraId="20AA776B" w14:textId="77777777" w:rsidR="005C3177" w:rsidRDefault="005C3177">
      <w:pPr>
        <w:pStyle w:val="Standard"/>
        <w:rPr>
          <w:rFonts w:hint="eastAsia"/>
        </w:rPr>
      </w:pPr>
    </w:p>
    <w:p w14:paraId="1E9EAE31" w14:textId="2E5E0076" w:rsidR="005C3177" w:rsidRDefault="005C3177">
      <w:pPr>
        <w:pStyle w:val="Standard"/>
        <w:rPr>
          <w:rFonts w:hint="eastAsia"/>
        </w:rPr>
      </w:pPr>
    </w:p>
    <w:p w14:paraId="488D5D60" w14:textId="77777777" w:rsidR="005C3177" w:rsidRDefault="005C3177">
      <w:pPr>
        <w:pStyle w:val="Standard"/>
        <w:rPr>
          <w:rFonts w:hint="eastAsia"/>
        </w:rPr>
      </w:pPr>
    </w:p>
    <w:p w14:paraId="724401F7" w14:textId="67446EEE" w:rsidR="005C3177" w:rsidRDefault="00B23EAD">
      <w:pPr>
        <w:pStyle w:val="Standard"/>
        <w:rPr>
          <w:rFonts w:hint="eastAsia"/>
        </w:rPr>
      </w:pPr>
      <w:r w:rsidRPr="00B23EAD">
        <w:rPr>
          <w:noProof/>
        </w:rPr>
        <w:lastRenderedPageBreak/>
        <w:drawing>
          <wp:anchor distT="0" distB="0" distL="114300" distR="114300" simplePos="0" relativeHeight="251660288" behindDoc="0" locked="0" layoutInCell="1" allowOverlap="1" wp14:anchorId="4F3CB82D" wp14:editId="3C21FE10">
            <wp:simplePos x="0" y="0"/>
            <wp:positionH relativeFrom="column">
              <wp:posOffset>3810</wp:posOffset>
            </wp:positionH>
            <wp:positionV relativeFrom="paragraph">
              <wp:posOffset>858520</wp:posOffset>
            </wp:positionV>
            <wp:extent cx="6120130" cy="8035290"/>
            <wp:effectExtent l="0" t="0" r="0" b="3810"/>
            <wp:wrapTopAndBottom/>
            <wp:docPr id="20991424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42480" name=""/>
                    <pic:cNvPicPr/>
                  </pic:nvPicPr>
                  <pic:blipFill>
                    <a:blip r:embed="rId8">
                      <a:extLst>
                        <a:ext uri="{28A0092B-C50C-407E-A947-70E740481C1C}">
                          <a14:useLocalDpi xmlns:a14="http://schemas.microsoft.com/office/drawing/2010/main" val="0"/>
                        </a:ext>
                      </a:extLst>
                    </a:blip>
                    <a:stretch>
                      <a:fillRect/>
                    </a:stretch>
                  </pic:blipFill>
                  <pic:spPr>
                    <a:xfrm>
                      <a:off x="0" y="0"/>
                      <a:ext cx="6120130" cy="8035290"/>
                    </a:xfrm>
                    <a:prstGeom prst="rect">
                      <a:avLst/>
                    </a:prstGeom>
                  </pic:spPr>
                </pic:pic>
              </a:graphicData>
            </a:graphic>
            <wp14:sizeRelH relativeFrom="page">
              <wp14:pctWidth>0</wp14:pctWidth>
            </wp14:sizeRelH>
            <wp14:sizeRelV relativeFrom="page">
              <wp14:pctHeight>0</wp14:pctHeight>
            </wp14:sizeRelV>
          </wp:anchor>
        </w:drawing>
      </w:r>
    </w:p>
    <w:sectPr w:rsidR="005C3177" w:rsidSect="001C69A4">
      <w:footerReference w:type="default" r:id="rId9"/>
      <w:pgSz w:w="11906" w:h="16838"/>
      <w:pgMar w:top="426" w:right="1134" w:bottom="1843" w:left="1134" w:header="398"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BA12" w14:textId="77777777" w:rsidR="009A60F2" w:rsidRDefault="009A60F2">
      <w:pPr>
        <w:rPr>
          <w:rFonts w:hint="eastAsia"/>
        </w:rPr>
      </w:pPr>
      <w:r>
        <w:separator/>
      </w:r>
    </w:p>
  </w:endnote>
  <w:endnote w:type="continuationSeparator" w:id="0">
    <w:p w14:paraId="27DE284A" w14:textId="77777777" w:rsidR="009A60F2" w:rsidRDefault="009A60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0255"/>
      <w:docPartObj>
        <w:docPartGallery w:val="Page Numbers (Bottom of Page)"/>
        <w:docPartUnique/>
      </w:docPartObj>
    </w:sdtPr>
    <w:sdtContent>
      <w:p w14:paraId="4C38FEDA" w14:textId="2DA02727" w:rsidR="001C69A4" w:rsidRDefault="001C69A4">
        <w:pPr>
          <w:pStyle w:val="Pieddepage"/>
          <w:rPr>
            <w:rFonts w:hint="eastAsia"/>
          </w:rPr>
        </w:pPr>
        <w:r>
          <w:fldChar w:fldCharType="begin"/>
        </w:r>
        <w:r>
          <w:instrText>PAGE   \* MERGEFORMAT</w:instrText>
        </w:r>
        <w:r>
          <w:fldChar w:fldCharType="separate"/>
        </w:r>
        <w:r>
          <w:t>2</w:t>
        </w:r>
        <w:r>
          <w:fldChar w:fldCharType="end"/>
        </w:r>
      </w:p>
    </w:sdtContent>
  </w:sdt>
  <w:p w14:paraId="3EDD360C" w14:textId="77777777" w:rsidR="001C69A4" w:rsidRDefault="001C69A4">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8640" w14:textId="77777777" w:rsidR="009A60F2" w:rsidRDefault="009A60F2">
      <w:pPr>
        <w:rPr>
          <w:rFonts w:hint="eastAsia"/>
        </w:rPr>
      </w:pPr>
      <w:r>
        <w:rPr>
          <w:color w:val="000000"/>
        </w:rPr>
        <w:separator/>
      </w:r>
    </w:p>
  </w:footnote>
  <w:footnote w:type="continuationSeparator" w:id="0">
    <w:p w14:paraId="7186C00A" w14:textId="77777777" w:rsidR="009A60F2" w:rsidRDefault="009A60F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77"/>
    <w:rsid w:val="001C69A4"/>
    <w:rsid w:val="00260816"/>
    <w:rsid w:val="004774DE"/>
    <w:rsid w:val="004C0795"/>
    <w:rsid w:val="005C3177"/>
    <w:rsid w:val="00616669"/>
    <w:rsid w:val="007B4AE0"/>
    <w:rsid w:val="009A60F2"/>
    <w:rsid w:val="00B23EAD"/>
    <w:rsid w:val="00C44AE0"/>
    <w:rsid w:val="00CD2872"/>
    <w:rsid w:val="00CE0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3FF8"/>
  <w15:docId w15:val="{69728162-0A4C-4730-853F-00C8059D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b/>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Corpsdetexte31">
    <w:name w:val="Corps de texte 31"/>
    <w:basedOn w:val="Standard"/>
    <w:pPr>
      <w:widowControl w:val="0"/>
      <w:jc w:val="both"/>
    </w:pPr>
    <w:rPr>
      <w:rFonts w:ascii="Arial" w:eastAsia="Arial" w:hAnsi="Arial"/>
    </w:rPr>
  </w:style>
  <w:style w:type="paragraph" w:customStyle="1" w:styleId="TableHeading">
    <w:name w:val="Table Heading"/>
    <w:basedOn w:val="TableContents"/>
    <w:pPr>
      <w:jc w:val="center"/>
    </w:pPr>
    <w:rPr>
      <w:bCs/>
    </w:rPr>
  </w:style>
  <w:style w:type="character" w:customStyle="1" w:styleId="Internetlink">
    <w:name w:val="Internet link"/>
    <w:rPr>
      <w:color w:val="0000FF"/>
      <w:u w:val="single"/>
    </w:rPr>
  </w:style>
  <w:style w:type="character" w:customStyle="1" w:styleId="BulletSymbols">
    <w:name w:val="Bullet Symbols"/>
    <w:rPr>
      <w:rFonts w:ascii="OpenSymbol" w:eastAsia="OpenSymbol" w:hAnsi="OpenSymbol" w:cs="OpenSymbol"/>
    </w:rPr>
  </w:style>
  <w:style w:type="paragraph" w:styleId="En-tte">
    <w:name w:val="header"/>
    <w:basedOn w:val="Normal"/>
    <w:link w:val="En-tteCar"/>
    <w:uiPriority w:val="99"/>
    <w:unhideWhenUsed/>
    <w:rsid w:val="001C69A4"/>
    <w:pPr>
      <w:tabs>
        <w:tab w:val="center" w:pos="4536"/>
        <w:tab w:val="right" w:pos="9072"/>
      </w:tabs>
    </w:pPr>
    <w:rPr>
      <w:rFonts w:cs="Mangal"/>
      <w:szCs w:val="21"/>
    </w:rPr>
  </w:style>
  <w:style w:type="character" w:customStyle="1" w:styleId="En-tteCar">
    <w:name w:val="En-tête Car"/>
    <w:basedOn w:val="Policepardfaut"/>
    <w:link w:val="En-tte"/>
    <w:uiPriority w:val="99"/>
    <w:rsid w:val="001C69A4"/>
    <w:rPr>
      <w:rFonts w:cs="Mangal"/>
      <w:szCs w:val="21"/>
    </w:rPr>
  </w:style>
  <w:style w:type="paragraph" w:styleId="Pieddepage">
    <w:name w:val="footer"/>
    <w:basedOn w:val="Normal"/>
    <w:link w:val="PieddepageCar"/>
    <w:uiPriority w:val="99"/>
    <w:unhideWhenUsed/>
    <w:rsid w:val="001C69A4"/>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1C69A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3633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JOUGLET Myriam</dc:creator>
  <cp:lastModifiedBy>Christine PENIN</cp:lastModifiedBy>
  <cp:revision>2</cp:revision>
  <cp:lastPrinted>2026-06-09T22:07:00Z</cp:lastPrinted>
  <dcterms:created xsi:type="dcterms:W3CDTF">2026-06-29T09:21:00Z</dcterms:created>
  <dcterms:modified xsi:type="dcterms:W3CDTF">2026-06-29T09:21:00Z</dcterms:modified>
</cp:coreProperties>
</file>